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3DAB394"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F6321">
        <w:rPr>
          <w:rFonts w:ascii="Verdana" w:hAnsi="Verdana"/>
          <w:b/>
          <w:i/>
          <w:sz w:val="48"/>
          <w:szCs w:val="48"/>
        </w:rPr>
        <w:t>1</w:t>
      </w:r>
    </w:p>
    <w:p w14:paraId="5EAF7056" w14:textId="71583DE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F6321">
        <w:rPr>
          <w:rFonts w:ascii="Verdana" w:hAnsi="Verdana"/>
          <w:sz w:val="32"/>
          <w:szCs w:val="32"/>
        </w:rPr>
        <w:t>05.01</w:t>
      </w:r>
      <w:r w:rsidR="002014F4">
        <w:rPr>
          <w:rFonts w:ascii="Verdana" w:hAnsi="Verdana"/>
          <w:sz w:val="32"/>
          <w:szCs w:val="32"/>
        </w:rPr>
        <w:t>.</w:t>
      </w:r>
      <w:r w:rsidR="002C698E">
        <w:rPr>
          <w:rFonts w:ascii="Verdana" w:hAnsi="Verdana"/>
          <w:sz w:val="32"/>
          <w:szCs w:val="32"/>
        </w:rPr>
        <w:t>201</w:t>
      </w:r>
      <w:r w:rsidR="003F6321">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2BED736" w:rsidR="00900A31" w:rsidRDefault="004E1B64"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EB6685B" w:rsidR="0051282B" w:rsidRDefault="004E1B6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04D5336" w:rsidR="0051282B" w:rsidRDefault="004E1B64"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EED01A0" w:rsidR="00395DC5" w:rsidRDefault="004E1B64"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B5637D6" w:rsidR="0051282B" w:rsidRDefault="004E1B6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0B5F96C" w:rsidR="0051282B" w:rsidRDefault="004E1B6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0712A0E" w:rsidR="00395DC5" w:rsidRDefault="004E1B64"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D83E064" w:rsidR="0051282B" w:rsidRDefault="004E1B64"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373AC9B" w:rsidR="0051282B" w:rsidRDefault="004E1B64"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E2DFEEE" w:rsidR="0002409F" w:rsidRPr="00D8430B" w:rsidRDefault="004E1B64"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86B7837" w:rsidR="0051282B" w:rsidRPr="00D8430B" w:rsidRDefault="004E1B64"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C367FA0" w:rsidR="00CA130D" w:rsidRDefault="004E1B64"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10</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B69C45B" w:rsidR="0039024B" w:rsidRPr="00EE2884" w:rsidRDefault="004E1B64"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12</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10DE792" w:rsidR="00E22DEA" w:rsidRPr="00AB5957" w:rsidRDefault="004E1B64"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AB8CA22" w:rsidR="00986B7F" w:rsidRPr="00AB5957" w:rsidRDefault="004E1B64"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698A62C" w:rsidR="00BA2DDA" w:rsidRPr="00AB5957" w:rsidRDefault="004E1B64"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4738B">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88A4723" w:rsidR="00267DC5" w:rsidRDefault="00F4738B"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4738B">
              <w:rPr>
                <w:rFonts w:ascii="Verdana" w:hAnsi="Verdana"/>
                <w:noProof/>
                <w:sz w:val="32"/>
                <w:szCs w:val="32"/>
              </w:rPr>
              <w:t>18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4738B"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660D96C8" w14:textId="77777777" w:rsidR="003F6321" w:rsidRPr="00050E38" w:rsidRDefault="003F6321" w:rsidP="00D93D87">
      <w:pPr>
        <w:rPr>
          <w:rFonts w:ascii="Verdana" w:hAnsi="Verdana"/>
          <w:sz w:val="22"/>
          <w:szCs w:val="22"/>
        </w:rPr>
      </w:pPr>
    </w:p>
    <w:tbl>
      <w:tblPr>
        <w:tblW w:w="10520" w:type="dxa"/>
        <w:tblInd w:w="85" w:type="dxa"/>
        <w:tblCellMar>
          <w:left w:w="70" w:type="dxa"/>
          <w:right w:w="70" w:type="dxa"/>
        </w:tblCellMar>
        <w:tblLook w:val="04A0" w:firstRow="1" w:lastRow="0" w:firstColumn="1" w:lastColumn="0" w:noHBand="0" w:noVBand="1"/>
      </w:tblPr>
      <w:tblGrid>
        <w:gridCol w:w="509"/>
        <w:gridCol w:w="1060"/>
        <w:gridCol w:w="760"/>
        <w:gridCol w:w="760"/>
        <w:gridCol w:w="7440"/>
      </w:tblGrid>
      <w:tr w:rsidR="003F6321" w:rsidRPr="00CA20B5" w14:paraId="543C8122" w14:textId="77777777" w:rsidTr="00C83CF0">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325E5A76" w14:textId="77777777" w:rsidR="003F6321" w:rsidRPr="00CA20B5" w:rsidRDefault="003F6321" w:rsidP="00C83CF0">
            <w:pPr>
              <w:jc w:val="center"/>
              <w:rPr>
                <w:rFonts w:ascii="Verdana" w:hAnsi="Verdana" w:cs="Arial"/>
                <w:b/>
                <w:bCs/>
                <w:color w:val="FFFFFF"/>
                <w:sz w:val="18"/>
                <w:szCs w:val="18"/>
              </w:rPr>
            </w:pPr>
            <w:r w:rsidRPr="00CA20B5">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68C1389B" w14:textId="77777777" w:rsidR="003F6321" w:rsidRPr="00CA20B5" w:rsidRDefault="003F6321" w:rsidP="00C83CF0">
            <w:pPr>
              <w:jc w:val="center"/>
              <w:rPr>
                <w:rFonts w:ascii="Verdana" w:hAnsi="Verdana" w:cs="Arial"/>
                <w:b/>
                <w:bCs/>
                <w:color w:val="FFFFFF"/>
                <w:sz w:val="18"/>
                <w:szCs w:val="18"/>
              </w:rPr>
            </w:pPr>
            <w:r w:rsidRPr="00CA20B5">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57A5870C" w14:textId="77777777" w:rsidR="003F6321" w:rsidRPr="00CA20B5" w:rsidRDefault="003F6321" w:rsidP="00C83CF0">
            <w:pPr>
              <w:jc w:val="center"/>
              <w:rPr>
                <w:rFonts w:ascii="Verdana" w:hAnsi="Verdana" w:cs="Arial"/>
                <w:b/>
                <w:bCs/>
                <w:color w:val="FFFFFF"/>
                <w:sz w:val="18"/>
                <w:szCs w:val="18"/>
              </w:rPr>
            </w:pPr>
            <w:r w:rsidRPr="00CA20B5">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043AB10D" w14:textId="77777777" w:rsidR="003F6321" w:rsidRPr="00CA20B5" w:rsidRDefault="003F6321" w:rsidP="00C83CF0">
            <w:pPr>
              <w:jc w:val="center"/>
              <w:rPr>
                <w:rFonts w:ascii="Verdana" w:hAnsi="Verdana" w:cs="Arial"/>
                <w:b/>
                <w:bCs/>
                <w:color w:val="FFFFFF"/>
                <w:sz w:val="18"/>
                <w:szCs w:val="18"/>
              </w:rPr>
            </w:pPr>
            <w:r w:rsidRPr="00CA20B5">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5AA70375" w14:textId="77777777" w:rsidR="003F6321" w:rsidRPr="00CA20B5" w:rsidRDefault="003F6321" w:rsidP="00C83CF0">
            <w:pPr>
              <w:jc w:val="center"/>
              <w:rPr>
                <w:rFonts w:ascii="Verdana" w:hAnsi="Verdana" w:cs="Arial"/>
                <w:b/>
                <w:bCs/>
                <w:color w:val="FFFFFF"/>
                <w:sz w:val="18"/>
                <w:szCs w:val="18"/>
              </w:rPr>
            </w:pPr>
            <w:r w:rsidRPr="00CA20B5">
              <w:rPr>
                <w:rFonts w:ascii="Verdana" w:hAnsi="Verdana" w:cs="Arial"/>
                <w:b/>
                <w:bCs/>
                <w:color w:val="FFFFFF"/>
                <w:sz w:val="18"/>
                <w:szCs w:val="18"/>
              </w:rPr>
              <w:t>Veranstaltung (Pfälzer Handball-Verband)</w:t>
            </w:r>
          </w:p>
        </w:tc>
      </w:tr>
      <w:tr w:rsidR="003F6321" w:rsidRPr="00CA20B5" w14:paraId="337871E8" w14:textId="77777777" w:rsidTr="00C83CF0">
        <w:trPr>
          <w:trHeight w:val="342"/>
        </w:trPr>
        <w:tc>
          <w:tcPr>
            <w:tcW w:w="500" w:type="dxa"/>
            <w:tcBorders>
              <w:top w:val="single" w:sz="4" w:space="0" w:color="auto"/>
              <w:left w:val="single" w:sz="12" w:space="0" w:color="auto"/>
              <w:bottom w:val="single" w:sz="4" w:space="0" w:color="auto"/>
              <w:right w:val="single" w:sz="4" w:space="0" w:color="auto"/>
            </w:tcBorders>
            <w:shd w:val="clear" w:color="000000" w:fill="FFFF99"/>
            <w:noWrap/>
            <w:vAlign w:val="center"/>
            <w:hideMark/>
          </w:tcPr>
          <w:p w14:paraId="3032E93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000000" w:fill="FFFF99"/>
            <w:noWrap/>
            <w:vAlign w:val="center"/>
            <w:hideMark/>
          </w:tcPr>
          <w:p w14:paraId="2C28CF9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06.01.17</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34B0EF6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02DD45E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single" w:sz="4" w:space="0" w:color="auto"/>
              <w:left w:val="nil"/>
              <w:bottom w:val="single" w:sz="4" w:space="0" w:color="auto"/>
              <w:right w:val="single" w:sz="12" w:space="0" w:color="auto"/>
            </w:tcBorders>
            <w:shd w:val="clear" w:color="000000" w:fill="FFFF99"/>
            <w:noWrap/>
            <w:vAlign w:val="center"/>
            <w:hideMark/>
          </w:tcPr>
          <w:p w14:paraId="7DD019BD" w14:textId="77777777" w:rsidR="003F6321" w:rsidRPr="00CA20B5" w:rsidRDefault="003F6321" w:rsidP="00C83CF0">
            <w:pPr>
              <w:rPr>
                <w:rFonts w:ascii="Verdana" w:hAnsi="Verdana" w:cs="Arial"/>
                <w:sz w:val="18"/>
                <w:szCs w:val="18"/>
              </w:rPr>
            </w:pPr>
            <w:r w:rsidRPr="00CA20B5">
              <w:rPr>
                <w:rFonts w:ascii="Verdana" w:hAnsi="Verdana" w:cs="Arial"/>
                <w:sz w:val="18"/>
                <w:szCs w:val="18"/>
              </w:rPr>
              <w:t>Ferien Rheinland-Pfalz: Weihnachtsferien (Ende)</w:t>
            </w:r>
          </w:p>
        </w:tc>
      </w:tr>
      <w:tr w:rsidR="003F6321" w:rsidRPr="00CA20B5" w14:paraId="58488DCD"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EB6A0A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2F3D280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08.01.17</w:t>
            </w:r>
          </w:p>
        </w:tc>
        <w:tc>
          <w:tcPr>
            <w:tcW w:w="760" w:type="dxa"/>
            <w:tcBorders>
              <w:top w:val="nil"/>
              <w:left w:val="nil"/>
              <w:bottom w:val="single" w:sz="4" w:space="0" w:color="auto"/>
              <w:right w:val="single" w:sz="4" w:space="0" w:color="auto"/>
            </w:tcBorders>
            <w:shd w:val="clear" w:color="auto" w:fill="auto"/>
            <w:noWrap/>
            <w:vAlign w:val="center"/>
            <w:hideMark/>
          </w:tcPr>
          <w:p w14:paraId="5835E28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63FEED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7DB9B458"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w2003/04 Turnier in Bad Rotenfels</w:t>
            </w:r>
          </w:p>
        </w:tc>
      </w:tr>
      <w:tr w:rsidR="003F6321" w:rsidRPr="00CA20B5" w14:paraId="07AA99B6"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274D8C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7ADF67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09.01.17</w:t>
            </w:r>
          </w:p>
        </w:tc>
        <w:tc>
          <w:tcPr>
            <w:tcW w:w="760" w:type="dxa"/>
            <w:tcBorders>
              <w:top w:val="nil"/>
              <w:left w:val="nil"/>
              <w:bottom w:val="single" w:sz="4" w:space="0" w:color="auto"/>
              <w:right w:val="single" w:sz="4" w:space="0" w:color="auto"/>
            </w:tcBorders>
            <w:shd w:val="clear" w:color="auto" w:fill="auto"/>
            <w:noWrap/>
            <w:vAlign w:val="center"/>
            <w:hideMark/>
          </w:tcPr>
          <w:p w14:paraId="37D4B32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75E9D86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71FBD36" w14:textId="77777777" w:rsidR="003F6321" w:rsidRPr="00CA20B5" w:rsidRDefault="003F6321" w:rsidP="00C83CF0">
            <w:pPr>
              <w:rPr>
                <w:rFonts w:ascii="Verdana" w:hAnsi="Verdana" w:cs="Arial"/>
                <w:sz w:val="18"/>
                <w:szCs w:val="18"/>
              </w:rPr>
            </w:pPr>
            <w:r w:rsidRPr="00CA20B5">
              <w:rPr>
                <w:rFonts w:ascii="Verdana" w:hAnsi="Verdana" w:cs="Arial"/>
                <w:sz w:val="18"/>
                <w:szCs w:val="18"/>
              </w:rPr>
              <w:t>Neujahrsempfang für PfHV-Mitarbeiter (Pfalzhalle Haßloch)</w:t>
            </w:r>
          </w:p>
        </w:tc>
      </w:tr>
      <w:tr w:rsidR="003F6321" w:rsidRPr="00CA20B5" w14:paraId="34F78C00"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6D78D7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65B10D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11.01.17</w:t>
            </w:r>
          </w:p>
        </w:tc>
        <w:tc>
          <w:tcPr>
            <w:tcW w:w="760" w:type="dxa"/>
            <w:tcBorders>
              <w:top w:val="nil"/>
              <w:left w:val="nil"/>
              <w:bottom w:val="single" w:sz="4" w:space="0" w:color="auto"/>
              <w:right w:val="single" w:sz="4" w:space="0" w:color="auto"/>
            </w:tcBorders>
            <w:shd w:val="clear" w:color="auto" w:fill="auto"/>
            <w:noWrap/>
            <w:vAlign w:val="center"/>
            <w:hideMark/>
          </w:tcPr>
          <w:p w14:paraId="6EA185D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5991187"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1C424256"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m2003 Training in Haßloch (LLZ Haßloch)</w:t>
            </w:r>
          </w:p>
        </w:tc>
      </w:tr>
      <w:tr w:rsidR="003F6321" w:rsidRPr="00CA20B5" w14:paraId="0312607D"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7C29CA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000F63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13.01.17</w:t>
            </w:r>
          </w:p>
        </w:tc>
        <w:tc>
          <w:tcPr>
            <w:tcW w:w="760" w:type="dxa"/>
            <w:tcBorders>
              <w:top w:val="nil"/>
              <w:left w:val="nil"/>
              <w:bottom w:val="single" w:sz="4" w:space="0" w:color="auto"/>
              <w:right w:val="single" w:sz="4" w:space="0" w:color="auto"/>
            </w:tcBorders>
            <w:shd w:val="clear" w:color="auto" w:fill="auto"/>
            <w:noWrap/>
            <w:vAlign w:val="center"/>
            <w:hideMark/>
          </w:tcPr>
          <w:p w14:paraId="5FF3126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B167CA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8B9983D"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w00-02 (LLZ Haßloch)</w:t>
            </w:r>
          </w:p>
        </w:tc>
      </w:tr>
      <w:tr w:rsidR="003F6321" w:rsidRPr="00CA20B5" w14:paraId="760CEA29"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30C467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8F93AA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14.01.17</w:t>
            </w:r>
          </w:p>
        </w:tc>
        <w:tc>
          <w:tcPr>
            <w:tcW w:w="760" w:type="dxa"/>
            <w:tcBorders>
              <w:top w:val="nil"/>
              <w:left w:val="nil"/>
              <w:bottom w:val="single" w:sz="4" w:space="0" w:color="auto"/>
              <w:right w:val="single" w:sz="4" w:space="0" w:color="auto"/>
            </w:tcBorders>
            <w:shd w:val="clear" w:color="auto" w:fill="auto"/>
            <w:noWrap/>
            <w:vAlign w:val="center"/>
            <w:hideMark/>
          </w:tcPr>
          <w:p w14:paraId="4C4AD76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375F7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5D573804"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3F6321" w:rsidRPr="00CA20B5" w14:paraId="1CDDC0F2"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8018A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53DF4D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16.01.17</w:t>
            </w:r>
          </w:p>
        </w:tc>
        <w:tc>
          <w:tcPr>
            <w:tcW w:w="760" w:type="dxa"/>
            <w:tcBorders>
              <w:top w:val="nil"/>
              <w:left w:val="nil"/>
              <w:bottom w:val="single" w:sz="4" w:space="0" w:color="auto"/>
              <w:right w:val="single" w:sz="4" w:space="0" w:color="auto"/>
            </w:tcBorders>
            <w:shd w:val="clear" w:color="auto" w:fill="auto"/>
            <w:noWrap/>
            <w:vAlign w:val="center"/>
            <w:hideMark/>
          </w:tcPr>
          <w:p w14:paraId="04E79F5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D8E3B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FA58B4C"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w2003 Training in Haßloch (LLZ Haßloch)</w:t>
            </w:r>
          </w:p>
        </w:tc>
      </w:tr>
      <w:tr w:rsidR="003F6321" w:rsidRPr="00CA20B5" w14:paraId="49A4E52D"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23FD1B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55C3B9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18.01.17</w:t>
            </w:r>
          </w:p>
        </w:tc>
        <w:tc>
          <w:tcPr>
            <w:tcW w:w="760" w:type="dxa"/>
            <w:tcBorders>
              <w:top w:val="nil"/>
              <w:left w:val="nil"/>
              <w:bottom w:val="single" w:sz="4" w:space="0" w:color="auto"/>
              <w:right w:val="single" w:sz="4" w:space="0" w:color="auto"/>
            </w:tcBorders>
            <w:shd w:val="clear" w:color="auto" w:fill="auto"/>
            <w:noWrap/>
            <w:vAlign w:val="center"/>
            <w:hideMark/>
          </w:tcPr>
          <w:p w14:paraId="1E678E04"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BFFEB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19C0627"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m2002 Training in Haßloch (LLZ Haßloch)</w:t>
            </w:r>
          </w:p>
        </w:tc>
      </w:tr>
      <w:tr w:rsidR="003F6321" w:rsidRPr="00CA20B5" w14:paraId="78905318"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5F8D57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62272E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20.01.17</w:t>
            </w:r>
          </w:p>
        </w:tc>
        <w:tc>
          <w:tcPr>
            <w:tcW w:w="760" w:type="dxa"/>
            <w:tcBorders>
              <w:top w:val="nil"/>
              <w:left w:val="nil"/>
              <w:bottom w:val="single" w:sz="4" w:space="0" w:color="auto"/>
              <w:right w:val="single" w:sz="4" w:space="0" w:color="auto"/>
            </w:tcBorders>
            <w:shd w:val="clear" w:color="auto" w:fill="auto"/>
            <w:noWrap/>
            <w:vAlign w:val="center"/>
            <w:hideMark/>
          </w:tcPr>
          <w:p w14:paraId="329EC9A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0AA0AC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666CD766"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m01 (LLZ Haßloch)</w:t>
            </w:r>
          </w:p>
        </w:tc>
      </w:tr>
      <w:tr w:rsidR="003F6321" w:rsidRPr="00CA20B5" w14:paraId="5EBD66B0"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3D0C743"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B7945D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21.01.17</w:t>
            </w:r>
          </w:p>
        </w:tc>
        <w:tc>
          <w:tcPr>
            <w:tcW w:w="760" w:type="dxa"/>
            <w:tcBorders>
              <w:top w:val="nil"/>
              <w:left w:val="nil"/>
              <w:bottom w:val="single" w:sz="4" w:space="0" w:color="auto"/>
              <w:right w:val="single" w:sz="4" w:space="0" w:color="auto"/>
            </w:tcBorders>
            <w:shd w:val="clear" w:color="auto" w:fill="auto"/>
            <w:noWrap/>
            <w:vAlign w:val="center"/>
            <w:hideMark/>
          </w:tcPr>
          <w:p w14:paraId="4677E254"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03278F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2B57B4BC"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PfHV-Fortbildung "Faszientraining" in Haßloch (LLZ Haßloch)</w:t>
            </w:r>
          </w:p>
        </w:tc>
      </w:tr>
      <w:tr w:rsidR="003F6321" w:rsidRPr="00CA20B5" w14:paraId="09B57C99"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31966B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086998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66BDA7F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4E17E3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18:30</w:t>
            </w:r>
          </w:p>
        </w:tc>
        <w:tc>
          <w:tcPr>
            <w:tcW w:w="7440" w:type="dxa"/>
            <w:tcBorders>
              <w:top w:val="nil"/>
              <w:left w:val="nil"/>
              <w:bottom w:val="single" w:sz="4" w:space="0" w:color="auto"/>
              <w:right w:val="single" w:sz="12" w:space="0" w:color="auto"/>
            </w:tcBorders>
            <w:shd w:val="clear" w:color="auto" w:fill="auto"/>
            <w:noWrap/>
            <w:vAlign w:val="center"/>
            <w:hideMark/>
          </w:tcPr>
          <w:p w14:paraId="29B46C8F" w14:textId="77777777" w:rsidR="003F6321" w:rsidRPr="00CA20B5" w:rsidRDefault="003F6321" w:rsidP="00C83CF0">
            <w:pPr>
              <w:rPr>
                <w:rFonts w:ascii="Verdana" w:hAnsi="Verdana" w:cs="Arial"/>
                <w:sz w:val="18"/>
                <w:szCs w:val="18"/>
              </w:rPr>
            </w:pPr>
            <w:r w:rsidRPr="00CA20B5">
              <w:rPr>
                <w:rFonts w:ascii="Verdana" w:hAnsi="Verdana" w:cs="Arial"/>
                <w:sz w:val="18"/>
                <w:szCs w:val="18"/>
              </w:rPr>
              <w:t>Fortbildung Gespanne JSR</w:t>
            </w:r>
          </w:p>
        </w:tc>
      </w:tr>
      <w:tr w:rsidR="003F6321" w:rsidRPr="00CA20B5" w14:paraId="61CAF824"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279BA7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2F372F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308E8B1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77A693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14:paraId="5E2237FE" w14:textId="77777777" w:rsidR="003F6321" w:rsidRPr="00CA20B5" w:rsidRDefault="003F6321" w:rsidP="00C83CF0">
            <w:pPr>
              <w:rPr>
                <w:rFonts w:ascii="Verdana" w:hAnsi="Verdana" w:cs="Arial"/>
                <w:sz w:val="18"/>
                <w:szCs w:val="18"/>
              </w:rPr>
            </w:pPr>
            <w:r w:rsidRPr="00CA20B5">
              <w:rPr>
                <w:rFonts w:ascii="Verdana" w:hAnsi="Verdana" w:cs="Arial"/>
                <w:sz w:val="18"/>
                <w:szCs w:val="18"/>
              </w:rPr>
              <w:t>Schiedsrichter-Ausbildung I (LLZ Haßloch, Lehrraum)</w:t>
            </w:r>
          </w:p>
        </w:tc>
      </w:tr>
      <w:tr w:rsidR="003F6321" w:rsidRPr="00CA20B5" w14:paraId="55729F4F"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29E7A5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4C8E9D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3AC0F0A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6DDB61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29FBF16" w14:textId="77777777" w:rsidR="003F6321" w:rsidRPr="00CA20B5" w:rsidRDefault="003F6321" w:rsidP="00C83CF0">
            <w:pPr>
              <w:rPr>
                <w:rFonts w:ascii="Verdana" w:hAnsi="Verdana" w:cs="Arial"/>
                <w:sz w:val="18"/>
                <w:szCs w:val="18"/>
              </w:rPr>
            </w:pPr>
            <w:r w:rsidRPr="00CA20B5">
              <w:rPr>
                <w:rFonts w:ascii="Verdana" w:hAnsi="Verdana" w:cs="Arial"/>
                <w:sz w:val="18"/>
                <w:szCs w:val="18"/>
              </w:rPr>
              <w:t>Schiedsrichter-Lehrabend Gespanne (LLZ Haßloch)</w:t>
            </w:r>
          </w:p>
        </w:tc>
      </w:tr>
      <w:tr w:rsidR="003F6321" w:rsidRPr="00CA20B5" w14:paraId="2229A363"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9567E4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636544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25.01.17</w:t>
            </w:r>
          </w:p>
        </w:tc>
        <w:tc>
          <w:tcPr>
            <w:tcW w:w="760" w:type="dxa"/>
            <w:tcBorders>
              <w:top w:val="nil"/>
              <w:left w:val="nil"/>
              <w:bottom w:val="single" w:sz="4" w:space="0" w:color="auto"/>
              <w:right w:val="single" w:sz="4" w:space="0" w:color="auto"/>
            </w:tcBorders>
            <w:shd w:val="clear" w:color="auto" w:fill="auto"/>
            <w:noWrap/>
            <w:vAlign w:val="center"/>
            <w:hideMark/>
          </w:tcPr>
          <w:p w14:paraId="1D4D4C9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9801A4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27D7622"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m2003 Training in Haßloch (LLZ Haßloch)</w:t>
            </w:r>
          </w:p>
        </w:tc>
      </w:tr>
      <w:tr w:rsidR="003F6321" w:rsidRPr="00CA20B5" w14:paraId="20EE96F3"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26DC6D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870ECB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27.01.17</w:t>
            </w:r>
          </w:p>
        </w:tc>
        <w:tc>
          <w:tcPr>
            <w:tcW w:w="760" w:type="dxa"/>
            <w:tcBorders>
              <w:top w:val="nil"/>
              <w:left w:val="nil"/>
              <w:bottom w:val="single" w:sz="4" w:space="0" w:color="auto"/>
              <w:right w:val="single" w:sz="4" w:space="0" w:color="auto"/>
            </w:tcBorders>
            <w:shd w:val="clear" w:color="auto" w:fill="auto"/>
            <w:noWrap/>
            <w:vAlign w:val="center"/>
            <w:hideMark/>
          </w:tcPr>
          <w:p w14:paraId="5F36B39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94E37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AE79290"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w00-02 (LLZ Haßloch)</w:t>
            </w:r>
          </w:p>
        </w:tc>
      </w:tr>
      <w:tr w:rsidR="003F6321" w:rsidRPr="00CA20B5" w14:paraId="56B519C1"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C21ACD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2F06F4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28.01.17</w:t>
            </w:r>
          </w:p>
        </w:tc>
        <w:tc>
          <w:tcPr>
            <w:tcW w:w="760" w:type="dxa"/>
            <w:tcBorders>
              <w:top w:val="nil"/>
              <w:left w:val="nil"/>
              <w:bottom w:val="single" w:sz="4" w:space="0" w:color="auto"/>
              <w:right w:val="single" w:sz="4" w:space="0" w:color="auto"/>
            </w:tcBorders>
            <w:shd w:val="clear" w:color="auto" w:fill="auto"/>
            <w:noWrap/>
            <w:vAlign w:val="center"/>
            <w:hideMark/>
          </w:tcPr>
          <w:p w14:paraId="4CEAA3A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0943C57"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31DBC22E"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3F6321" w:rsidRPr="00CA20B5" w14:paraId="0B013EF1"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CA9E00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C050B8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30.01.17</w:t>
            </w:r>
          </w:p>
        </w:tc>
        <w:tc>
          <w:tcPr>
            <w:tcW w:w="760" w:type="dxa"/>
            <w:tcBorders>
              <w:top w:val="nil"/>
              <w:left w:val="nil"/>
              <w:bottom w:val="single" w:sz="4" w:space="0" w:color="auto"/>
              <w:right w:val="single" w:sz="4" w:space="0" w:color="auto"/>
            </w:tcBorders>
            <w:shd w:val="clear" w:color="auto" w:fill="auto"/>
            <w:noWrap/>
            <w:vAlign w:val="center"/>
            <w:hideMark/>
          </w:tcPr>
          <w:p w14:paraId="0897BB2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FF42FE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5DE44C7"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w2003 Training in Haßloch (LLZ Haßloch)</w:t>
            </w:r>
          </w:p>
        </w:tc>
      </w:tr>
      <w:tr w:rsidR="003F6321" w:rsidRPr="00CA20B5" w14:paraId="69D28737"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9D8635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D66E40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01.02.17</w:t>
            </w:r>
          </w:p>
        </w:tc>
        <w:tc>
          <w:tcPr>
            <w:tcW w:w="760" w:type="dxa"/>
            <w:tcBorders>
              <w:top w:val="nil"/>
              <w:left w:val="nil"/>
              <w:bottom w:val="single" w:sz="4" w:space="0" w:color="auto"/>
              <w:right w:val="single" w:sz="4" w:space="0" w:color="auto"/>
            </w:tcBorders>
            <w:shd w:val="clear" w:color="auto" w:fill="auto"/>
            <w:noWrap/>
            <w:vAlign w:val="center"/>
            <w:hideMark/>
          </w:tcPr>
          <w:p w14:paraId="3F45E27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70CC7F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06124EE"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m2002 Training in Haßloch (LLZ Haßloch)</w:t>
            </w:r>
          </w:p>
        </w:tc>
      </w:tr>
      <w:tr w:rsidR="003F6321" w:rsidRPr="00CA20B5" w14:paraId="7AA8548C"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C9A312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25BAB4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01.02.17</w:t>
            </w:r>
          </w:p>
        </w:tc>
        <w:tc>
          <w:tcPr>
            <w:tcW w:w="760" w:type="dxa"/>
            <w:tcBorders>
              <w:top w:val="nil"/>
              <w:left w:val="nil"/>
              <w:bottom w:val="single" w:sz="4" w:space="0" w:color="auto"/>
              <w:right w:val="single" w:sz="4" w:space="0" w:color="auto"/>
            </w:tcBorders>
            <w:shd w:val="clear" w:color="auto" w:fill="auto"/>
            <w:noWrap/>
            <w:vAlign w:val="center"/>
            <w:hideMark/>
          </w:tcPr>
          <w:p w14:paraId="21C5EEE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169D06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136DE9A0" w14:textId="77777777" w:rsidR="003F6321" w:rsidRPr="00CA20B5" w:rsidRDefault="003F6321" w:rsidP="00C83CF0">
            <w:pPr>
              <w:rPr>
                <w:rFonts w:ascii="Verdana" w:hAnsi="Verdana" w:cs="Arial"/>
                <w:sz w:val="18"/>
                <w:szCs w:val="18"/>
              </w:rPr>
            </w:pPr>
            <w:r w:rsidRPr="00CA20B5">
              <w:rPr>
                <w:rFonts w:ascii="Verdana" w:hAnsi="Verdana" w:cs="Arial"/>
                <w:sz w:val="18"/>
                <w:szCs w:val="18"/>
              </w:rPr>
              <w:t>Schiedsrichter-Lehrabend Einzel-SR (LLZ Haßloch)</w:t>
            </w:r>
          </w:p>
        </w:tc>
      </w:tr>
      <w:tr w:rsidR="003F6321" w:rsidRPr="00CA20B5" w14:paraId="0B7DBD4E"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6C06C4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F05DAF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03.02.17</w:t>
            </w:r>
          </w:p>
        </w:tc>
        <w:tc>
          <w:tcPr>
            <w:tcW w:w="760" w:type="dxa"/>
            <w:tcBorders>
              <w:top w:val="nil"/>
              <w:left w:val="nil"/>
              <w:bottom w:val="single" w:sz="4" w:space="0" w:color="auto"/>
              <w:right w:val="single" w:sz="4" w:space="0" w:color="auto"/>
            </w:tcBorders>
            <w:shd w:val="clear" w:color="auto" w:fill="auto"/>
            <w:noWrap/>
            <w:vAlign w:val="center"/>
            <w:hideMark/>
          </w:tcPr>
          <w:p w14:paraId="5EAD4DE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3991940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20E85125"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m01 (LLZ Haßloch)</w:t>
            </w:r>
          </w:p>
        </w:tc>
      </w:tr>
      <w:tr w:rsidR="003F6321" w:rsidRPr="00CA20B5" w14:paraId="78427FFD"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1D40A0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E91FE04"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08.02.17</w:t>
            </w:r>
          </w:p>
        </w:tc>
        <w:tc>
          <w:tcPr>
            <w:tcW w:w="760" w:type="dxa"/>
            <w:tcBorders>
              <w:top w:val="nil"/>
              <w:left w:val="nil"/>
              <w:bottom w:val="single" w:sz="4" w:space="0" w:color="auto"/>
              <w:right w:val="single" w:sz="4" w:space="0" w:color="auto"/>
            </w:tcBorders>
            <w:shd w:val="clear" w:color="auto" w:fill="auto"/>
            <w:noWrap/>
            <w:vAlign w:val="center"/>
            <w:hideMark/>
          </w:tcPr>
          <w:p w14:paraId="71CADE4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BF441C"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AA49DB1"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m2003 Training in Haßloch (LLZ Haßloch)</w:t>
            </w:r>
          </w:p>
        </w:tc>
      </w:tr>
      <w:tr w:rsidR="003F6321" w:rsidRPr="00CA20B5" w14:paraId="59CA533D"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A35144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158D6D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10.02.17</w:t>
            </w:r>
          </w:p>
        </w:tc>
        <w:tc>
          <w:tcPr>
            <w:tcW w:w="760" w:type="dxa"/>
            <w:tcBorders>
              <w:top w:val="nil"/>
              <w:left w:val="nil"/>
              <w:bottom w:val="single" w:sz="4" w:space="0" w:color="auto"/>
              <w:right w:val="single" w:sz="4" w:space="0" w:color="auto"/>
            </w:tcBorders>
            <w:shd w:val="clear" w:color="auto" w:fill="auto"/>
            <w:noWrap/>
            <w:vAlign w:val="center"/>
            <w:hideMark/>
          </w:tcPr>
          <w:p w14:paraId="5837D704"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140A285"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57A7C200"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w00-02 (LLZ Haßloch)</w:t>
            </w:r>
          </w:p>
        </w:tc>
      </w:tr>
      <w:tr w:rsidR="003F6321" w:rsidRPr="00CA20B5" w14:paraId="5EC0E701"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E831D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3CBCC9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11.02.17</w:t>
            </w:r>
          </w:p>
        </w:tc>
        <w:tc>
          <w:tcPr>
            <w:tcW w:w="760" w:type="dxa"/>
            <w:tcBorders>
              <w:top w:val="nil"/>
              <w:left w:val="nil"/>
              <w:bottom w:val="single" w:sz="4" w:space="0" w:color="auto"/>
              <w:right w:val="single" w:sz="4" w:space="0" w:color="auto"/>
            </w:tcBorders>
            <w:shd w:val="clear" w:color="auto" w:fill="auto"/>
            <w:noWrap/>
            <w:vAlign w:val="center"/>
            <w:hideMark/>
          </w:tcPr>
          <w:p w14:paraId="3C73552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F97874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632D5FCB"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3F6321" w:rsidRPr="00CA20B5" w14:paraId="00773D9C"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96AFFA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8DEB843"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11.02.17</w:t>
            </w:r>
          </w:p>
        </w:tc>
        <w:tc>
          <w:tcPr>
            <w:tcW w:w="760" w:type="dxa"/>
            <w:tcBorders>
              <w:top w:val="nil"/>
              <w:left w:val="nil"/>
              <w:bottom w:val="single" w:sz="4" w:space="0" w:color="auto"/>
              <w:right w:val="single" w:sz="4" w:space="0" w:color="auto"/>
            </w:tcBorders>
            <w:shd w:val="clear" w:color="auto" w:fill="auto"/>
            <w:noWrap/>
            <w:vAlign w:val="center"/>
            <w:hideMark/>
          </w:tcPr>
          <w:p w14:paraId="634F88D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D41FAF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745EBE2" w14:textId="77777777" w:rsidR="003F6321" w:rsidRPr="00CA20B5" w:rsidRDefault="003F6321" w:rsidP="00C83CF0">
            <w:pPr>
              <w:rPr>
                <w:rFonts w:ascii="Verdana" w:hAnsi="Verdana" w:cs="Arial"/>
                <w:sz w:val="18"/>
                <w:szCs w:val="18"/>
              </w:rPr>
            </w:pPr>
            <w:r w:rsidRPr="00CA20B5">
              <w:rPr>
                <w:rFonts w:ascii="Verdana" w:hAnsi="Verdana" w:cs="Arial"/>
                <w:sz w:val="18"/>
                <w:szCs w:val="18"/>
              </w:rPr>
              <w:t>Nachholtermin für Schiedsrichter-Lehrabend (LLZ Haßloch)</w:t>
            </w:r>
          </w:p>
        </w:tc>
      </w:tr>
      <w:tr w:rsidR="003F6321" w:rsidRPr="00CA20B5" w14:paraId="0654F4EA"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9832A7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801ECA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13.02.17</w:t>
            </w:r>
          </w:p>
        </w:tc>
        <w:tc>
          <w:tcPr>
            <w:tcW w:w="760" w:type="dxa"/>
            <w:tcBorders>
              <w:top w:val="nil"/>
              <w:left w:val="nil"/>
              <w:bottom w:val="single" w:sz="4" w:space="0" w:color="auto"/>
              <w:right w:val="single" w:sz="4" w:space="0" w:color="auto"/>
            </w:tcBorders>
            <w:shd w:val="clear" w:color="auto" w:fill="auto"/>
            <w:noWrap/>
            <w:vAlign w:val="center"/>
            <w:hideMark/>
          </w:tcPr>
          <w:p w14:paraId="3CE1AA8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858A6C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C0426E5"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w2003 Training in Haßloch (LLZ Haßloch)</w:t>
            </w:r>
          </w:p>
        </w:tc>
      </w:tr>
      <w:tr w:rsidR="003F6321" w:rsidRPr="00CA20B5" w14:paraId="2428919C"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44460B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E3E3C2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15.02.17</w:t>
            </w:r>
          </w:p>
        </w:tc>
        <w:tc>
          <w:tcPr>
            <w:tcW w:w="760" w:type="dxa"/>
            <w:tcBorders>
              <w:top w:val="nil"/>
              <w:left w:val="nil"/>
              <w:bottom w:val="single" w:sz="4" w:space="0" w:color="auto"/>
              <w:right w:val="single" w:sz="4" w:space="0" w:color="auto"/>
            </w:tcBorders>
            <w:shd w:val="clear" w:color="auto" w:fill="auto"/>
            <w:noWrap/>
            <w:vAlign w:val="center"/>
            <w:hideMark/>
          </w:tcPr>
          <w:p w14:paraId="44971D9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5790E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E60018E"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m2002 Training in Haßloch (LLZ Haßloch)</w:t>
            </w:r>
          </w:p>
        </w:tc>
      </w:tr>
      <w:tr w:rsidR="003F6321" w:rsidRPr="00CA20B5" w14:paraId="39E1186F"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366CC2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9B32D77"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17.02.17</w:t>
            </w:r>
          </w:p>
        </w:tc>
        <w:tc>
          <w:tcPr>
            <w:tcW w:w="760" w:type="dxa"/>
            <w:tcBorders>
              <w:top w:val="nil"/>
              <w:left w:val="nil"/>
              <w:bottom w:val="single" w:sz="4" w:space="0" w:color="auto"/>
              <w:right w:val="single" w:sz="4" w:space="0" w:color="auto"/>
            </w:tcBorders>
            <w:shd w:val="clear" w:color="auto" w:fill="auto"/>
            <w:noWrap/>
            <w:vAlign w:val="center"/>
            <w:hideMark/>
          </w:tcPr>
          <w:p w14:paraId="49E40FA3"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D38BF2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1509F3F7"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m01 (LLZ Haßloch)</w:t>
            </w:r>
          </w:p>
        </w:tc>
      </w:tr>
      <w:tr w:rsidR="003F6321" w:rsidRPr="00CA20B5" w14:paraId="353EA17B"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731BA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9F90B3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17.02.17</w:t>
            </w:r>
          </w:p>
        </w:tc>
        <w:tc>
          <w:tcPr>
            <w:tcW w:w="760" w:type="dxa"/>
            <w:tcBorders>
              <w:top w:val="nil"/>
              <w:left w:val="nil"/>
              <w:bottom w:val="single" w:sz="4" w:space="0" w:color="auto"/>
              <w:right w:val="single" w:sz="4" w:space="0" w:color="auto"/>
            </w:tcBorders>
            <w:shd w:val="clear" w:color="auto" w:fill="auto"/>
            <w:noWrap/>
            <w:vAlign w:val="center"/>
            <w:hideMark/>
          </w:tcPr>
          <w:p w14:paraId="4230419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50519E1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14:paraId="662BB153"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3F6321" w:rsidRPr="00CA20B5" w14:paraId="62F01C8B"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EC5CDD7"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57688F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18.02.17</w:t>
            </w:r>
          </w:p>
        </w:tc>
        <w:tc>
          <w:tcPr>
            <w:tcW w:w="760" w:type="dxa"/>
            <w:tcBorders>
              <w:top w:val="nil"/>
              <w:left w:val="nil"/>
              <w:bottom w:val="single" w:sz="4" w:space="0" w:color="auto"/>
              <w:right w:val="single" w:sz="4" w:space="0" w:color="auto"/>
            </w:tcBorders>
            <w:shd w:val="clear" w:color="auto" w:fill="auto"/>
            <w:noWrap/>
            <w:vAlign w:val="center"/>
            <w:hideMark/>
          </w:tcPr>
          <w:p w14:paraId="6F727AF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5E38DB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55C0DD21"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3F6321" w:rsidRPr="00CA20B5" w14:paraId="2DAEA0DC"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083ED5E"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5036061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19.02.17</w:t>
            </w:r>
          </w:p>
        </w:tc>
        <w:tc>
          <w:tcPr>
            <w:tcW w:w="760" w:type="dxa"/>
            <w:tcBorders>
              <w:top w:val="nil"/>
              <w:left w:val="nil"/>
              <w:bottom w:val="single" w:sz="4" w:space="0" w:color="auto"/>
              <w:right w:val="single" w:sz="4" w:space="0" w:color="auto"/>
            </w:tcBorders>
            <w:shd w:val="clear" w:color="auto" w:fill="auto"/>
            <w:noWrap/>
            <w:vAlign w:val="center"/>
            <w:hideMark/>
          </w:tcPr>
          <w:p w14:paraId="439388A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DED42C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6227D8A2"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3F6321" w:rsidRPr="00CA20B5" w14:paraId="3400FC42"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F5DE1E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FAF32E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20.02.17</w:t>
            </w:r>
          </w:p>
        </w:tc>
        <w:tc>
          <w:tcPr>
            <w:tcW w:w="760" w:type="dxa"/>
            <w:tcBorders>
              <w:top w:val="nil"/>
              <w:left w:val="nil"/>
              <w:bottom w:val="single" w:sz="4" w:space="0" w:color="auto"/>
              <w:right w:val="single" w:sz="4" w:space="0" w:color="auto"/>
            </w:tcBorders>
            <w:shd w:val="clear" w:color="auto" w:fill="auto"/>
            <w:noWrap/>
            <w:vAlign w:val="center"/>
            <w:hideMark/>
          </w:tcPr>
          <w:p w14:paraId="2F41A52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469E18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6CFCA98A"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w00-02 (LLZ Haßloch)</w:t>
            </w:r>
          </w:p>
        </w:tc>
      </w:tr>
      <w:tr w:rsidR="003F6321" w:rsidRPr="00CA20B5" w14:paraId="66C0DEFA"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4DA43D3"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468B2F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20.02.17</w:t>
            </w:r>
          </w:p>
        </w:tc>
        <w:tc>
          <w:tcPr>
            <w:tcW w:w="760" w:type="dxa"/>
            <w:tcBorders>
              <w:top w:val="nil"/>
              <w:left w:val="nil"/>
              <w:bottom w:val="single" w:sz="4" w:space="0" w:color="auto"/>
              <w:right w:val="single" w:sz="4" w:space="0" w:color="auto"/>
            </w:tcBorders>
            <w:shd w:val="clear" w:color="auto" w:fill="auto"/>
            <w:noWrap/>
            <w:vAlign w:val="center"/>
            <w:hideMark/>
          </w:tcPr>
          <w:p w14:paraId="1FA5B7B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385E476"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29A5BCF" w14:textId="77777777" w:rsidR="003F6321" w:rsidRPr="00CA20B5" w:rsidRDefault="003F6321" w:rsidP="00C83CF0">
            <w:pPr>
              <w:rPr>
                <w:rFonts w:ascii="Verdana" w:hAnsi="Verdana" w:cs="Arial"/>
                <w:sz w:val="18"/>
                <w:szCs w:val="18"/>
              </w:rPr>
            </w:pPr>
            <w:r w:rsidRPr="00CA20B5">
              <w:rPr>
                <w:rFonts w:ascii="Verdana" w:hAnsi="Verdana" w:cs="Arial"/>
                <w:sz w:val="18"/>
                <w:szCs w:val="18"/>
              </w:rPr>
              <w:t>Fortbildung Jungschiedsrichter (LLZ Haßloch)</w:t>
            </w:r>
          </w:p>
        </w:tc>
      </w:tr>
      <w:tr w:rsidR="003F6321" w:rsidRPr="00CA20B5" w14:paraId="75F9882C"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037014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939B0B4"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22.02.17</w:t>
            </w:r>
          </w:p>
        </w:tc>
        <w:tc>
          <w:tcPr>
            <w:tcW w:w="760" w:type="dxa"/>
            <w:tcBorders>
              <w:top w:val="nil"/>
              <w:left w:val="nil"/>
              <w:bottom w:val="single" w:sz="4" w:space="0" w:color="auto"/>
              <w:right w:val="single" w:sz="4" w:space="0" w:color="auto"/>
            </w:tcBorders>
            <w:shd w:val="clear" w:color="auto" w:fill="auto"/>
            <w:noWrap/>
            <w:vAlign w:val="center"/>
            <w:hideMark/>
          </w:tcPr>
          <w:p w14:paraId="253CB90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9391B2"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9492412"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m2003 Training in Haßloch (LLZ Haßloch)</w:t>
            </w:r>
          </w:p>
        </w:tc>
      </w:tr>
      <w:tr w:rsidR="003F6321" w:rsidRPr="00CA20B5" w14:paraId="7C93D559"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0EA04B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CC27B6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01.03.17</w:t>
            </w:r>
          </w:p>
        </w:tc>
        <w:tc>
          <w:tcPr>
            <w:tcW w:w="760" w:type="dxa"/>
            <w:tcBorders>
              <w:top w:val="nil"/>
              <w:left w:val="nil"/>
              <w:bottom w:val="single" w:sz="4" w:space="0" w:color="auto"/>
              <w:right w:val="single" w:sz="4" w:space="0" w:color="auto"/>
            </w:tcBorders>
            <w:shd w:val="clear" w:color="auto" w:fill="auto"/>
            <w:noWrap/>
            <w:vAlign w:val="center"/>
            <w:hideMark/>
          </w:tcPr>
          <w:p w14:paraId="3C05D3E0"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9DFE19"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629CC6A" w14:textId="77777777" w:rsidR="003F6321" w:rsidRPr="00CA20B5" w:rsidRDefault="003F6321" w:rsidP="00C83CF0">
            <w:pPr>
              <w:rPr>
                <w:rFonts w:ascii="Verdana" w:hAnsi="Verdana" w:cs="Arial"/>
                <w:sz w:val="18"/>
                <w:szCs w:val="18"/>
              </w:rPr>
            </w:pPr>
            <w:r w:rsidRPr="00CA20B5">
              <w:rPr>
                <w:rFonts w:ascii="Verdana" w:hAnsi="Verdana" w:cs="Arial"/>
                <w:sz w:val="18"/>
                <w:szCs w:val="18"/>
              </w:rPr>
              <w:t>Auswahl (zentral): m2002 Training in Haßloch (LLZ Haßloch)</w:t>
            </w:r>
          </w:p>
        </w:tc>
      </w:tr>
      <w:tr w:rsidR="003F6321" w:rsidRPr="00CA20B5" w14:paraId="1A4C2180"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E6CA52D"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9099447"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03.03.17</w:t>
            </w:r>
          </w:p>
        </w:tc>
        <w:tc>
          <w:tcPr>
            <w:tcW w:w="760" w:type="dxa"/>
            <w:tcBorders>
              <w:top w:val="nil"/>
              <w:left w:val="nil"/>
              <w:bottom w:val="single" w:sz="4" w:space="0" w:color="auto"/>
              <w:right w:val="single" w:sz="4" w:space="0" w:color="auto"/>
            </w:tcBorders>
            <w:shd w:val="clear" w:color="auto" w:fill="auto"/>
            <w:noWrap/>
            <w:vAlign w:val="center"/>
            <w:hideMark/>
          </w:tcPr>
          <w:p w14:paraId="3F8A34F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341EEB61"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2138C78D" w14:textId="77777777" w:rsidR="003F6321" w:rsidRPr="00CA20B5" w:rsidRDefault="003F6321" w:rsidP="00C83CF0">
            <w:pPr>
              <w:rPr>
                <w:rFonts w:ascii="Verdana" w:hAnsi="Verdana" w:cs="Arial"/>
                <w:sz w:val="18"/>
                <w:szCs w:val="18"/>
              </w:rPr>
            </w:pPr>
            <w:r w:rsidRPr="00CA20B5">
              <w:rPr>
                <w:rFonts w:ascii="Verdana" w:hAnsi="Verdana" w:cs="Arial"/>
                <w:sz w:val="18"/>
                <w:szCs w:val="18"/>
              </w:rPr>
              <w:t>RLP-Auswahl: Stützpunkttraining m01 (LLZ Haßloch)</w:t>
            </w:r>
          </w:p>
        </w:tc>
      </w:tr>
      <w:tr w:rsidR="003F6321" w:rsidRPr="00CA20B5" w14:paraId="4040E4B6" w14:textId="77777777" w:rsidTr="00C83CF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5ADE498"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B2784CB"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04.03.17</w:t>
            </w:r>
          </w:p>
        </w:tc>
        <w:tc>
          <w:tcPr>
            <w:tcW w:w="760" w:type="dxa"/>
            <w:tcBorders>
              <w:top w:val="nil"/>
              <w:left w:val="nil"/>
              <w:bottom w:val="single" w:sz="4" w:space="0" w:color="auto"/>
              <w:right w:val="single" w:sz="4" w:space="0" w:color="auto"/>
            </w:tcBorders>
            <w:shd w:val="clear" w:color="auto" w:fill="auto"/>
            <w:noWrap/>
            <w:vAlign w:val="center"/>
            <w:hideMark/>
          </w:tcPr>
          <w:p w14:paraId="261E370A"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032458F" w14:textId="77777777" w:rsidR="003F6321" w:rsidRPr="00CA20B5" w:rsidRDefault="003F6321" w:rsidP="00C83CF0">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53A3715D" w14:textId="77777777" w:rsidR="003F6321" w:rsidRPr="00CA20B5" w:rsidRDefault="003F6321" w:rsidP="00C83CF0">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bl>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43E5B7C9" w14:textId="77777777" w:rsidR="001A1D90" w:rsidRDefault="001A1D90" w:rsidP="001A1D90">
      <w:pPr>
        <w:outlineLvl w:val="0"/>
        <w:rPr>
          <w:rFonts w:ascii="Verdana" w:hAnsi="Verdana"/>
          <w:sz w:val="24"/>
          <w:szCs w:val="24"/>
        </w:rPr>
      </w:pPr>
      <w:r>
        <w:rPr>
          <w:rFonts w:ascii="Verdana" w:hAnsi="Verdana"/>
          <w:b/>
          <w:sz w:val="24"/>
          <w:szCs w:val="24"/>
          <w:u w:val="single"/>
        </w:rPr>
        <w:t>Neueinteilung einiger Jugendspielklassen zur Rückrunde 2016/17</w:t>
      </w:r>
    </w:p>
    <w:p w14:paraId="5EC87C8C" w14:textId="77777777" w:rsidR="001A1D90" w:rsidRDefault="001A1D90" w:rsidP="001A1D90">
      <w:pPr>
        <w:outlineLvl w:val="0"/>
        <w:rPr>
          <w:rFonts w:ascii="Verdana" w:hAnsi="Verdana"/>
          <w:sz w:val="24"/>
          <w:szCs w:val="24"/>
        </w:rPr>
      </w:pPr>
      <w:r>
        <w:rPr>
          <w:rFonts w:ascii="Verdana" w:hAnsi="Verdana"/>
          <w:sz w:val="24"/>
          <w:szCs w:val="24"/>
        </w:rPr>
        <w:t xml:space="preserve">Die Kreisklassen der Altersklassen mB, mC, mD, mE, wD und wE wurden zur Rückrunde neu eingeteilt. </w:t>
      </w:r>
    </w:p>
    <w:p w14:paraId="4C5F0197" w14:textId="77777777" w:rsidR="001A1D90" w:rsidRDefault="001A1D90" w:rsidP="001A1D90">
      <w:pPr>
        <w:outlineLvl w:val="0"/>
        <w:rPr>
          <w:rFonts w:ascii="Verdana" w:hAnsi="Verdana"/>
          <w:sz w:val="24"/>
          <w:szCs w:val="24"/>
        </w:rPr>
      </w:pPr>
      <w:r>
        <w:rPr>
          <w:rFonts w:ascii="Verdana" w:hAnsi="Verdana"/>
          <w:sz w:val="24"/>
          <w:szCs w:val="24"/>
        </w:rPr>
        <w:t>Bei der Neueinteilung wurde Wert darauf gelegt, dass jede Mannschaft noch mindestens acht Spiele absolvieren darf, und in den unteren Klassen die Fahrtstrecken weitgehend erträglich bleiben.</w:t>
      </w:r>
    </w:p>
    <w:p w14:paraId="73CCEBEC" w14:textId="77777777" w:rsidR="001A1D90" w:rsidRDefault="001A1D90" w:rsidP="001A1D90">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 (mit Ausnahme der Pfalzligen).</w:t>
      </w:r>
    </w:p>
    <w:p w14:paraId="1783B66C" w14:textId="77777777" w:rsidR="001A1D90" w:rsidRDefault="001A1D90" w:rsidP="001A1D90">
      <w:pPr>
        <w:outlineLvl w:val="0"/>
        <w:rPr>
          <w:rFonts w:ascii="Verdana" w:hAnsi="Verdana"/>
          <w:sz w:val="24"/>
          <w:szCs w:val="24"/>
        </w:rPr>
      </w:pPr>
      <w:r>
        <w:rPr>
          <w:rFonts w:ascii="Verdana" w:hAnsi="Verdana"/>
          <w:sz w:val="24"/>
          <w:szCs w:val="24"/>
        </w:rPr>
        <w:t xml:space="preserve">SIS war zur Termineingabe für die Vereine bis zum 4.1.2017 freigeschaltet. Jetzt sind Änderungen nur noch über die Staffelleiter möglich (als Spielverlegung).   </w:t>
      </w:r>
    </w:p>
    <w:p w14:paraId="32FA001D" w14:textId="77777777" w:rsidR="001A1D90" w:rsidRDefault="001A1D90" w:rsidP="001A1D90">
      <w:pPr>
        <w:outlineLvl w:val="0"/>
        <w:rPr>
          <w:rFonts w:ascii="Verdana" w:hAnsi="Verdana"/>
          <w:b/>
          <w:sz w:val="24"/>
          <w:szCs w:val="24"/>
          <w:u w:val="single"/>
        </w:rPr>
      </w:pPr>
    </w:p>
    <w:p w14:paraId="0B1EE801" w14:textId="77777777" w:rsidR="00C83CF0" w:rsidRDefault="00C83CF0" w:rsidP="001A1D90">
      <w:pPr>
        <w:outlineLvl w:val="0"/>
        <w:rPr>
          <w:rFonts w:ascii="Verdana" w:hAnsi="Verdana"/>
          <w:b/>
          <w:sz w:val="24"/>
          <w:szCs w:val="24"/>
          <w:u w:val="single"/>
        </w:rPr>
      </w:pPr>
    </w:p>
    <w:p w14:paraId="3BE318D3" w14:textId="77777777" w:rsidR="001A1D90" w:rsidRDefault="001A1D90" w:rsidP="001A1D90">
      <w:pPr>
        <w:outlineLvl w:val="0"/>
        <w:rPr>
          <w:rFonts w:ascii="Verdana" w:hAnsi="Verdana"/>
          <w:b/>
          <w:sz w:val="24"/>
          <w:szCs w:val="24"/>
          <w:u w:val="single"/>
        </w:rPr>
      </w:pPr>
      <w:r>
        <w:rPr>
          <w:rFonts w:ascii="Verdana" w:hAnsi="Verdana"/>
          <w:b/>
          <w:sz w:val="24"/>
          <w:szCs w:val="24"/>
          <w:u w:val="single"/>
        </w:rPr>
        <w:t>Hobbyrunde</w:t>
      </w:r>
    </w:p>
    <w:p w14:paraId="123C2AA6" w14:textId="77777777" w:rsidR="001A1D90" w:rsidRDefault="001A1D90" w:rsidP="001A1D90">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SpO teilzunehmen. Bedingungen für die Teilnahme an solchen Spielen sind </w:t>
      </w:r>
    </w:p>
    <w:p w14:paraId="293CED89" w14:textId="77777777" w:rsidR="001A1D90" w:rsidRDefault="001A1D90" w:rsidP="001A1D90">
      <w:pPr>
        <w:pStyle w:val="Listenabsatz"/>
        <w:numPr>
          <w:ilvl w:val="0"/>
          <w:numId w:val="18"/>
        </w:numPr>
        <w:contextualSpacing/>
        <w:outlineLvl w:val="0"/>
        <w:rPr>
          <w:rFonts w:ascii="Verdana" w:hAnsi="Verdana"/>
          <w:sz w:val="24"/>
          <w:szCs w:val="24"/>
        </w:rPr>
      </w:pPr>
      <w:r>
        <w:rPr>
          <w:rFonts w:ascii="Verdana" w:hAnsi="Verdana"/>
          <w:sz w:val="24"/>
          <w:szCs w:val="24"/>
        </w:rPr>
        <w:t>Nur Erwachsene oder Jugendliche mit Erwachsenenspielrecht</w:t>
      </w:r>
    </w:p>
    <w:p w14:paraId="21716255" w14:textId="77777777" w:rsidR="001A1D90" w:rsidRDefault="001A1D90" w:rsidP="001A1D90">
      <w:pPr>
        <w:pStyle w:val="Listenabsatz"/>
        <w:numPr>
          <w:ilvl w:val="0"/>
          <w:numId w:val="18"/>
        </w:numPr>
        <w:contextualSpacing/>
        <w:outlineLvl w:val="0"/>
        <w:rPr>
          <w:rFonts w:ascii="Verdana" w:hAnsi="Verdana"/>
          <w:sz w:val="24"/>
          <w:szCs w:val="24"/>
        </w:rPr>
      </w:pPr>
      <w:r w:rsidRPr="005207D2">
        <w:rPr>
          <w:rFonts w:ascii="Verdana" w:hAnsi="Verdana"/>
          <w:sz w:val="24"/>
          <w:szCs w:val="24"/>
        </w:rPr>
        <w:t xml:space="preserve">Mitgliedschaft in dem Verein, für den man spielt </w:t>
      </w:r>
    </w:p>
    <w:p w14:paraId="15D62E40" w14:textId="77777777" w:rsidR="001A1D90" w:rsidRDefault="001A1D90" w:rsidP="001A1D90">
      <w:pPr>
        <w:pStyle w:val="Listenabsatz"/>
        <w:numPr>
          <w:ilvl w:val="0"/>
          <w:numId w:val="18"/>
        </w:numPr>
        <w:contextualSpacing/>
        <w:outlineLvl w:val="0"/>
        <w:rPr>
          <w:rFonts w:ascii="Verdana" w:hAnsi="Verdana"/>
          <w:sz w:val="24"/>
          <w:szCs w:val="24"/>
        </w:rPr>
      </w:pPr>
      <w:r w:rsidRPr="005207D2">
        <w:rPr>
          <w:rFonts w:ascii="Verdana" w:hAnsi="Verdana"/>
          <w:sz w:val="24"/>
          <w:szCs w:val="24"/>
        </w:rPr>
        <w:t xml:space="preserve">Spielausweise sind nicht erforderlich. </w:t>
      </w:r>
    </w:p>
    <w:p w14:paraId="54B8F8C8" w14:textId="77777777" w:rsidR="001A1D90" w:rsidRDefault="001A1D90" w:rsidP="001A1D90">
      <w:pPr>
        <w:pStyle w:val="Listenabsatz"/>
        <w:numPr>
          <w:ilvl w:val="0"/>
          <w:numId w:val="18"/>
        </w:numPr>
        <w:contextualSpacing/>
        <w:outlineLvl w:val="0"/>
        <w:rPr>
          <w:rFonts w:ascii="Verdana" w:hAnsi="Verdana"/>
          <w:sz w:val="24"/>
          <w:szCs w:val="24"/>
        </w:rPr>
      </w:pPr>
      <w:r w:rsidRPr="005207D2">
        <w:rPr>
          <w:rFonts w:ascii="Verdana" w:hAnsi="Verdana"/>
          <w:sz w:val="24"/>
          <w:szCs w:val="24"/>
        </w:rPr>
        <w:t xml:space="preserve">Vom PfHV werden keine Schiedsrichter angesetzt. </w:t>
      </w:r>
    </w:p>
    <w:p w14:paraId="572CFEF3" w14:textId="77777777" w:rsidR="001A1D90" w:rsidRPr="005207D2" w:rsidRDefault="001A1D90" w:rsidP="001A1D90">
      <w:pPr>
        <w:outlineLvl w:val="0"/>
        <w:rPr>
          <w:rFonts w:ascii="Verdana" w:hAnsi="Verdana"/>
          <w:sz w:val="24"/>
          <w:szCs w:val="24"/>
        </w:rPr>
      </w:pPr>
      <w:r w:rsidRPr="005207D2">
        <w:rPr>
          <w:rFonts w:ascii="Verdana" w:hAnsi="Verdana"/>
          <w:sz w:val="24"/>
          <w:szCs w:val="24"/>
        </w:rPr>
        <w:t>An einer ersten Besprechung haben sechs Vereine teilgenommen. Die Teilnehmer befürworten die Turnierform mit jeweils mindestens drei Mannschaften. Dabei soll einmal im Monat gespielt werden (in den Monaten Januar, Februar und März/April). Bei den Männern nehmen TSV Kuhardt und TSG Mutterstadt verbindlich teil; bei den Frauen TSG Mutterstadt, SV Meckenheim und VSK Niederfeld.</w:t>
      </w:r>
      <w:r>
        <w:rPr>
          <w:rFonts w:ascii="Verdana" w:hAnsi="Verdana"/>
          <w:sz w:val="24"/>
          <w:szCs w:val="24"/>
        </w:rPr>
        <w:t xml:space="preserve"> Weitere Vereine  haben sich bis zum Meldeschluss (31.12.16) leider keine mehr gemeldet.</w:t>
      </w:r>
    </w:p>
    <w:p w14:paraId="743D9880" w14:textId="77777777" w:rsidR="001A1D90" w:rsidRDefault="001A1D90" w:rsidP="001A1D90">
      <w:pPr>
        <w:outlineLvl w:val="0"/>
        <w:rPr>
          <w:rFonts w:ascii="Verdana" w:hAnsi="Verdana"/>
          <w:sz w:val="24"/>
          <w:szCs w:val="24"/>
        </w:rPr>
      </w:pPr>
    </w:p>
    <w:p w14:paraId="3BB736AB" w14:textId="77777777" w:rsidR="00C83CF0" w:rsidRDefault="00C83CF0" w:rsidP="001A1D90">
      <w:pPr>
        <w:outlineLvl w:val="0"/>
        <w:rPr>
          <w:rFonts w:ascii="Verdana" w:hAnsi="Verdana"/>
          <w:sz w:val="24"/>
          <w:szCs w:val="24"/>
        </w:rPr>
      </w:pPr>
    </w:p>
    <w:p w14:paraId="7A1059BD" w14:textId="77777777" w:rsidR="001A1D90" w:rsidRDefault="001A1D90" w:rsidP="001A1D90">
      <w:pPr>
        <w:outlineLvl w:val="0"/>
        <w:rPr>
          <w:rFonts w:ascii="Verdana" w:hAnsi="Verdana"/>
          <w:b/>
          <w:sz w:val="24"/>
          <w:szCs w:val="24"/>
          <w:u w:val="single"/>
        </w:rPr>
      </w:pPr>
      <w:r>
        <w:rPr>
          <w:rFonts w:ascii="Verdana" w:hAnsi="Verdana"/>
          <w:b/>
          <w:sz w:val="24"/>
          <w:szCs w:val="24"/>
          <w:u w:val="single"/>
        </w:rPr>
        <w:t>Meldetermine zu höheren Jugendspielklassen</w:t>
      </w:r>
    </w:p>
    <w:p w14:paraId="604F8F96" w14:textId="77777777" w:rsidR="001A1D90" w:rsidRDefault="001A1D90" w:rsidP="001A1D90">
      <w:pPr>
        <w:outlineLvl w:val="0"/>
        <w:rPr>
          <w:rFonts w:ascii="Verdana" w:hAnsi="Verdana"/>
          <w:sz w:val="24"/>
          <w:szCs w:val="24"/>
        </w:rPr>
      </w:pPr>
      <w:r w:rsidRPr="002C13A7">
        <w:rPr>
          <w:rFonts w:ascii="Verdana" w:hAnsi="Verdana"/>
          <w:b/>
          <w:sz w:val="24"/>
          <w:szCs w:val="24"/>
        </w:rPr>
        <w:t>14.2.2017</w:t>
      </w:r>
      <w:r>
        <w:rPr>
          <w:rFonts w:ascii="Verdana" w:hAnsi="Verdana"/>
          <w:sz w:val="24"/>
          <w:szCs w:val="24"/>
        </w:rPr>
        <w:t xml:space="preserve"> an PfHV (der Meldebogen wird in Kürze auf unsere Homepage eingestellt)</w:t>
      </w:r>
    </w:p>
    <w:p w14:paraId="674444EE" w14:textId="77777777" w:rsidR="001A1D90" w:rsidRPr="002C13A7" w:rsidRDefault="001A1D90" w:rsidP="001A1D90">
      <w:pPr>
        <w:outlineLvl w:val="0"/>
        <w:rPr>
          <w:rFonts w:ascii="Verdana" w:hAnsi="Verdana"/>
          <w:sz w:val="24"/>
          <w:szCs w:val="24"/>
        </w:rPr>
      </w:pPr>
      <w:r w:rsidRPr="002C13A7">
        <w:rPr>
          <w:rFonts w:ascii="Verdana" w:hAnsi="Verdana"/>
          <w:b/>
          <w:sz w:val="24"/>
          <w:szCs w:val="24"/>
        </w:rPr>
        <w:t>15.2.2017</w:t>
      </w:r>
      <w:r>
        <w:rPr>
          <w:rFonts w:ascii="Verdana" w:hAnsi="Verdana"/>
          <w:sz w:val="24"/>
          <w:szCs w:val="24"/>
        </w:rPr>
        <w:t xml:space="preserve"> von PfHV an OL/RPS</w:t>
      </w:r>
    </w:p>
    <w:p w14:paraId="41155DB0" w14:textId="77777777" w:rsidR="001A1D90" w:rsidRDefault="001A1D90" w:rsidP="001A1D90">
      <w:pPr>
        <w:outlineLvl w:val="0"/>
        <w:rPr>
          <w:rFonts w:ascii="Verdana" w:hAnsi="Verdana"/>
          <w:b/>
          <w:sz w:val="24"/>
          <w:szCs w:val="24"/>
          <w:u w:val="single"/>
        </w:rPr>
      </w:pPr>
    </w:p>
    <w:p w14:paraId="7EB922D2" w14:textId="77777777" w:rsidR="00C83CF0" w:rsidRDefault="00C83CF0" w:rsidP="001A1D90">
      <w:pPr>
        <w:outlineLvl w:val="0"/>
        <w:rPr>
          <w:rFonts w:ascii="Verdana" w:hAnsi="Verdana"/>
          <w:b/>
          <w:sz w:val="24"/>
          <w:szCs w:val="24"/>
          <w:u w:val="single"/>
        </w:rPr>
      </w:pPr>
    </w:p>
    <w:p w14:paraId="6BB8131C" w14:textId="77777777" w:rsidR="001A1D90" w:rsidRDefault="001A1D90" w:rsidP="001A1D90">
      <w:pPr>
        <w:outlineLvl w:val="0"/>
        <w:rPr>
          <w:rFonts w:ascii="Verdana" w:hAnsi="Verdana"/>
          <w:b/>
          <w:sz w:val="24"/>
          <w:szCs w:val="24"/>
          <w:u w:val="single"/>
        </w:rPr>
      </w:pPr>
      <w:r w:rsidRPr="00814895">
        <w:rPr>
          <w:rFonts w:ascii="Verdana" w:hAnsi="Verdana"/>
          <w:b/>
          <w:sz w:val="24"/>
          <w:szCs w:val="24"/>
          <w:u w:val="single"/>
        </w:rPr>
        <w:t>Kaderlisten</w:t>
      </w:r>
      <w:r>
        <w:rPr>
          <w:rFonts w:ascii="Verdana" w:hAnsi="Verdana"/>
          <w:b/>
          <w:sz w:val="24"/>
          <w:szCs w:val="24"/>
          <w:u w:val="single"/>
        </w:rPr>
        <w:t xml:space="preserve"> und Spielausweiskontrolle</w:t>
      </w:r>
    </w:p>
    <w:p w14:paraId="0FC201C6" w14:textId="77777777" w:rsidR="001A1D90" w:rsidRPr="00814895" w:rsidRDefault="001A1D90" w:rsidP="001A1D90">
      <w:pPr>
        <w:outlineLvl w:val="0"/>
        <w:rPr>
          <w:rFonts w:ascii="Verdana" w:hAnsi="Verdana"/>
          <w:sz w:val="24"/>
          <w:szCs w:val="24"/>
        </w:rPr>
      </w:pPr>
      <w:r>
        <w:rPr>
          <w:rFonts w:ascii="Verdana" w:hAnsi="Verdana"/>
          <w:sz w:val="24"/>
          <w:szCs w:val="24"/>
        </w:rPr>
        <w:t xml:space="preserve">Aus gegebenem Anlass weise ich nochmals darauf hin, dass in den Spielklassen PLM, VLM, PLF und VLF den Sekretären der Heimvereine eine Kaderliste zur Erfassung der aktiven Spieler zu übergeben ist. Die Spielausweiskontrolle der Schiedsrichter (Abgleich der Spielausweise mit den im ESB erfassten Spielern) hat dann in der </w:t>
      </w:r>
      <w:r>
        <w:rPr>
          <w:rFonts w:ascii="Verdana" w:hAnsi="Verdana"/>
          <w:sz w:val="24"/>
          <w:szCs w:val="24"/>
        </w:rPr>
        <w:lastRenderedPageBreak/>
        <w:t>Schiedsrichterkabine und nicht am Zeitnehmertisch zu erfolgen (siehe auch Punkt 18 unserer Dfb).</w:t>
      </w:r>
    </w:p>
    <w:p w14:paraId="20CAD249" w14:textId="77777777" w:rsidR="001A1D90" w:rsidRDefault="001A1D90" w:rsidP="001A1D90">
      <w:pPr>
        <w:rPr>
          <w:rFonts w:ascii="Verdana" w:hAnsi="Verdana"/>
          <w:b/>
          <w:color w:val="000000"/>
          <w:sz w:val="24"/>
          <w:szCs w:val="24"/>
          <w:u w:val="single"/>
        </w:rPr>
      </w:pPr>
    </w:p>
    <w:p w14:paraId="1F79D74A" w14:textId="77777777" w:rsidR="00C83CF0" w:rsidRDefault="00C83CF0" w:rsidP="001A1D90">
      <w:pPr>
        <w:rPr>
          <w:rFonts w:ascii="Verdana" w:hAnsi="Verdana"/>
          <w:b/>
          <w:color w:val="000000"/>
          <w:sz w:val="24"/>
          <w:szCs w:val="24"/>
          <w:u w:val="single"/>
        </w:rPr>
      </w:pPr>
    </w:p>
    <w:p w14:paraId="1FF20DB1" w14:textId="77777777" w:rsidR="001A1D90" w:rsidRPr="007502D2" w:rsidRDefault="001A1D90" w:rsidP="001A1D90">
      <w:pPr>
        <w:rPr>
          <w:rFonts w:ascii="Verdana" w:hAnsi="Verdana"/>
          <w:b/>
          <w:color w:val="000000"/>
          <w:sz w:val="24"/>
          <w:szCs w:val="24"/>
          <w:u w:val="single"/>
        </w:rPr>
      </w:pPr>
      <w:r w:rsidRPr="007502D2">
        <w:rPr>
          <w:rFonts w:ascii="Verdana" w:hAnsi="Verdana"/>
          <w:b/>
          <w:color w:val="000000"/>
          <w:sz w:val="24"/>
          <w:szCs w:val="24"/>
          <w:u w:val="single"/>
        </w:rPr>
        <w:t>Einsatz des elektronischen Spielberichts bei den Spielen des Erdinger alkoholfrei Pfalzpokals</w:t>
      </w:r>
    </w:p>
    <w:p w14:paraId="24040A9B" w14:textId="77777777" w:rsidR="001A1D90" w:rsidRPr="005207D2" w:rsidRDefault="001A1D90" w:rsidP="001A1D90">
      <w:pPr>
        <w:rPr>
          <w:rFonts w:ascii="Verdana" w:hAnsi="Verdana"/>
          <w:color w:val="000000"/>
          <w:sz w:val="24"/>
          <w:szCs w:val="24"/>
        </w:rPr>
      </w:pPr>
      <w:r>
        <w:rPr>
          <w:rFonts w:ascii="Verdana" w:hAnsi="Verdana"/>
          <w:color w:val="000000"/>
          <w:sz w:val="24"/>
          <w:szCs w:val="24"/>
        </w:rPr>
        <w:t>Da alle am Pfalzpokal teilnehmenden Vereine mit dem elektronischen Spielbericht vertraut sind, ist dieser bei allen Spielen des Pfalzpokals einzusetzen. Die Kaderlisten sind deshalb umgehend mit den Pfalzpokalspielen im SIS zu verknüpfen.</w:t>
      </w:r>
    </w:p>
    <w:p w14:paraId="4A17A4D7" w14:textId="77777777" w:rsidR="001A1D90" w:rsidRDefault="001A1D90" w:rsidP="001A1D90">
      <w:pPr>
        <w:rPr>
          <w:rFonts w:ascii="Verdana" w:hAnsi="Verdana"/>
          <w:b/>
          <w:color w:val="000000"/>
          <w:sz w:val="24"/>
          <w:szCs w:val="24"/>
        </w:rPr>
      </w:pPr>
    </w:p>
    <w:p w14:paraId="2044F53F" w14:textId="77777777" w:rsidR="00C83CF0" w:rsidRDefault="00C83CF0" w:rsidP="001A1D90">
      <w:pPr>
        <w:rPr>
          <w:rFonts w:ascii="Verdana" w:hAnsi="Verdana"/>
          <w:b/>
          <w:color w:val="000000"/>
          <w:sz w:val="24"/>
          <w:szCs w:val="24"/>
        </w:rPr>
      </w:pPr>
    </w:p>
    <w:p w14:paraId="081B9F5B" w14:textId="77777777" w:rsidR="001A1D90" w:rsidRPr="007502D2" w:rsidRDefault="001A1D90" w:rsidP="001A1D90">
      <w:pPr>
        <w:rPr>
          <w:rFonts w:ascii="Verdana" w:hAnsi="Verdana"/>
          <w:b/>
          <w:color w:val="000000"/>
          <w:sz w:val="24"/>
          <w:szCs w:val="24"/>
          <w:u w:val="single"/>
        </w:rPr>
      </w:pPr>
      <w:r w:rsidRPr="007502D2">
        <w:rPr>
          <w:rFonts w:ascii="Verdana" w:hAnsi="Verdana"/>
          <w:b/>
          <w:color w:val="000000"/>
          <w:sz w:val="24"/>
          <w:szCs w:val="24"/>
          <w:u w:val="single"/>
        </w:rPr>
        <w:t>Erdinger alkoholfrei Pfalz-Pokal-Finale Männer und Frauen am Ostermontag 17. April 2017 in der Pfalzhalle in Haßloch</w:t>
      </w:r>
    </w:p>
    <w:p w14:paraId="26BD11F8" w14:textId="77777777" w:rsidR="001A1D90" w:rsidRPr="007502D2" w:rsidRDefault="001A1D90" w:rsidP="001A1D90">
      <w:pPr>
        <w:rPr>
          <w:rFonts w:ascii="Verdana" w:hAnsi="Verdana"/>
          <w:color w:val="000000"/>
          <w:sz w:val="24"/>
          <w:szCs w:val="24"/>
        </w:rPr>
      </w:pPr>
      <w:r>
        <w:rPr>
          <w:rFonts w:ascii="Verdana" w:hAnsi="Verdana"/>
          <w:color w:val="000000"/>
          <w:sz w:val="24"/>
          <w:szCs w:val="24"/>
        </w:rPr>
        <w:t>Nach den Erfahrungen der letzten Veranstaltungen des Verbands- bzw. Pfalzpokals hat das PfHV-Präsidium folgende Änderung beschlossen. Die Halbfinalspiele der Männer werden nicht mehr im Rahmen eines Final-Four ausgetragen, sondern je nach Auslosung bei den Vereinen am Wochenende 8./9. April 2017. Damit soll dem geringen Zuschauerinteresse der Halbfinalspiele und der ungleichen Belastung der Halbfinalisten entgegengewirkt werden. Am Finaltag werden also nur noch die Finalspiele der Männer und Frauen ausgetragen.</w:t>
      </w:r>
    </w:p>
    <w:p w14:paraId="3E671B81" w14:textId="77777777" w:rsidR="001A1D90" w:rsidRDefault="001A1D90" w:rsidP="001A1D90">
      <w:pPr>
        <w:rPr>
          <w:rFonts w:ascii="Verdana" w:hAnsi="Verdana"/>
          <w:color w:val="000000"/>
          <w:sz w:val="24"/>
          <w:szCs w:val="24"/>
        </w:rPr>
      </w:pPr>
    </w:p>
    <w:p w14:paraId="1496F77C" w14:textId="77777777" w:rsidR="001A1D90" w:rsidRPr="0068750E" w:rsidRDefault="001A1D90" w:rsidP="001A1D90">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7EA11ECB" w14:textId="77777777" w:rsidR="001A1D90" w:rsidRPr="0068750E" w:rsidRDefault="001A1D90" w:rsidP="001A1D90">
      <w:pPr>
        <w:outlineLvl w:val="0"/>
        <w:rPr>
          <w:rFonts w:ascii="Verdana" w:hAnsi="Verdana"/>
          <w:sz w:val="24"/>
          <w:szCs w:val="24"/>
        </w:rPr>
      </w:pPr>
      <w:r w:rsidRPr="0068750E">
        <w:rPr>
          <w:rFonts w:ascii="Verdana" w:hAnsi="Verdana"/>
          <w:sz w:val="24"/>
          <w:szCs w:val="24"/>
        </w:rPr>
        <w:t>Vizepräsident Spielbetrieb</w:t>
      </w:r>
    </w:p>
    <w:p w14:paraId="25B8D44B" w14:textId="77777777" w:rsidR="001A1D90" w:rsidRDefault="001A1D90" w:rsidP="007C4127">
      <w:pPr>
        <w:rPr>
          <w:rFonts w:ascii="Verdana" w:hAnsi="Verdana" w:cs="Arial"/>
          <w:color w:val="000000"/>
          <w:sz w:val="24"/>
          <w:szCs w:val="24"/>
        </w:rPr>
      </w:pPr>
    </w:p>
    <w:p w14:paraId="3EB514A4" w14:textId="77777777" w:rsidR="001A1D90" w:rsidRPr="008463FB" w:rsidRDefault="001A1D9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30BF971A" w14:textId="108130AE" w:rsidR="00726286" w:rsidRDefault="00C83CF0" w:rsidP="007C4127">
      <w:pPr>
        <w:rPr>
          <w:rFonts w:ascii="Verdana" w:hAnsi="Verdana" w:cs="Arial"/>
          <w:color w:val="000000"/>
          <w:sz w:val="22"/>
          <w:szCs w:val="22"/>
        </w:rPr>
      </w:pPr>
      <w:r>
        <w:rPr>
          <w:rFonts w:ascii="Verdana" w:hAnsi="Verdana" w:cs="Arial"/>
          <w:color w:val="000000"/>
          <w:sz w:val="24"/>
          <w:szCs w:val="24"/>
        </w:rPr>
        <w:br w:type="page"/>
      </w:r>
      <w:r w:rsidR="00505B07">
        <w:rPr>
          <w:rFonts w:ascii="Verdana" w:hAnsi="Verdana" w:cs="Arial"/>
          <w:noProof/>
          <w:color w:val="000000"/>
          <w:sz w:val="22"/>
          <w:szCs w:val="22"/>
        </w:rPr>
        <w:lastRenderedPageBreak/>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3FCD0172" w14:textId="77777777" w:rsidR="00640D30" w:rsidRDefault="00640D30" w:rsidP="007C4127">
      <w:pPr>
        <w:rPr>
          <w:rFonts w:ascii="Verdana" w:hAnsi="Verdana" w:cs="Arial"/>
          <w:color w:val="000000"/>
          <w:sz w:val="24"/>
          <w:szCs w:val="24"/>
        </w:rPr>
      </w:pPr>
    </w:p>
    <w:p w14:paraId="1D3D9D84" w14:textId="77777777" w:rsidR="00B10463" w:rsidRPr="00B10463" w:rsidRDefault="00B10463" w:rsidP="00B10463">
      <w:r w:rsidRPr="00B10463">
        <w:t xml:space="preserve">Das Präsidium hat  beschlossen, alle am Verbands-Pokal 2016/17 teilnehmenden Mannschaften an dem von „ERDINGER-Alkoholfrei“ zur Verfügung gestellten Betrag teilhaben zu lassen. Danach wird nachfolgendes Antrittsgeld den Vereinen/Spielgemeinschaften im Geschäftsjahr 2016 (Januar) gutgeschrieben, außerdem den anteiligen Betrag aus dem Eintrittsgeld, mit der Bitte, den Betrag mit bestehenden bzw. noch anfallenden Zahlungsverpflichtungen zu verrechnen. Auf Wunsch kann der Betrag auch überwiesen werden (bitte Empfänger und Bankverbindung nach IBAN mitteilen). </w:t>
      </w:r>
    </w:p>
    <w:p w14:paraId="5FD09AAE" w14:textId="77777777" w:rsidR="00B10463" w:rsidRDefault="00B10463" w:rsidP="00B10463">
      <w:pPr>
        <w:jc w:val="both"/>
        <w:rPr>
          <w:b/>
        </w:rPr>
      </w:pPr>
    </w:p>
    <w:p w14:paraId="60CAFB39" w14:textId="77777777" w:rsidR="00B10463" w:rsidRDefault="00B10463" w:rsidP="00B10463">
      <w:pPr>
        <w:jc w:val="both"/>
        <w:rPr>
          <w:bCs/>
          <w:sz w:val="22"/>
          <w:szCs w:val="22"/>
        </w:rPr>
      </w:pPr>
      <w:r>
        <w:rPr>
          <w:bCs/>
          <w:sz w:val="22"/>
          <w:szCs w:val="22"/>
        </w:rPr>
        <w:t>Wer einmal zu einem Pokalspiel nicht angetreten ist, hat seinen Anspruch auf das Antrittsgeld verwirkt.</w:t>
      </w:r>
    </w:p>
    <w:p w14:paraId="661496C4" w14:textId="77777777" w:rsidR="00B10463" w:rsidRDefault="00B10463" w:rsidP="00B10463">
      <w:pPr>
        <w:jc w:val="both"/>
        <w:rPr>
          <w:bCs/>
          <w:sz w:val="22"/>
          <w:szCs w:val="22"/>
        </w:rPr>
      </w:pPr>
    </w:p>
    <w:p w14:paraId="3EE8CDF8" w14:textId="77777777" w:rsidR="00B10463" w:rsidRPr="00CD0C49" w:rsidRDefault="00B10463" w:rsidP="00B10463">
      <w:pPr>
        <w:jc w:val="both"/>
        <w:rPr>
          <w:bCs/>
          <w:sz w:val="32"/>
          <w:szCs w:val="32"/>
          <w:u w:val="single"/>
        </w:rPr>
      </w:pPr>
      <w:r>
        <w:rPr>
          <w:bCs/>
          <w:sz w:val="32"/>
          <w:szCs w:val="32"/>
          <w:u w:val="single"/>
        </w:rPr>
        <w:t>Verbandspokal Final Four am 18.12.2016</w:t>
      </w:r>
      <w:r w:rsidRPr="00CD0C49">
        <w:rPr>
          <w:bCs/>
          <w:sz w:val="32"/>
          <w:szCs w:val="32"/>
          <w:u w:val="single"/>
        </w:rPr>
        <w:t xml:space="preserve"> in Haßloch</w:t>
      </w:r>
    </w:p>
    <w:p w14:paraId="04328B19" w14:textId="77777777" w:rsidR="00B10463" w:rsidRDefault="00B10463" w:rsidP="00B10463">
      <w:pPr>
        <w:jc w:val="both"/>
        <w:rPr>
          <w:bCs/>
          <w:sz w:val="22"/>
          <w:szCs w:val="22"/>
        </w:rPr>
      </w:pPr>
    </w:p>
    <w:p w14:paraId="220EF60E" w14:textId="77777777" w:rsidR="00B10463" w:rsidRDefault="00B10463" w:rsidP="00B10463">
      <w:pPr>
        <w:jc w:val="both"/>
        <w:rPr>
          <w:bCs/>
          <w:sz w:val="26"/>
          <w:szCs w:val="26"/>
          <w:u w:val="single"/>
        </w:rPr>
      </w:pPr>
      <w:r>
        <w:rPr>
          <w:bCs/>
          <w:sz w:val="26"/>
          <w:szCs w:val="26"/>
          <w:u w:val="single"/>
        </w:rPr>
        <w:t xml:space="preserve">Prämie für Teilnehmer am 18.12.2016 bzw.  Antrittsgeld Verbandspokal </w:t>
      </w:r>
    </w:p>
    <w:p w14:paraId="330244DD" w14:textId="77777777" w:rsidR="00B10463" w:rsidRDefault="00B10463" w:rsidP="00B10463">
      <w:pPr>
        <w:jc w:val="both"/>
        <w:rPr>
          <w:u w:val="single"/>
        </w:rPr>
      </w:pPr>
    </w:p>
    <w:p w14:paraId="79189A96" w14:textId="77777777" w:rsidR="00B10463" w:rsidRDefault="00B10463" w:rsidP="00B10463">
      <w:pPr>
        <w:jc w:val="both"/>
        <w:rPr>
          <w:rFonts w:ascii="Courier New" w:hAnsi="Courier New"/>
          <w:bCs/>
        </w:rPr>
      </w:pPr>
      <w:r>
        <w:rPr>
          <w:rFonts w:ascii="Courier New" w:hAnsi="Courier New"/>
          <w:bCs/>
        </w:rPr>
        <w:t>Pokalsieger                            250,-- €</w:t>
      </w:r>
    </w:p>
    <w:p w14:paraId="3FEF778F" w14:textId="77777777" w:rsidR="00B10463" w:rsidRDefault="00B10463" w:rsidP="00B10463">
      <w:pPr>
        <w:jc w:val="both"/>
        <w:rPr>
          <w:rFonts w:ascii="Courier New" w:hAnsi="Courier New"/>
          <w:bCs/>
        </w:rPr>
      </w:pPr>
      <w:r>
        <w:rPr>
          <w:rFonts w:ascii="Courier New" w:hAnsi="Courier New"/>
          <w:bCs/>
        </w:rPr>
        <w:t>Verlierer Finale                       200,-- €</w:t>
      </w:r>
    </w:p>
    <w:p w14:paraId="60CA8795" w14:textId="77777777" w:rsidR="00B10463" w:rsidRDefault="00B10463" w:rsidP="00B10463">
      <w:pPr>
        <w:jc w:val="both"/>
        <w:rPr>
          <w:rFonts w:ascii="Courier New" w:hAnsi="Courier New"/>
          <w:bCs/>
        </w:rPr>
      </w:pPr>
      <w:r>
        <w:rPr>
          <w:rFonts w:ascii="Courier New" w:hAnsi="Courier New"/>
          <w:bCs/>
        </w:rPr>
        <w:t>Verlierer Halbfinale                   150,-- €</w:t>
      </w:r>
    </w:p>
    <w:p w14:paraId="54C048C7" w14:textId="77777777" w:rsidR="00B10463" w:rsidRDefault="00B10463" w:rsidP="00B10463">
      <w:pPr>
        <w:jc w:val="both"/>
        <w:rPr>
          <w:rFonts w:ascii="Courier New" w:hAnsi="Courier New"/>
          <w:bCs/>
        </w:rPr>
      </w:pPr>
      <w:r>
        <w:rPr>
          <w:rFonts w:ascii="Courier New" w:hAnsi="Courier New"/>
          <w:bCs/>
        </w:rPr>
        <w:t>alle weiteren Teilnehmer                35,-- €</w:t>
      </w:r>
    </w:p>
    <w:p w14:paraId="6FB4D87A" w14:textId="77777777" w:rsidR="00B10463" w:rsidRDefault="00B10463" w:rsidP="00B10463">
      <w:pPr>
        <w:jc w:val="both"/>
      </w:pPr>
    </w:p>
    <w:p w14:paraId="47353EEE" w14:textId="77777777" w:rsidR="00C83CF0" w:rsidRDefault="00C83CF0" w:rsidP="00B10463">
      <w:pPr>
        <w:jc w:val="both"/>
      </w:pPr>
    </w:p>
    <w:p w14:paraId="07E1A687" w14:textId="77777777" w:rsidR="00B10463" w:rsidRPr="00B10463" w:rsidRDefault="00B10463" w:rsidP="00B10463">
      <w:pPr>
        <w:jc w:val="both"/>
        <w:rPr>
          <w:sz w:val="26"/>
          <w:szCs w:val="26"/>
          <w:u w:val="single"/>
        </w:rPr>
      </w:pPr>
      <w:r w:rsidRPr="00B10463">
        <w:rPr>
          <w:sz w:val="26"/>
          <w:szCs w:val="26"/>
          <w:u w:val="single"/>
        </w:rPr>
        <w:t>Verein/Spielgemeinschaft                         Männer             Frauen           Gesamtbetrag:</w:t>
      </w:r>
    </w:p>
    <w:p w14:paraId="76BE3339"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SG  Asselheim/Kindenheim                     35,-- €     35,-- €</w:t>
      </w:r>
    </w:p>
    <w:p w14:paraId="79C01C05"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 xml:space="preserve">SC  Bobenheim-Roxheim            35,-- €     35,-- €     70,-- €  </w:t>
      </w:r>
    </w:p>
    <w:p w14:paraId="59FFF802"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FSG Dansenberg/Waldfischbach                 35,-- €     35,-- €</w:t>
      </w:r>
    </w:p>
    <w:p w14:paraId="4BDA38DF"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HSG Dudenhofen-Schifferstadt   2x35,-- €   2x35,-- €    140,-- €</w:t>
      </w:r>
    </w:p>
    <w:p w14:paraId="0DC49C2E"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HSG Eckbachtal                  150,-- €                150,-- €</w:t>
      </w:r>
    </w:p>
    <w:p w14:paraId="4AA84A08"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HSG Eppstein/Maxdorf             35,-- €                 35,-- €</w:t>
      </w:r>
    </w:p>
    <w:p w14:paraId="352CED06"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TSG Friesenheim                  35,-- €     35,-- €     70,-- €</w:t>
      </w:r>
    </w:p>
    <w:p w14:paraId="178DCA09"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HR  Göllheim/Eisenberg                       35,-- €     35,-- €</w:t>
      </w:r>
    </w:p>
    <w:p w14:paraId="358C805B"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 xml:space="preserve">SKG Grethen                      35,-- €                 35,-- €               </w:t>
      </w:r>
    </w:p>
    <w:p w14:paraId="6A24E8AA"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TSG Haßloch                      35,-- €     35,-- €     70,-- €</w:t>
      </w:r>
    </w:p>
    <w:p w14:paraId="24FEB826"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 xml:space="preserve">TV  Hochdorf                     35,-- €     35,-- €     70,-- € </w:t>
      </w:r>
    </w:p>
    <w:p w14:paraId="5AEB3CFB"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MSG Kaiserslautern         2x35+200,-- €                270,-- €</w:t>
      </w:r>
    </w:p>
    <w:p w14:paraId="0D8F4559"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1FC Kaiserslautern                           35,-- €     35,-- €</w:t>
      </w:r>
    </w:p>
    <w:p w14:paraId="4C642AD8"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TSV Kandel                       35,-- €                 35,-- €</w:t>
      </w:r>
    </w:p>
    <w:p w14:paraId="39CC6D32"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TV  Kirrweiler                 2x35,-- €                 70,-- €</w:t>
      </w:r>
    </w:p>
    <w:p w14:paraId="7285F100"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TV  Lambsheim                                35,-- €     35,-- €</w:t>
      </w:r>
    </w:p>
    <w:p w14:paraId="177B850A"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HSG Lambsheim-Frankenthal        35,-- €                 35,-- €</w:t>
      </w:r>
    </w:p>
    <w:p w14:paraId="78AB83CE" w14:textId="77777777" w:rsidR="00B10463" w:rsidRPr="00B10463" w:rsidRDefault="00B10463" w:rsidP="00B10463">
      <w:pPr>
        <w:jc w:val="both"/>
        <w:rPr>
          <w:rFonts w:ascii="Courier New" w:hAnsi="Courier New"/>
          <w:sz w:val="26"/>
          <w:szCs w:val="26"/>
        </w:rPr>
      </w:pPr>
      <w:r w:rsidRPr="00B10463">
        <w:rPr>
          <w:rFonts w:ascii="Courier New" w:hAnsi="Courier New"/>
          <w:sz w:val="26"/>
          <w:szCs w:val="26"/>
        </w:rPr>
        <w:t>HSG Landau Land                  35,-- €                 35,-- €</w:t>
      </w:r>
    </w:p>
    <w:p w14:paraId="66EC785C" w14:textId="77777777" w:rsidR="00B10463" w:rsidRPr="00B10463" w:rsidRDefault="00B10463" w:rsidP="00B10463">
      <w:pPr>
        <w:rPr>
          <w:rFonts w:ascii="Courier New" w:hAnsi="Courier New"/>
          <w:sz w:val="26"/>
          <w:szCs w:val="26"/>
        </w:rPr>
      </w:pPr>
      <w:r w:rsidRPr="00B10463">
        <w:rPr>
          <w:rFonts w:ascii="Courier New" w:hAnsi="Courier New"/>
          <w:sz w:val="26"/>
          <w:szCs w:val="26"/>
        </w:rPr>
        <w:t>HSG Lingenfeld/Schwegenheim      35,-- €                 35,-- €</w:t>
      </w:r>
    </w:p>
    <w:p w14:paraId="18D24B73" w14:textId="77777777" w:rsidR="00B10463" w:rsidRPr="00B10463" w:rsidRDefault="00B10463" w:rsidP="00B10463">
      <w:pPr>
        <w:rPr>
          <w:rFonts w:ascii="Courier New" w:hAnsi="Courier New"/>
          <w:sz w:val="26"/>
          <w:szCs w:val="26"/>
        </w:rPr>
      </w:pPr>
      <w:r w:rsidRPr="00B10463">
        <w:rPr>
          <w:rFonts w:ascii="Courier New" w:hAnsi="Courier New"/>
          <w:sz w:val="26"/>
          <w:szCs w:val="26"/>
        </w:rPr>
        <w:t>SVF Ludwigshafen                 35,-- €                 35,-- €</w:t>
      </w:r>
    </w:p>
    <w:p w14:paraId="56A52F14" w14:textId="77777777" w:rsidR="00B10463" w:rsidRPr="00B10463" w:rsidRDefault="00B10463" w:rsidP="00B10463">
      <w:pPr>
        <w:rPr>
          <w:rFonts w:ascii="Courier New" w:hAnsi="Courier New"/>
          <w:sz w:val="26"/>
          <w:szCs w:val="26"/>
        </w:rPr>
      </w:pPr>
      <w:r w:rsidRPr="00B10463">
        <w:rPr>
          <w:rFonts w:ascii="Courier New" w:hAnsi="Courier New"/>
          <w:sz w:val="26"/>
          <w:szCs w:val="26"/>
        </w:rPr>
        <w:t>SV  Meckenheim                   35,-- €     35,-- €     70,-- €</w:t>
      </w:r>
    </w:p>
    <w:p w14:paraId="1A0BE3DD" w14:textId="77777777" w:rsidR="00B10463" w:rsidRPr="00B10463" w:rsidRDefault="00B10463" w:rsidP="00B10463">
      <w:pPr>
        <w:rPr>
          <w:rFonts w:ascii="Courier New" w:hAnsi="Courier New"/>
          <w:sz w:val="26"/>
          <w:szCs w:val="26"/>
        </w:rPr>
      </w:pPr>
      <w:r w:rsidRPr="00B10463">
        <w:rPr>
          <w:rFonts w:ascii="Courier New" w:hAnsi="Courier New"/>
          <w:sz w:val="26"/>
          <w:szCs w:val="26"/>
        </w:rPr>
        <w:t xml:space="preserve">VTV Mundenheim                  150,-- €                150,-- € </w:t>
      </w:r>
    </w:p>
    <w:p w14:paraId="553167B5" w14:textId="77777777" w:rsidR="00B10463" w:rsidRPr="00B10463" w:rsidRDefault="00B10463" w:rsidP="00B10463">
      <w:pPr>
        <w:rPr>
          <w:rFonts w:ascii="Courier New" w:hAnsi="Courier New"/>
          <w:sz w:val="26"/>
          <w:szCs w:val="26"/>
        </w:rPr>
      </w:pPr>
      <w:r w:rsidRPr="00B10463">
        <w:rPr>
          <w:rFonts w:ascii="Courier New" w:hAnsi="Courier New"/>
          <w:sz w:val="26"/>
          <w:szCs w:val="26"/>
        </w:rPr>
        <w:lastRenderedPageBreak/>
        <w:t>TSG Mutterstadt                  35,-- €    200,-- €    235,-- €</w:t>
      </w:r>
    </w:p>
    <w:p w14:paraId="63645D19" w14:textId="77777777" w:rsidR="00B10463" w:rsidRPr="00B10463" w:rsidRDefault="00B10463" w:rsidP="00B10463">
      <w:pPr>
        <w:rPr>
          <w:rFonts w:ascii="Courier New" w:hAnsi="Courier New"/>
          <w:sz w:val="26"/>
          <w:szCs w:val="26"/>
        </w:rPr>
      </w:pPr>
      <w:r w:rsidRPr="00B10463">
        <w:rPr>
          <w:rFonts w:ascii="Courier New" w:hAnsi="Courier New"/>
          <w:sz w:val="26"/>
          <w:szCs w:val="26"/>
        </w:rPr>
        <w:t>TUS Neuhofen                    250,-- €     35,-- €    285,-- €</w:t>
      </w:r>
    </w:p>
    <w:p w14:paraId="1C5479D3" w14:textId="77777777" w:rsidR="00B10463" w:rsidRPr="00B10463" w:rsidRDefault="00B10463" w:rsidP="00B10463">
      <w:pPr>
        <w:rPr>
          <w:rFonts w:ascii="Courier New" w:hAnsi="Courier New"/>
          <w:sz w:val="26"/>
          <w:szCs w:val="26"/>
        </w:rPr>
      </w:pPr>
      <w:r w:rsidRPr="00B10463">
        <w:rPr>
          <w:rFonts w:ascii="Courier New" w:hAnsi="Courier New"/>
          <w:sz w:val="26"/>
          <w:szCs w:val="26"/>
        </w:rPr>
        <w:t>VSK Niederfeld                   35,-- €                 35,-- €</w:t>
      </w:r>
    </w:p>
    <w:p w14:paraId="6FD26326" w14:textId="77777777" w:rsidR="00B10463" w:rsidRPr="00B10463" w:rsidRDefault="00B10463" w:rsidP="00B10463">
      <w:pPr>
        <w:rPr>
          <w:rFonts w:ascii="Courier New" w:hAnsi="Courier New"/>
          <w:sz w:val="26"/>
          <w:szCs w:val="26"/>
        </w:rPr>
      </w:pPr>
      <w:r w:rsidRPr="00B10463">
        <w:rPr>
          <w:rFonts w:ascii="Courier New" w:hAnsi="Courier New"/>
          <w:sz w:val="26"/>
          <w:szCs w:val="26"/>
        </w:rPr>
        <w:t>SG  Ottersheim/Bellh./Zeisk.     35,-- €     35,-- €     70,-- €</w:t>
      </w:r>
    </w:p>
    <w:p w14:paraId="75329E4A" w14:textId="77777777" w:rsidR="00B10463" w:rsidRPr="00B10463" w:rsidRDefault="00B10463" w:rsidP="00B10463">
      <w:pPr>
        <w:rPr>
          <w:rFonts w:ascii="Courier New" w:hAnsi="Courier New"/>
          <w:sz w:val="26"/>
          <w:szCs w:val="26"/>
        </w:rPr>
      </w:pPr>
      <w:r w:rsidRPr="00B10463">
        <w:rPr>
          <w:rFonts w:ascii="Courier New" w:hAnsi="Courier New"/>
          <w:sz w:val="26"/>
          <w:szCs w:val="26"/>
        </w:rPr>
        <w:t>TV  Rheingönheim                 35,-- €                 35,-- €</w:t>
      </w:r>
    </w:p>
    <w:p w14:paraId="31EF75E5" w14:textId="77777777" w:rsidR="00B10463" w:rsidRPr="00B10463" w:rsidRDefault="00B10463" w:rsidP="00B10463">
      <w:pPr>
        <w:rPr>
          <w:rFonts w:ascii="Courier New" w:hAnsi="Courier New"/>
          <w:sz w:val="26"/>
          <w:szCs w:val="26"/>
        </w:rPr>
      </w:pPr>
      <w:r w:rsidRPr="00B10463">
        <w:rPr>
          <w:rFonts w:ascii="Courier New" w:hAnsi="Courier New"/>
          <w:sz w:val="26"/>
          <w:szCs w:val="26"/>
        </w:rPr>
        <w:t xml:space="preserve">TG  Oggersheim/                  35,-- €                 35,-- €  </w:t>
      </w:r>
    </w:p>
    <w:p w14:paraId="4A8A9327" w14:textId="77777777" w:rsidR="00B10463" w:rsidRPr="00B10463" w:rsidRDefault="00B10463" w:rsidP="00B10463">
      <w:pPr>
        <w:rPr>
          <w:rFonts w:ascii="Courier New" w:hAnsi="Courier New"/>
          <w:sz w:val="26"/>
          <w:szCs w:val="26"/>
        </w:rPr>
      </w:pPr>
      <w:r w:rsidRPr="00B10463">
        <w:rPr>
          <w:rFonts w:ascii="Courier New" w:hAnsi="Courier New"/>
          <w:sz w:val="26"/>
          <w:szCs w:val="26"/>
        </w:rPr>
        <w:t>TSV Speyer                       35,-- €     35,-- €     70,-- €</w:t>
      </w:r>
    </w:p>
    <w:p w14:paraId="413C2B84" w14:textId="77777777" w:rsidR="00B10463" w:rsidRPr="00B10463" w:rsidRDefault="00B10463" w:rsidP="00B10463">
      <w:pPr>
        <w:rPr>
          <w:rFonts w:ascii="Courier New" w:hAnsi="Courier New"/>
          <w:sz w:val="26"/>
          <w:szCs w:val="26"/>
        </w:rPr>
      </w:pPr>
      <w:r w:rsidRPr="00B10463">
        <w:rPr>
          <w:rFonts w:ascii="Courier New" w:hAnsi="Courier New"/>
          <w:sz w:val="26"/>
          <w:szCs w:val="26"/>
        </w:rPr>
        <w:t>TV  Thaleischweiler                          35,-- €     35,-- €</w:t>
      </w:r>
    </w:p>
    <w:p w14:paraId="3C5E3375" w14:textId="77777777" w:rsidR="00B10463" w:rsidRPr="00B10463" w:rsidRDefault="00B10463" w:rsidP="00B10463">
      <w:pPr>
        <w:rPr>
          <w:rFonts w:ascii="Courier New" w:hAnsi="Courier New"/>
          <w:sz w:val="26"/>
          <w:szCs w:val="26"/>
        </w:rPr>
      </w:pPr>
      <w:r w:rsidRPr="00B10463">
        <w:rPr>
          <w:rFonts w:ascii="Courier New" w:hAnsi="Courier New"/>
          <w:sz w:val="26"/>
          <w:szCs w:val="26"/>
        </w:rPr>
        <w:t>HSG Trifels                              35+250,-- €    285,-- €</w:t>
      </w:r>
    </w:p>
    <w:p w14:paraId="04E8D471" w14:textId="77777777" w:rsidR="00B10463" w:rsidRPr="00B10463" w:rsidRDefault="00B10463" w:rsidP="00B10463">
      <w:pPr>
        <w:rPr>
          <w:rFonts w:ascii="Courier New" w:hAnsi="Courier New"/>
          <w:sz w:val="26"/>
          <w:szCs w:val="26"/>
        </w:rPr>
      </w:pPr>
    </w:p>
    <w:p w14:paraId="732AAAB8" w14:textId="07B19F63" w:rsidR="00B10463" w:rsidRPr="00B10463" w:rsidRDefault="00B10463" w:rsidP="00B10463">
      <w:pPr>
        <w:rPr>
          <w:rFonts w:ascii="Courier New" w:hAnsi="Courier New"/>
          <w:sz w:val="26"/>
          <w:szCs w:val="26"/>
        </w:rPr>
      </w:pPr>
    </w:p>
    <w:p w14:paraId="46E45379" w14:textId="77777777" w:rsidR="00B10463" w:rsidRDefault="00B10463" w:rsidP="00B10463">
      <w:pPr>
        <w:jc w:val="both"/>
        <w:rPr>
          <w:rFonts w:ascii="Courier New" w:hAnsi="Courier New"/>
          <w:bCs/>
          <w:i/>
          <w:iCs/>
        </w:rPr>
      </w:pPr>
    </w:p>
    <w:p w14:paraId="406321E6" w14:textId="443C5415" w:rsidR="00B10463" w:rsidRDefault="00B10463" w:rsidP="00B10463">
      <w:pPr>
        <w:jc w:val="both"/>
        <w:rPr>
          <w:rFonts w:ascii="Courier New" w:hAnsi="Courier New"/>
        </w:rPr>
      </w:pPr>
    </w:p>
    <w:p w14:paraId="36183F56" w14:textId="77777777" w:rsidR="00B10463" w:rsidRPr="004F5A72" w:rsidRDefault="00B10463" w:rsidP="00B10463">
      <w:pPr>
        <w:jc w:val="both"/>
        <w:rPr>
          <w:rFonts w:cs="Arial"/>
          <w:b/>
        </w:rPr>
      </w:pPr>
      <w:r w:rsidRPr="00D75CED">
        <w:rPr>
          <w:rFonts w:cs="Arial"/>
          <w:sz w:val="24"/>
          <w:szCs w:val="24"/>
          <w:u w:val="single"/>
        </w:rPr>
        <w:t>Abrechnung der Eintrittsgelder:</w:t>
      </w:r>
      <w:r>
        <w:rPr>
          <w:rFonts w:cs="Arial"/>
          <w:b/>
        </w:rPr>
        <w:t xml:space="preserve">                                                                       Seite 2</w:t>
      </w:r>
    </w:p>
    <w:p w14:paraId="5B42845B" w14:textId="77777777" w:rsidR="00B10463" w:rsidRDefault="00B10463" w:rsidP="00B10463">
      <w:pPr>
        <w:jc w:val="both"/>
        <w:rPr>
          <w:rFonts w:ascii="Courier New" w:hAnsi="Courier New"/>
        </w:rPr>
      </w:pPr>
    </w:p>
    <w:p w14:paraId="21DC8727" w14:textId="63F6A1FF" w:rsidR="00B10463" w:rsidRDefault="00B10463" w:rsidP="00B10463">
      <w:pPr>
        <w:jc w:val="both"/>
        <w:rPr>
          <w:b/>
          <w:sz w:val="24"/>
          <w:szCs w:val="24"/>
        </w:rPr>
      </w:pPr>
    </w:p>
    <w:p w14:paraId="2439B2D2" w14:textId="49B29B24" w:rsidR="00B10463" w:rsidRDefault="00B10463" w:rsidP="00B10463">
      <w:pPr>
        <w:rPr>
          <w:rFonts w:ascii="Courier New" w:hAnsi="Courier New"/>
          <w:bCs/>
          <w:sz w:val="24"/>
          <w:szCs w:val="24"/>
        </w:rPr>
      </w:pPr>
      <w:r>
        <w:rPr>
          <w:rFonts w:ascii="Courier New" w:hAnsi="Courier New"/>
          <w:bCs/>
          <w:sz w:val="24"/>
          <w:szCs w:val="24"/>
        </w:rPr>
        <w:t>Brutto-Einnahmen                       1.145,-- €</w:t>
      </w:r>
    </w:p>
    <w:p w14:paraId="548DD8FC" w14:textId="77777777" w:rsidR="00B10463" w:rsidRDefault="00B10463" w:rsidP="00B10463">
      <w:pPr>
        <w:rPr>
          <w:rFonts w:ascii="Courier New" w:hAnsi="Courier New"/>
          <w:bCs/>
          <w:sz w:val="24"/>
          <w:szCs w:val="24"/>
        </w:rPr>
      </w:pPr>
    </w:p>
    <w:p w14:paraId="60CA2C50" w14:textId="77777777" w:rsidR="00B10463" w:rsidRDefault="00B10463" w:rsidP="00B10463">
      <w:pPr>
        <w:rPr>
          <w:rFonts w:ascii="Courier New" w:hAnsi="Courier New"/>
          <w:bCs/>
          <w:sz w:val="24"/>
          <w:szCs w:val="24"/>
        </w:rPr>
      </w:pPr>
      <w:r>
        <w:rPr>
          <w:rFonts w:ascii="Courier New" w:hAnsi="Courier New"/>
          <w:bCs/>
          <w:sz w:val="24"/>
          <w:szCs w:val="24"/>
        </w:rPr>
        <w:t>./. 7 % Umsatzsteuer                      74,90 €</w:t>
      </w:r>
    </w:p>
    <w:p w14:paraId="4712E110" w14:textId="77777777" w:rsidR="00B10463" w:rsidRDefault="00B10463" w:rsidP="00B10463">
      <w:pPr>
        <w:rPr>
          <w:rFonts w:ascii="Courier New" w:hAnsi="Courier New"/>
          <w:bCs/>
          <w:sz w:val="24"/>
          <w:szCs w:val="24"/>
        </w:rPr>
      </w:pPr>
    </w:p>
    <w:p w14:paraId="3A510126" w14:textId="77777777" w:rsidR="00B10463" w:rsidRDefault="00B10463" w:rsidP="00B10463">
      <w:pPr>
        <w:rPr>
          <w:rFonts w:ascii="Courier New" w:hAnsi="Courier New"/>
          <w:bCs/>
          <w:sz w:val="24"/>
          <w:szCs w:val="24"/>
        </w:rPr>
      </w:pPr>
      <w:r>
        <w:rPr>
          <w:rFonts w:ascii="Courier New" w:hAnsi="Courier New"/>
          <w:bCs/>
          <w:sz w:val="24"/>
          <w:szCs w:val="24"/>
        </w:rPr>
        <w:t>./. Schiedsrichterkosten                 311,28 €</w:t>
      </w:r>
    </w:p>
    <w:p w14:paraId="50A5DC94" w14:textId="77777777" w:rsidR="00B10463" w:rsidRDefault="00B10463" w:rsidP="00B10463">
      <w:pPr>
        <w:rPr>
          <w:rFonts w:ascii="Courier New" w:hAnsi="Courier New"/>
          <w:bCs/>
          <w:sz w:val="24"/>
          <w:szCs w:val="24"/>
        </w:rPr>
      </w:pPr>
    </w:p>
    <w:p w14:paraId="060C0870" w14:textId="77777777" w:rsidR="00B10463" w:rsidRDefault="00B10463" w:rsidP="00B10463">
      <w:pPr>
        <w:rPr>
          <w:rFonts w:ascii="Courier New" w:hAnsi="Courier New"/>
          <w:bCs/>
          <w:sz w:val="24"/>
          <w:szCs w:val="24"/>
        </w:rPr>
      </w:pPr>
      <w:r>
        <w:rPr>
          <w:rFonts w:ascii="Courier New" w:hAnsi="Courier New"/>
          <w:bCs/>
          <w:sz w:val="24"/>
          <w:szCs w:val="24"/>
        </w:rPr>
        <w:t>./. Kosten für 4 PfHV-Mitarbeiter        188,-- €</w:t>
      </w:r>
    </w:p>
    <w:p w14:paraId="16AC6F08" w14:textId="77777777" w:rsidR="00B10463" w:rsidRDefault="00B10463" w:rsidP="00B10463">
      <w:pPr>
        <w:rPr>
          <w:rFonts w:ascii="Courier New" w:hAnsi="Courier New"/>
          <w:bCs/>
          <w:sz w:val="24"/>
          <w:szCs w:val="24"/>
        </w:rPr>
      </w:pPr>
      <w:r>
        <w:rPr>
          <w:rFonts w:ascii="Courier New" w:hAnsi="Courier New"/>
          <w:bCs/>
          <w:sz w:val="24"/>
          <w:szCs w:val="24"/>
        </w:rPr>
        <w:t xml:space="preserve">    inkl. Mineralwasser</w:t>
      </w:r>
    </w:p>
    <w:p w14:paraId="702C3E2D" w14:textId="77777777" w:rsidR="00B10463" w:rsidRDefault="00B10463" w:rsidP="00B10463">
      <w:pPr>
        <w:rPr>
          <w:rFonts w:ascii="Courier New" w:hAnsi="Courier New"/>
          <w:bCs/>
          <w:sz w:val="24"/>
          <w:szCs w:val="24"/>
        </w:rPr>
      </w:pPr>
    </w:p>
    <w:p w14:paraId="6C5A2DFF" w14:textId="77777777" w:rsidR="00B10463" w:rsidRDefault="00B10463" w:rsidP="00B10463">
      <w:pPr>
        <w:rPr>
          <w:rFonts w:cs="Arial"/>
          <w:bCs/>
          <w:sz w:val="24"/>
          <w:szCs w:val="24"/>
        </w:rPr>
      </w:pPr>
      <w:r>
        <w:rPr>
          <w:rFonts w:cs="Arial"/>
          <w:bCs/>
          <w:sz w:val="24"/>
          <w:szCs w:val="24"/>
        </w:rPr>
        <w:t>= Netto-Einnahmen:                                                         570,82 €</w:t>
      </w:r>
    </w:p>
    <w:p w14:paraId="5AA36DF8" w14:textId="77777777" w:rsidR="00B10463" w:rsidRDefault="00B10463" w:rsidP="00B10463">
      <w:pPr>
        <w:rPr>
          <w:rFonts w:cs="Arial"/>
          <w:bCs/>
          <w:sz w:val="24"/>
          <w:szCs w:val="24"/>
        </w:rPr>
      </w:pPr>
    </w:p>
    <w:p w14:paraId="4ABEB74F" w14:textId="77777777" w:rsidR="00B10463" w:rsidRDefault="00B10463" w:rsidP="00B10463">
      <w:pPr>
        <w:rPr>
          <w:rFonts w:cs="Arial"/>
          <w:bCs/>
          <w:sz w:val="24"/>
          <w:szCs w:val="24"/>
        </w:rPr>
      </w:pPr>
    </w:p>
    <w:p w14:paraId="118B20FA" w14:textId="77777777" w:rsidR="00B10463" w:rsidRDefault="00B10463" w:rsidP="00B10463">
      <w:pPr>
        <w:rPr>
          <w:rFonts w:cs="Arial"/>
          <w:bCs/>
          <w:sz w:val="24"/>
          <w:szCs w:val="24"/>
        </w:rPr>
      </w:pPr>
    </w:p>
    <w:p w14:paraId="217CD10B" w14:textId="77777777" w:rsidR="00B10463" w:rsidRDefault="00B10463" w:rsidP="00B10463">
      <w:pPr>
        <w:rPr>
          <w:rFonts w:ascii="Courier New" w:hAnsi="Courier New" w:cs="Courier New"/>
          <w:bCs/>
          <w:sz w:val="22"/>
          <w:szCs w:val="22"/>
        </w:rPr>
      </w:pPr>
      <w:r>
        <w:rPr>
          <w:rFonts w:cs="Arial"/>
          <w:bCs/>
          <w:sz w:val="24"/>
          <w:szCs w:val="24"/>
        </w:rPr>
        <w:t>Von den Netto-Einnahmen erhalten:</w:t>
      </w:r>
    </w:p>
    <w:p w14:paraId="4C6C4BA4" w14:textId="77777777" w:rsidR="00B10463" w:rsidRDefault="00B10463" w:rsidP="00B10463">
      <w:pPr>
        <w:rPr>
          <w:rFonts w:ascii="Courier New" w:hAnsi="Courier New" w:cs="Courier New"/>
          <w:bCs/>
          <w:sz w:val="22"/>
          <w:szCs w:val="22"/>
        </w:rPr>
      </w:pPr>
    </w:p>
    <w:p w14:paraId="719EB8B4"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10 % Verlierer Halbfinale Männer: HSG Eckbachtal      57,08 €</w:t>
      </w:r>
    </w:p>
    <w:p w14:paraId="7120C155" w14:textId="77777777" w:rsidR="00B10463" w:rsidRDefault="00B10463" w:rsidP="00B10463">
      <w:pPr>
        <w:rPr>
          <w:rFonts w:ascii="Courier New" w:hAnsi="Courier New" w:cs="Courier New"/>
          <w:bCs/>
          <w:sz w:val="22"/>
          <w:szCs w:val="22"/>
        </w:rPr>
      </w:pPr>
    </w:p>
    <w:p w14:paraId="10A5C21B"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10 % Verlierer Halbfinale Männer: VTV Mundenheim      57,08 ®</w:t>
      </w:r>
    </w:p>
    <w:p w14:paraId="421452C3" w14:textId="77777777" w:rsidR="00B10463" w:rsidRDefault="00B10463" w:rsidP="00B10463">
      <w:pPr>
        <w:rPr>
          <w:rFonts w:ascii="Courier New" w:hAnsi="Courier New" w:cs="Courier New"/>
          <w:bCs/>
          <w:sz w:val="22"/>
          <w:szCs w:val="22"/>
        </w:rPr>
      </w:pPr>
    </w:p>
    <w:p w14:paraId="20B7CB39"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10 % Verlierer Finale Frauen:     TSG Mutterstadt     57,08 €</w:t>
      </w:r>
    </w:p>
    <w:p w14:paraId="45FC0F04" w14:textId="77777777" w:rsidR="00B10463" w:rsidRDefault="00B10463" w:rsidP="00B10463">
      <w:pPr>
        <w:rPr>
          <w:rFonts w:ascii="Courier New" w:hAnsi="Courier New" w:cs="Courier New"/>
          <w:bCs/>
          <w:sz w:val="22"/>
          <w:szCs w:val="22"/>
        </w:rPr>
      </w:pPr>
    </w:p>
    <w:p w14:paraId="71D8E6F7"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15 % Verlierer Finale Männer:     MSG Kaiserslautern  85,63 €</w:t>
      </w:r>
    </w:p>
    <w:p w14:paraId="29217BC1" w14:textId="77777777" w:rsidR="00B10463" w:rsidRDefault="00B10463" w:rsidP="00B10463">
      <w:pPr>
        <w:rPr>
          <w:rFonts w:ascii="Courier New" w:hAnsi="Courier New" w:cs="Courier New"/>
          <w:bCs/>
          <w:sz w:val="22"/>
          <w:szCs w:val="22"/>
        </w:rPr>
      </w:pPr>
    </w:p>
    <w:p w14:paraId="049575DB"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15 € Pokalsieger Frauen:          HSG Trifels         85,63 €</w:t>
      </w:r>
    </w:p>
    <w:p w14:paraId="74D704C2" w14:textId="77777777" w:rsidR="00B10463" w:rsidRDefault="00B10463" w:rsidP="00B10463">
      <w:pPr>
        <w:rPr>
          <w:rFonts w:ascii="Courier New" w:hAnsi="Courier New" w:cs="Courier New"/>
          <w:bCs/>
          <w:sz w:val="22"/>
          <w:szCs w:val="22"/>
        </w:rPr>
      </w:pPr>
    </w:p>
    <w:p w14:paraId="77DE7B23" w14:textId="77777777" w:rsidR="00B10463" w:rsidRDefault="00B10463" w:rsidP="00B10463">
      <w:pPr>
        <w:rPr>
          <w:rFonts w:ascii="Courier New" w:hAnsi="Courier New" w:cs="Courier New"/>
          <w:bCs/>
          <w:sz w:val="22"/>
          <w:szCs w:val="22"/>
        </w:rPr>
      </w:pPr>
      <w:r>
        <w:rPr>
          <w:rFonts w:ascii="Courier New" w:hAnsi="Courier New" w:cs="Courier New"/>
          <w:bCs/>
          <w:sz w:val="22"/>
          <w:szCs w:val="22"/>
        </w:rPr>
        <w:t>20 % Pokalsieger Männer:          TuS Neuhofen       114,16 €</w:t>
      </w:r>
    </w:p>
    <w:p w14:paraId="2D26E6E0" w14:textId="77777777" w:rsidR="00B10463" w:rsidRDefault="00B10463" w:rsidP="00B10463">
      <w:pPr>
        <w:rPr>
          <w:rFonts w:ascii="Courier New" w:hAnsi="Courier New" w:cs="Courier New"/>
          <w:bCs/>
          <w:sz w:val="22"/>
          <w:szCs w:val="22"/>
        </w:rPr>
      </w:pPr>
    </w:p>
    <w:p w14:paraId="4873EE46" w14:textId="77777777" w:rsidR="00B10463" w:rsidRPr="00D75CED" w:rsidRDefault="00B10463" w:rsidP="00B10463">
      <w:pPr>
        <w:rPr>
          <w:rFonts w:ascii="Courier New" w:hAnsi="Courier New" w:cs="Courier New"/>
          <w:bCs/>
          <w:sz w:val="22"/>
          <w:szCs w:val="22"/>
        </w:rPr>
      </w:pPr>
      <w:r>
        <w:rPr>
          <w:rFonts w:ascii="Courier New" w:hAnsi="Courier New" w:cs="Courier New"/>
          <w:bCs/>
          <w:sz w:val="22"/>
          <w:szCs w:val="22"/>
        </w:rPr>
        <w:t>20 % Pfälzer Handball-Verband:                       114,16 €</w:t>
      </w:r>
    </w:p>
    <w:p w14:paraId="2288D789" w14:textId="77777777" w:rsidR="00B10463" w:rsidRDefault="00B10463" w:rsidP="00B10463">
      <w:pPr>
        <w:rPr>
          <w:rFonts w:ascii="Courier New" w:hAnsi="Courier New"/>
          <w:bCs/>
          <w:sz w:val="18"/>
          <w:szCs w:val="18"/>
        </w:rPr>
      </w:pPr>
    </w:p>
    <w:p w14:paraId="76C17005" w14:textId="77777777" w:rsidR="00B10463" w:rsidRDefault="00B10463" w:rsidP="00B10463">
      <w:pPr>
        <w:rPr>
          <w:rFonts w:ascii="Courier New" w:hAnsi="Courier New"/>
          <w:bCs/>
          <w:sz w:val="18"/>
          <w:szCs w:val="18"/>
        </w:rPr>
      </w:pPr>
    </w:p>
    <w:p w14:paraId="75F35411" w14:textId="77777777" w:rsidR="00B10463" w:rsidRDefault="00B10463" w:rsidP="00B10463">
      <w:pPr>
        <w:rPr>
          <w:rFonts w:ascii="Courier New" w:hAnsi="Courier New"/>
          <w:bCs/>
          <w:sz w:val="18"/>
          <w:szCs w:val="18"/>
        </w:rPr>
      </w:pPr>
    </w:p>
    <w:p w14:paraId="12ED11E1" w14:textId="77777777" w:rsidR="00B10463" w:rsidRDefault="00B10463" w:rsidP="00B10463">
      <w:pPr>
        <w:rPr>
          <w:rFonts w:ascii="Courier New" w:hAnsi="Courier New"/>
          <w:bCs/>
          <w:sz w:val="18"/>
          <w:szCs w:val="18"/>
        </w:rPr>
      </w:pPr>
    </w:p>
    <w:p w14:paraId="2BD3A866" w14:textId="77777777" w:rsidR="00B10463" w:rsidRDefault="00B10463" w:rsidP="00B10463">
      <w:pPr>
        <w:rPr>
          <w:rFonts w:ascii="Courier New" w:hAnsi="Courier New"/>
          <w:bCs/>
          <w:sz w:val="18"/>
          <w:szCs w:val="18"/>
        </w:rPr>
      </w:pPr>
      <w:r>
        <w:rPr>
          <w:rFonts w:ascii="Courier New" w:hAnsi="Courier New"/>
          <w:bCs/>
          <w:sz w:val="18"/>
          <w:szCs w:val="18"/>
        </w:rPr>
        <w:t>Für die Richtigkeit:</w:t>
      </w:r>
    </w:p>
    <w:p w14:paraId="71F02BB7" w14:textId="77777777" w:rsidR="00B10463" w:rsidRDefault="00B10463" w:rsidP="00B10463">
      <w:pPr>
        <w:rPr>
          <w:rFonts w:ascii="Courier New" w:hAnsi="Courier New"/>
          <w:bCs/>
          <w:sz w:val="18"/>
          <w:szCs w:val="18"/>
        </w:rPr>
      </w:pPr>
    </w:p>
    <w:p w14:paraId="25CA0371" w14:textId="77777777" w:rsidR="00B10463" w:rsidRDefault="00B10463" w:rsidP="00B10463">
      <w:pPr>
        <w:rPr>
          <w:rFonts w:ascii="Courier New" w:hAnsi="Courier New"/>
          <w:bCs/>
          <w:sz w:val="18"/>
          <w:szCs w:val="18"/>
        </w:rPr>
      </w:pPr>
      <w:r>
        <w:rPr>
          <w:rFonts w:ascii="Courier New" w:hAnsi="Courier New"/>
          <w:bCs/>
          <w:sz w:val="18"/>
          <w:szCs w:val="18"/>
        </w:rPr>
        <w:t>Adolf Eiswirth</w:t>
      </w:r>
    </w:p>
    <w:p w14:paraId="547CC9D1" w14:textId="77777777" w:rsidR="001A4298" w:rsidRDefault="001A4298" w:rsidP="007C4127">
      <w:pPr>
        <w:rPr>
          <w:rFonts w:ascii="Verdana" w:hAnsi="Verdana" w:cs="Arial"/>
          <w:color w:val="000000"/>
          <w:sz w:val="24"/>
          <w:szCs w:val="24"/>
        </w:rPr>
      </w:pPr>
    </w:p>
    <w:p w14:paraId="5257284C" w14:textId="77777777" w:rsidR="001A4298" w:rsidRDefault="001A4298" w:rsidP="007C4127">
      <w:pPr>
        <w:rPr>
          <w:rFonts w:ascii="Verdana" w:hAnsi="Verdana" w:cs="Arial"/>
          <w:color w:val="000000"/>
          <w:sz w:val="24"/>
          <w:szCs w:val="24"/>
        </w:rPr>
      </w:pPr>
    </w:p>
    <w:p w14:paraId="74B1CF7C" w14:textId="77777777" w:rsidR="001A4298" w:rsidRPr="008463FB" w:rsidRDefault="001A4298"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36FE98CC" w14:textId="555995A6" w:rsidR="00726286" w:rsidRDefault="00C83CF0" w:rsidP="007C4127">
      <w:pPr>
        <w:rPr>
          <w:rFonts w:ascii="Verdana" w:hAnsi="Verdana" w:cs="Arial"/>
          <w:color w:val="000000"/>
          <w:sz w:val="22"/>
          <w:szCs w:val="22"/>
        </w:rPr>
      </w:pPr>
      <w:r>
        <w:rPr>
          <w:rFonts w:ascii="Verdana" w:hAnsi="Verdana" w:cs="Arial"/>
          <w:i/>
          <w:color w:val="000000"/>
          <w:sz w:val="22"/>
          <w:szCs w:val="22"/>
        </w:rPr>
        <w:br w:type="page"/>
      </w:r>
      <w:r w:rsidR="00505B07">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278DED09" w14:textId="77777777" w:rsidR="00C83CF0" w:rsidRDefault="00C83CF0" w:rsidP="007C4127">
      <w:pPr>
        <w:rPr>
          <w:rFonts w:ascii="Verdana" w:hAnsi="Verdana" w:cs="Arial"/>
          <w:color w:val="000000"/>
          <w:sz w:val="24"/>
          <w:szCs w:val="24"/>
        </w:rPr>
      </w:pPr>
    </w:p>
    <w:p w14:paraId="56BFB560" w14:textId="77777777" w:rsidR="00FB0698" w:rsidRPr="00CB32E2" w:rsidRDefault="00FB0698" w:rsidP="00FB0698">
      <w:pPr>
        <w:rPr>
          <w:rFonts w:ascii="Verdana" w:hAnsi="Verdana" w:cs="Arial"/>
          <w:b/>
          <w:color w:val="000000"/>
          <w:sz w:val="23"/>
          <w:szCs w:val="23"/>
          <w:u w:val="single"/>
        </w:rPr>
      </w:pPr>
      <w:r w:rsidRPr="00CB32E2">
        <w:rPr>
          <w:rFonts w:ascii="Verdana" w:hAnsi="Verdana" w:cs="Arial"/>
          <w:b/>
          <w:color w:val="000000"/>
          <w:sz w:val="23"/>
          <w:szCs w:val="23"/>
          <w:u w:val="single"/>
        </w:rPr>
        <w:t>Frühkindliche Ballgewöhnung</w:t>
      </w:r>
    </w:p>
    <w:p w14:paraId="139E188B"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(Späteres Kindergartenalter bis 2. Klasse Grundschule)</w:t>
      </w:r>
    </w:p>
    <w:p w14:paraId="332038DB" w14:textId="77777777" w:rsidR="00FB0698" w:rsidRPr="00CB32E2" w:rsidRDefault="00FB0698" w:rsidP="00FB0698">
      <w:pPr>
        <w:rPr>
          <w:rFonts w:ascii="Verdana" w:hAnsi="Verdana" w:cs="Arial"/>
          <w:color w:val="000000"/>
          <w:sz w:val="23"/>
          <w:szCs w:val="23"/>
        </w:rPr>
      </w:pPr>
    </w:p>
    <w:p w14:paraId="7631F169"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„Es sollte doch ein Anliegen eines jeden Trainers und Vereinsverantwortlichen sein, seine Jugendarbeit optimal auszurichten. Dazu gehört vor allem das Wissen des zuständigen Übungsleiters.“ (Petra Kolb, Antrag der HSG Dudenhofen-Schifferstadt zum Verbandstag, 17.04.2016)</w:t>
      </w:r>
    </w:p>
    <w:p w14:paraId="750750C3"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Diese Aussage spricht dem Lehrstab und dem Präsidium des PfHV aus der Seele. Wir verfolgen genau dieses Ziel.</w:t>
      </w:r>
    </w:p>
    <w:p w14:paraId="34B2405A"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Am letzten Verbandstag herrschte zwischen allen Beteiligten die einmütige Übereinstimmung, für Kinder möglichst früh Angebote im Bereich der Ballgewöhnung zu machen und die Übungsleiter entsprechen professionell zu schulen.</w:t>
      </w:r>
    </w:p>
    <w:p w14:paraId="355B8BBF"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 xml:space="preserve">Der Lehrstab wird dazu in der 2. Hälfte 2017 ein entsprechendes Schulungsangebot anbieten. </w:t>
      </w:r>
    </w:p>
    <w:p w14:paraId="140CEA11"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 xml:space="preserve">Schwerpunkt: </w:t>
      </w:r>
      <w:r w:rsidRPr="00CB32E2">
        <w:rPr>
          <w:rFonts w:ascii="Verdana" w:hAnsi="Verdana" w:cs="Arial"/>
          <w:b/>
          <w:color w:val="000000"/>
          <w:sz w:val="23"/>
          <w:szCs w:val="23"/>
        </w:rPr>
        <w:t>Frühkindliche Ballgewöhnung</w:t>
      </w:r>
    </w:p>
    <w:p w14:paraId="4E7C532F" w14:textId="65EA4762"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(Späteres Kindergartenalter bis 2. Klasse Grundschule)</w:t>
      </w:r>
    </w:p>
    <w:p w14:paraId="12901715"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Inhalt: Phantasievoller Umgang mit Ball und Körper, verpackt in Geschichten</w:t>
      </w:r>
    </w:p>
    <w:p w14:paraId="3CD22E69" w14:textId="67C166DF"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 xml:space="preserve">(Kriechen, springen, rollen, balancieren…. –werfen, fangen, Koordination, Spiele…..)  </w:t>
      </w:r>
    </w:p>
    <w:p w14:paraId="664B4B4F"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Referenten: Stefanie Asmus, Tanja Krug</w:t>
      </w:r>
    </w:p>
    <w:p w14:paraId="7194F561"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Referenz: Zwei Bücher; lange Erfahrung; mehrere Fortbildungen als Leiterinnen</w:t>
      </w:r>
    </w:p>
    <w:p w14:paraId="7A9688B7"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Datum: 04.11. 2017, 9Uhr</w:t>
      </w:r>
    </w:p>
    <w:p w14:paraId="7C07C5B2"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Ort: Pfalzhalle Haßloch</w:t>
      </w:r>
    </w:p>
    <w:p w14:paraId="5138292F"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Kosten: 40.- €</w:t>
      </w:r>
    </w:p>
    <w:p w14:paraId="7290E316"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Aktive Teilnahme: vom Konzept her notwendig</w:t>
      </w:r>
    </w:p>
    <w:p w14:paraId="3B64BC3A"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 xml:space="preserve">Anmeldung :bei der Geschäftsstelle des PfHV  über die Homepage bis zum 30.09.2017 </w:t>
      </w:r>
    </w:p>
    <w:p w14:paraId="2295D304"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Essenswunsch: bitte bei Anmeldung angeben (ca. 8.- bis 9.- €)</w:t>
      </w:r>
    </w:p>
    <w:p w14:paraId="68CD010A"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Stichwort: Ballgewöhnung</w:t>
      </w:r>
    </w:p>
    <w:p w14:paraId="1BADCC81"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(Fortbildung nur für die C-Lizenz)</w:t>
      </w:r>
    </w:p>
    <w:p w14:paraId="758B2B9B" w14:textId="77777777" w:rsidR="00FB0698" w:rsidRPr="00CB32E2" w:rsidRDefault="00FB0698" w:rsidP="00FB0698">
      <w:pPr>
        <w:rPr>
          <w:rFonts w:ascii="Verdana" w:hAnsi="Verdana" w:cs="Arial"/>
          <w:color w:val="000000"/>
          <w:sz w:val="23"/>
          <w:szCs w:val="23"/>
        </w:rPr>
      </w:pPr>
      <w:r w:rsidRPr="00CB32E2">
        <w:rPr>
          <w:rFonts w:ascii="Verdana" w:hAnsi="Verdana" w:cs="Arial"/>
          <w:b/>
          <w:color w:val="000000"/>
          <w:sz w:val="23"/>
          <w:szCs w:val="23"/>
        </w:rPr>
        <w:t xml:space="preserve">Um Teilnehmer zu gewinnen sind jetzt organisatorisch und finanziell vor allem die Vereinsverantwortlichen gefragt. Erfahrungsgemäß haben gerade in diesem frühen Bereich die Übungsleiter keine Lizenz, lesen das MB nicht, sind nicht zu Fortbildungen gezwungen. </w:t>
      </w:r>
      <w:r w:rsidRPr="00CB32E2">
        <w:rPr>
          <w:rFonts w:ascii="Verdana" w:hAnsi="Verdana" w:cs="Arial"/>
          <w:color w:val="000000"/>
          <w:sz w:val="23"/>
          <w:szCs w:val="23"/>
        </w:rPr>
        <w:t>Über den üblichen Weg der Homepage des PfHV werden wir deswegen nur wenige Teilnehmer gewinnen.</w:t>
      </w:r>
    </w:p>
    <w:p w14:paraId="7714C2BB"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Es müsste im Interesse der Vereine liegen (vgl. Zitat), Betreuer/Trainer aus der F-Jugend oder früher auf diese Schulungsmaßnahme aufmerksam zu machen, sie zur Teilnahme zu animieren, gegebenenfalls den Lehrgang auch zu finanzieren.</w:t>
      </w:r>
    </w:p>
    <w:p w14:paraId="727F6FA6"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In dieser Schulungsmaßnahme decken sich Vereins- und Verbandsinteresse in besonderem Maße. Der Verband organisiert das Angebot, die Vereine sollten sich bitte aktiv einbringen, um Teilnehmer zu aktivieren.</w:t>
      </w:r>
    </w:p>
    <w:p w14:paraId="1DEB2CEA"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Ich hoffe auf Ihre Mitarbeit und eine rege Teilnahme.</w:t>
      </w:r>
    </w:p>
    <w:p w14:paraId="6226DF5A"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Danke</w:t>
      </w:r>
    </w:p>
    <w:p w14:paraId="08537171" w14:textId="77777777" w:rsidR="00FB0698" w:rsidRPr="00CB32E2" w:rsidRDefault="00FB0698" w:rsidP="00FB0698">
      <w:pPr>
        <w:rPr>
          <w:rFonts w:ascii="Verdana" w:hAnsi="Verdana" w:cs="Arial"/>
          <w:color w:val="000000"/>
          <w:sz w:val="23"/>
          <w:szCs w:val="23"/>
        </w:rPr>
      </w:pPr>
    </w:p>
    <w:p w14:paraId="0433A531"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Für das Präsidium</w:t>
      </w:r>
    </w:p>
    <w:p w14:paraId="4C54F190"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Rainer Krebs/Klaus Bethäuser</w:t>
      </w:r>
    </w:p>
    <w:p w14:paraId="71C3F3F5" w14:textId="77777777" w:rsidR="00FB0698" w:rsidRPr="00CB32E2" w:rsidRDefault="00FB0698" w:rsidP="00FB0698">
      <w:pPr>
        <w:rPr>
          <w:rFonts w:ascii="Verdana" w:hAnsi="Verdana" w:cs="Arial"/>
          <w:color w:val="000000"/>
          <w:sz w:val="23"/>
          <w:szCs w:val="23"/>
        </w:rPr>
      </w:pPr>
      <w:r w:rsidRPr="00CB32E2">
        <w:rPr>
          <w:rFonts w:ascii="Verdana" w:hAnsi="Verdana" w:cs="Arial"/>
          <w:color w:val="000000"/>
          <w:sz w:val="23"/>
          <w:szCs w:val="23"/>
        </w:rPr>
        <w:t>(Lehrwesen)</w:t>
      </w:r>
    </w:p>
    <w:p w14:paraId="5F131655" w14:textId="77777777" w:rsidR="00D14A9E" w:rsidRPr="00CB32E2" w:rsidRDefault="00D14A9E" w:rsidP="007C4127">
      <w:pPr>
        <w:rPr>
          <w:rFonts w:ascii="Verdana" w:hAnsi="Verdana" w:cs="Arial"/>
          <w:color w:val="000000"/>
          <w:sz w:val="23"/>
          <w:szCs w:val="23"/>
        </w:rPr>
      </w:pPr>
    </w:p>
    <w:p w14:paraId="76D16059" w14:textId="77777777" w:rsidR="00FB0698" w:rsidRPr="00813E51" w:rsidRDefault="00FB0698" w:rsidP="007C4127">
      <w:pPr>
        <w:rPr>
          <w:rFonts w:ascii="Verdana" w:hAnsi="Verdana" w:cs="Arial"/>
          <w:color w:val="000000"/>
          <w:sz w:val="24"/>
          <w:szCs w:val="24"/>
        </w:rPr>
      </w:pPr>
    </w:p>
    <w:p w14:paraId="5F2C7854" w14:textId="4384A8A3" w:rsidR="00BF371D" w:rsidRDefault="00807515" w:rsidP="00E94DE1">
      <w:pPr>
        <w:rPr>
          <w:rFonts w:ascii="Verdana" w:hAnsi="Verdana" w:cs="Arial"/>
          <w:color w:val="000000"/>
          <w:sz w:val="24"/>
          <w:szCs w:val="24"/>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14:paraId="45D4A997" w14:textId="77777777"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4" w:name="Mitteilungen_SR"/>
      <w:bookmarkEnd w:id="4"/>
    </w:p>
    <w:p w14:paraId="500A7DFE" w14:textId="77777777" w:rsidR="00580310" w:rsidRDefault="00580310" w:rsidP="007C4127">
      <w:pPr>
        <w:rPr>
          <w:rFonts w:ascii="Verdana" w:hAnsi="Verdana" w:cs="Arial"/>
          <w:i/>
          <w:color w:val="000000"/>
          <w:sz w:val="22"/>
          <w:szCs w:val="22"/>
        </w:rPr>
      </w:pPr>
    </w:p>
    <w:p w14:paraId="7902EC39" w14:textId="77777777" w:rsidR="003C54B2" w:rsidRPr="00DD4466" w:rsidRDefault="003C54B2"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Pr="00DD4466" w:rsidRDefault="00DD4466" w:rsidP="00DD4466">
      <w:pPr>
        <w:rPr>
          <w:rFonts w:ascii="Verdana" w:hAnsi="Verdana"/>
          <w:sz w:val="24"/>
          <w:szCs w:val="24"/>
        </w:rPr>
      </w:pPr>
    </w:p>
    <w:p w14:paraId="68807D1A" w14:textId="138208C3" w:rsidR="000446F0" w:rsidRDefault="000446F0" w:rsidP="000446F0"/>
    <w:p w14:paraId="244C4715" w14:textId="77777777" w:rsidR="000446F0" w:rsidRDefault="000446F0" w:rsidP="000446F0">
      <w:pPr>
        <w:pStyle w:val="Titel"/>
        <w:jc w:val="center"/>
      </w:pPr>
      <w:r>
        <w:t>Schiedsrichter-Ausbildung 2017</w:t>
      </w:r>
    </w:p>
    <w:p w14:paraId="1D4FB50A" w14:textId="77777777" w:rsidR="000446F0" w:rsidRDefault="000446F0" w:rsidP="000446F0">
      <w:pPr>
        <w:pStyle w:val="berschrift2"/>
      </w:pPr>
      <w:r>
        <w:t>Konzept der Schiedsrichter-Ausbildung im PfHV</w:t>
      </w:r>
    </w:p>
    <w:p w14:paraId="7D6A4CEF" w14:textId="77777777" w:rsidR="00E94DE1" w:rsidRPr="00E94DE1" w:rsidRDefault="00E94DE1" w:rsidP="00E94DE1"/>
    <w:p w14:paraId="15E11441" w14:textId="77777777" w:rsidR="000446F0" w:rsidRDefault="000446F0" w:rsidP="000446F0">
      <w:pPr>
        <w:jc w:val="center"/>
        <w:rPr>
          <w:sz w:val="24"/>
        </w:rPr>
      </w:pPr>
      <w:r w:rsidRPr="00D97D7C">
        <w:rPr>
          <w:noProof/>
          <w:sz w:val="24"/>
        </w:rPr>
        <w:drawing>
          <wp:inline distT="0" distB="0" distL="0" distR="0" wp14:anchorId="27A521BE" wp14:editId="050C4633">
            <wp:extent cx="4817938" cy="2800350"/>
            <wp:effectExtent l="0" t="0" r="1905" b="0"/>
            <wp:docPr id="2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830489" cy="2807645"/>
                    </a:xfrm>
                    <a:prstGeom prst="rect">
                      <a:avLst/>
                    </a:prstGeom>
                    <a:noFill/>
                    <a:ln w="9525">
                      <a:noFill/>
                      <a:miter lim="800000"/>
                      <a:headEnd/>
                      <a:tailEnd/>
                    </a:ln>
                  </pic:spPr>
                </pic:pic>
              </a:graphicData>
            </a:graphic>
          </wp:inline>
        </w:drawing>
      </w:r>
    </w:p>
    <w:p w14:paraId="0D1A91C5" w14:textId="77777777" w:rsidR="00EC0E1C" w:rsidRPr="00D97D7C" w:rsidRDefault="00EC0E1C" w:rsidP="000446F0">
      <w:pPr>
        <w:jc w:val="center"/>
        <w:rPr>
          <w:sz w:val="24"/>
        </w:rPr>
      </w:pPr>
    </w:p>
    <w:p w14:paraId="76D2D05C" w14:textId="77777777" w:rsidR="000446F0" w:rsidRDefault="000446F0" w:rsidP="000446F0">
      <w:pPr>
        <w:rPr>
          <w:sz w:val="24"/>
        </w:rPr>
      </w:pPr>
      <w:r>
        <w:rPr>
          <w:sz w:val="24"/>
        </w:rPr>
        <w:t xml:space="preserve">Die </w:t>
      </w:r>
      <w:r w:rsidRPr="00360D76">
        <w:rPr>
          <w:b/>
          <w:sz w:val="24"/>
        </w:rPr>
        <w:t>JSR-Ausbildung</w:t>
      </w:r>
      <w:r w:rsidRPr="00C907EF">
        <w:rPr>
          <w:sz w:val="24"/>
        </w:rPr>
        <w:t xml:space="preserve"> kann </w:t>
      </w:r>
      <w:r w:rsidRPr="00C907EF">
        <w:rPr>
          <w:b/>
          <w:i/>
          <w:sz w:val="24"/>
        </w:rPr>
        <w:t>ab 16 Jahren</w:t>
      </w:r>
      <w:r w:rsidRPr="00C907EF">
        <w:rPr>
          <w:sz w:val="24"/>
        </w:rPr>
        <w:t xml:space="preserve"> regulär durchlaufen werden. </w:t>
      </w:r>
      <w:r w:rsidRPr="00C907EF">
        <w:rPr>
          <w:b/>
          <w:i/>
          <w:sz w:val="24"/>
        </w:rPr>
        <w:t>Ausnahme</w:t>
      </w:r>
      <w:r w:rsidRPr="00C907EF">
        <w:rPr>
          <w:sz w:val="24"/>
        </w:rPr>
        <w:t xml:space="preserve"> bilden Teilnehmer, die das </w:t>
      </w:r>
      <w:r w:rsidRPr="00C907EF">
        <w:rPr>
          <w:b/>
          <w:i/>
          <w:sz w:val="24"/>
        </w:rPr>
        <w:t>Young Referee Projekt</w:t>
      </w:r>
      <w:r w:rsidRPr="00C907EF">
        <w:rPr>
          <w:sz w:val="24"/>
        </w:rPr>
        <w:t xml:space="preserve"> erfolgreich durchlaufen haben. Sie dürfen bereits ab einem Alter von 13 Jahren starten.</w:t>
      </w:r>
    </w:p>
    <w:p w14:paraId="109055F5" w14:textId="77777777" w:rsidR="000446F0" w:rsidRDefault="000446F0" w:rsidP="000446F0">
      <w:pPr>
        <w:rPr>
          <w:sz w:val="24"/>
        </w:rPr>
      </w:pPr>
      <w:r w:rsidRPr="00C907EF">
        <w:rPr>
          <w:b/>
          <w:i/>
          <w:sz w:val="24"/>
        </w:rPr>
        <w:t>Quereinsteiger</w:t>
      </w:r>
      <w:r>
        <w:rPr>
          <w:sz w:val="24"/>
        </w:rPr>
        <w:t xml:space="preserve"> sind (ehemalige) aktive Handballer ab 23 Jahren oder C-Trainer-Lizenzinhaber oder ehemalige Schiedsrichter (Wiedereinsteiger). Hier müssen nur drei Veranstaltungen besucht werden (verkürzte Ausbildung).</w:t>
      </w:r>
    </w:p>
    <w:p w14:paraId="0C3E474A" w14:textId="77777777" w:rsidR="000446F0" w:rsidRPr="00E64833" w:rsidRDefault="000446F0" w:rsidP="000446F0">
      <w:pPr>
        <w:pStyle w:val="berschrift2"/>
      </w:pPr>
      <w:r>
        <w:rPr>
          <w:sz w:val="24"/>
        </w:rPr>
        <w:t>Ausbildungstermine 2017</w:t>
      </w:r>
      <w:r w:rsidRPr="00360D76">
        <w:rPr>
          <w:sz w:val="24"/>
          <w:szCs w:val="24"/>
        </w:rPr>
        <w:t xml:space="preserve"> (alle in der Pfalzhalle Haßloch):</w:t>
      </w:r>
    </w:p>
    <w:p w14:paraId="4C418699" w14:textId="77777777" w:rsidR="000446F0" w:rsidRPr="00360D76" w:rsidRDefault="000446F0" w:rsidP="000446F0">
      <w:pPr>
        <w:rPr>
          <w:sz w:val="24"/>
        </w:rPr>
      </w:pPr>
      <w:r>
        <w:rPr>
          <w:sz w:val="24"/>
        </w:rPr>
        <w:t xml:space="preserve">Mo, </w:t>
      </w:r>
      <w:r w:rsidRPr="00F04AD5">
        <w:rPr>
          <w:b/>
          <w:sz w:val="24"/>
        </w:rPr>
        <w:t>23.01.2017</w:t>
      </w:r>
      <w:r>
        <w:rPr>
          <w:sz w:val="24"/>
        </w:rPr>
        <w:t xml:space="preserve"> (18:30 – 21</w:t>
      </w:r>
      <w:r w:rsidRPr="00360D76">
        <w:rPr>
          <w:sz w:val="24"/>
        </w:rPr>
        <w:t>:00)</w:t>
      </w:r>
      <w:r>
        <w:rPr>
          <w:sz w:val="24"/>
        </w:rPr>
        <w:t>*</w:t>
      </w:r>
      <w:r w:rsidRPr="00360D76">
        <w:rPr>
          <w:sz w:val="24"/>
        </w:rPr>
        <w:t xml:space="preserve"> : Einführungsabend</w:t>
      </w:r>
    </w:p>
    <w:p w14:paraId="08D57593" w14:textId="77777777" w:rsidR="000446F0" w:rsidRPr="00360D76" w:rsidRDefault="000446F0" w:rsidP="000446F0">
      <w:pPr>
        <w:rPr>
          <w:sz w:val="24"/>
        </w:rPr>
      </w:pPr>
      <w:r>
        <w:rPr>
          <w:sz w:val="24"/>
        </w:rPr>
        <w:t>Mo, 03.04.2017</w:t>
      </w:r>
      <w:r w:rsidRPr="00360D76">
        <w:rPr>
          <w:sz w:val="24"/>
        </w:rPr>
        <w:t xml:space="preserve"> (18:30 – 21:00)* </w:t>
      </w:r>
    </w:p>
    <w:p w14:paraId="000C41A7" w14:textId="77777777" w:rsidR="000446F0" w:rsidRDefault="000446F0" w:rsidP="000446F0">
      <w:pPr>
        <w:rPr>
          <w:sz w:val="24"/>
        </w:rPr>
      </w:pPr>
      <w:r>
        <w:rPr>
          <w:sz w:val="24"/>
        </w:rPr>
        <w:t>Mo, 24.04.2017</w:t>
      </w:r>
      <w:r w:rsidRPr="00360D76">
        <w:rPr>
          <w:sz w:val="24"/>
        </w:rPr>
        <w:t xml:space="preserve"> (18:30 – 21:00)</w:t>
      </w:r>
    </w:p>
    <w:p w14:paraId="713F4E73" w14:textId="77777777" w:rsidR="000446F0" w:rsidRPr="00360D76" w:rsidRDefault="000446F0" w:rsidP="000446F0">
      <w:pPr>
        <w:rPr>
          <w:sz w:val="24"/>
        </w:rPr>
      </w:pPr>
      <w:r>
        <w:rPr>
          <w:sz w:val="24"/>
        </w:rPr>
        <w:t>DO, 27.04.2017 (18:00 – 20:30)</w:t>
      </w:r>
    </w:p>
    <w:p w14:paraId="24B1871E" w14:textId="77777777" w:rsidR="000446F0" w:rsidRPr="00360D76" w:rsidRDefault="000446F0" w:rsidP="000446F0">
      <w:pPr>
        <w:rPr>
          <w:sz w:val="24"/>
        </w:rPr>
      </w:pPr>
      <w:r>
        <w:rPr>
          <w:sz w:val="24"/>
        </w:rPr>
        <w:t>Sa, 20.05.2017</w:t>
      </w:r>
      <w:r w:rsidRPr="00360D76">
        <w:rPr>
          <w:sz w:val="24"/>
        </w:rPr>
        <w:t xml:space="preserve"> (9:00 – 13:00)*</w:t>
      </w:r>
    </w:p>
    <w:p w14:paraId="49995C65" w14:textId="77777777" w:rsidR="000446F0" w:rsidRDefault="000446F0" w:rsidP="000446F0">
      <w:pPr>
        <w:rPr>
          <w:i/>
          <w:sz w:val="24"/>
        </w:rPr>
      </w:pPr>
    </w:p>
    <w:p w14:paraId="1B7A6802" w14:textId="77777777" w:rsidR="000446F0" w:rsidRPr="00C907EF" w:rsidRDefault="000446F0" w:rsidP="000446F0">
      <w:pPr>
        <w:rPr>
          <w:sz w:val="24"/>
        </w:rPr>
      </w:pPr>
      <w:r w:rsidRPr="00C907EF">
        <w:rPr>
          <w:i/>
          <w:sz w:val="24"/>
        </w:rPr>
        <w:t>Theorieprüfung:</w:t>
      </w:r>
      <w:r>
        <w:rPr>
          <w:sz w:val="24"/>
        </w:rPr>
        <w:t xml:space="preserve"> Mo, 29.05.2017 (18</w:t>
      </w:r>
      <w:r w:rsidRPr="00C907EF">
        <w:rPr>
          <w:sz w:val="24"/>
        </w:rPr>
        <w:t>:</w:t>
      </w:r>
      <w:r>
        <w:rPr>
          <w:sz w:val="24"/>
        </w:rPr>
        <w:t>30– 20</w:t>
      </w:r>
      <w:r w:rsidRPr="00C907EF">
        <w:rPr>
          <w:sz w:val="24"/>
        </w:rPr>
        <w:t>:</w:t>
      </w:r>
      <w:r>
        <w:rPr>
          <w:sz w:val="24"/>
        </w:rPr>
        <w:t>3</w:t>
      </w:r>
      <w:r w:rsidRPr="00C907EF">
        <w:rPr>
          <w:sz w:val="24"/>
        </w:rPr>
        <w:t>0)*</w:t>
      </w:r>
    </w:p>
    <w:p w14:paraId="41F4DBFC" w14:textId="77777777" w:rsidR="000446F0" w:rsidRPr="00C907EF" w:rsidRDefault="000446F0" w:rsidP="000446F0">
      <w:pPr>
        <w:rPr>
          <w:sz w:val="24"/>
        </w:rPr>
      </w:pPr>
      <w:r w:rsidRPr="00C907EF">
        <w:rPr>
          <w:i/>
          <w:sz w:val="24"/>
        </w:rPr>
        <w:t>Praxisprüfung:</w:t>
      </w:r>
      <w:r>
        <w:rPr>
          <w:sz w:val="24"/>
        </w:rPr>
        <w:t xml:space="preserve"> auf Vorbereitungsturnieren vor der Saison</w:t>
      </w:r>
      <w:r w:rsidRPr="00C907EF">
        <w:rPr>
          <w:sz w:val="24"/>
        </w:rPr>
        <w:t xml:space="preserve"> (individuelle Zuteilung)</w:t>
      </w:r>
    </w:p>
    <w:p w14:paraId="69A8226B" w14:textId="77777777" w:rsidR="000446F0" w:rsidRDefault="000446F0" w:rsidP="000446F0">
      <w:pPr>
        <w:rPr>
          <w:sz w:val="24"/>
        </w:rPr>
      </w:pPr>
    </w:p>
    <w:p w14:paraId="723D54D6" w14:textId="77777777" w:rsidR="000446F0" w:rsidRPr="00C907EF" w:rsidRDefault="000446F0" w:rsidP="000446F0">
      <w:pPr>
        <w:rPr>
          <w:sz w:val="24"/>
        </w:rPr>
      </w:pPr>
      <w:r w:rsidRPr="00C907EF">
        <w:rPr>
          <w:sz w:val="24"/>
        </w:rPr>
        <w:t>Nur die mit (*) gekennzeichneten Termine der regulären Ausbildung müssen von Quereinsteigern besucht werden.</w:t>
      </w:r>
    </w:p>
    <w:p w14:paraId="35EC7A26" w14:textId="7216624F" w:rsidR="000446F0" w:rsidRPr="00C907EF" w:rsidRDefault="00E94DE1" w:rsidP="000446F0">
      <w:pPr>
        <w:pStyle w:val="berschrift2"/>
      </w:pPr>
      <w:r>
        <w:br w:type="page"/>
      </w:r>
      <w:r w:rsidR="000446F0" w:rsidRPr="00C907EF">
        <w:lastRenderedPageBreak/>
        <w:t xml:space="preserve">Anmeldungen </w:t>
      </w:r>
    </w:p>
    <w:p w14:paraId="4C16C691" w14:textId="77777777" w:rsidR="000446F0" w:rsidRDefault="000446F0" w:rsidP="000446F0">
      <w:r>
        <w:t>Stichtag Neulinge: 01.01.2002</w:t>
      </w:r>
    </w:p>
    <w:p w14:paraId="20CC7C73" w14:textId="77777777" w:rsidR="000446F0" w:rsidRPr="001773F3" w:rsidRDefault="000446F0" w:rsidP="000446F0">
      <w:r>
        <w:t>Stichtag Neulinge, die das YR-Projekt durchlaufen haben: 01.01.2004</w:t>
      </w:r>
    </w:p>
    <w:p w14:paraId="5FCEFE19" w14:textId="77777777" w:rsidR="000446F0" w:rsidRDefault="000446F0" w:rsidP="000446F0">
      <w:pPr>
        <w:rPr>
          <w:sz w:val="24"/>
          <w:szCs w:val="24"/>
        </w:rPr>
      </w:pPr>
    </w:p>
    <w:p w14:paraId="22F6F95F" w14:textId="77777777" w:rsidR="000446F0" w:rsidRPr="00360D76" w:rsidRDefault="000446F0" w:rsidP="000446F0">
      <w:pPr>
        <w:rPr>
          <w:sz w:val="24"/>
          <w:szCs w:val="24"/>
        </w:rPr>
      </w:pPr>
      <w:r>
        <w:rPr>
          <w:sz w:val="24"/>
          <w:szCs w:val="24"/>
        </w:rPr>
        <w:t>B</w:t>
      </w:r>
      <w:r w:rsidRPr="00360D76">
        <w:rPr>
          <w:sz w:val="24"/>
          <w:szCs w:val="24"/>
        </w:rPr>
        <w:t>itte bis</w:t>
      </w:r>
      <w:r>
        <w:rPr>
          <w:b/>
          <w:i/>
          <w:sz w:val="24"/>
          <w:szCs w:val="24"/>
        </w:rPr>
        <w:t xml:space="preserve"> 12.01.17</w:t>
      </w:r>
      <w:r w:rsidRPr="00360D76">
        <w:rPr>
          <w:b/>
          <w:i/>
          <w:sz w:val="24"/>
          <w:szCs w:val="24"/>
        </w:rPr>
        <w:t xml:space="preserve"> online </w:t>
      </w:r>
      <w:r w:rsidRPr="00360D76">
        <w:rPr>
          <w:sz w:val="24"/>
          <w:szCs w:val="24"/>
        </w:rPr>
        <w:t>über das Anmeldeformular auf der Homepage:</w:t>
      </w:r>
    </w:p>
    <w:p w14:paraId="77C987C0" w14:textId="77777777" w:rsidR="000446F0" w:rsidRDefault="00F4738B" w:rsidP="000446F0">
      <w:hyperlink r:id="rId22" w:history="1">
        <w:r w:rsidR="000446F0">
          <w:rPr>
            <w:rStyle w:val="Link"/>
          </w:rPr>
          <w:t>http://www.sr.pfhv.de/index.php/aus-fortbildung/anmeldung-zur-sr-ausbildung-2017</w:t>
        </w:r>
      </w:hyperlink>
    </w:p>
    <w:p w14:paraId="0969D394" w14:textId="77777777" w:rsidR="000446F0" w:rsidRPr="00360D76" w:rsidRDefault="000446F0" w:rsidP="000446F0">
      <w:pPr>
        <w:rPr>
          <w:sz w:val="24"/>
          <w:szCs w:val="24"/>
        </w:rPr>
      </w:pPr>
    </w:p>
    <w:p w14:paraId="3BE68DF0" w14:textId="77777777" w:rsidR="000446F0" w:rsidRDefault="000446F0" w:rsidP="000446F0">
      <w:pPr>
        <w:rPr>
          <w:sz w:val="24"/>
          <w:szCs w:val="24"/>
        </w:rPr>
      </w:pPr>
      <w:r w:rsidRPr="00360D76">
        <w:rPr>
          <w:sz w:val="24"/>
          <w:szCs w:val="24"/>
        </w:rPr>
        <w:t xml:space="preserve">Der ausgefüllte und unterschriebene Personalbogen mit </w:t>
      </w:r>
      <w:r w:rsidRPr="00360D76">
        <w:rPr>
          <w:b/>
          <w:sz w:val="24"/>
          <w:szCs w:val="24"/>
        </w:rPr>
        <w:t>Lichtbild</w:t>
      </w:r>
      <w:r w:rsidRPr="00360D76">
        <w:rPr>
          <w:sz w:val="24"/>
          <w:szCs w:val="24"/>
        </w:rPr>
        <w:t xml:space="preserve"> (Passbild) ist am Einführungsabend mitzubringen. </w:t>
      </w:r>
      <w:r w:rsidRPr="0098736F">
        <w:t>(</w:t>
      </w:r>
      <w:r w:rsidRPr="0098736F">
        <w:rPr>
          <w:i/>
        </w:rPr>
        <w:t>siehe Homepage unter Downloads:</w:t>
      </w:r>
      <w:r w:rsidRPr="0098736F">
        <w:t xml:space="preserve">  </w:t>
      </w:r>
      <w:hyperlink r:id="rId23" w:history="1">
        <w:r w:rsidRPr="0098736F">
          <w:rPr>
            <w:rStyle w:val="Link"/>
          </w:rPr>
          <w:t>http://pfhv.de/index.php/service/downloads/schiedsrichter/send/157-/1334-sr-personalbogen</w:t>
        </w:r>
      </w:hyperlink>
      <w:r w:rsidRPr="0098736F">
        <w:rPr>
          <w:szCs w:val="24"/>
        </w:rPr>
        <w:t xml:space="preserve"> )</w:t>
      </w:r>
    </w:p>
    <w:p w14:paraId="16DFFA5F" w14:textId="77777777" w:rsidR="000446F0" w:rsidRPr="00360D76" w:rsidRDefault="000446F0" w:rsidP="000446F0">
      <w:pPr>
        <w:rPr>
          <w:sz w:val="24"/>
          <w:szCs w:val="24"/>
        </w:rPr>
      </w:pPr>
    </w:p>
    <w:p w14:paraId="2994BB3F" w14:textId="77777777" w:rsidR="000446F0" w:rsidRPr="00C907EF" w:rsidRDefault="000446F0" w:rsidP="000446F0">
      <w:pPr>
        <w:rPr>
          <w:sz w:val="24"/>
        </w:rPr>
      </w:pPr>
      <w:r w:rsidRPr="00C907EF">
        <w:rPr>
          <w:b/>
          <w:i/>
          <w:sz w:val="24"/>
        </w:rPr>
        <w:t>Lehrgangsgebühr</w:t>
      </w:r>
      <w:r>
        <w:rPr>
          <w:sz w:val="24"/>
        </w:rPr>
        <w:t>: 55</w:t>
      </w:r>
      <w:r w:rsidRPr="00C907EF">
        <w:rPr>
          <w:sz w:val="24"/>
        </w:rPr>
        <w:t xml:space="preserve">,- Euro </w:t>
      </w:r>
      <w:r>
        <w:rPr>
          <w:sz w:val="24"/>
        </w:rPr>
        <w:t xml:space="preserve">regulär / 45,-€ als YR </w:t>
      </w:r>
      <w:r w:rsidRPr="00C907EF">
        <w:rPr>
          <w:sz w:val="24"/>
        </w:rPr>
        <w:t>(inkl. Prüfungsgebühr)</w:t>
      </w:r>
    </w:p>
    <w:p w14:paraId="49E02439" w14:textId="77777777" w:rsidR="000446F0" w:rsidRDefault="000446F0" w:rsidP="000446F0">
      <w:pPr>
        <w:rPr>
          <w:sz w:val="24"/>
        </w:rPr>
      </w:pPr>
      <w:r w:rsidRPr="00C907EF">
        <w:rPr>
          <w:sz w:val="24"/>
        </w:rPr>
        <w:t xml:space="preserve">Enthalten sind auch alle Materialen wie Regelheft, gelbe/rote Karte, Pfeife, </w:t>
      </w:r>
      <w:r>
        <w:rPr>
          <w:sz w:val="24"/>
        </w:rPr>
        <w:t>Übungsmaterialien, usw.</w:t>
      </w:r>
    </w:p>
    <w:p w14:paraId="36DA6B5C" w14:textId="77777777" w:rsidR="000446F0" w:rsidRDefault="000446F0" w:rsidP="000446F0">
      <w:pPr>
        <w:rPr>
          <w:sz w:val="24"/>
        </w:rPr>
      </w:pPr>
      <w:r w:rsidRPr="00C907EF">
        <w:rPr>
          <w:sz w:val="24"/>
        </w:rPr>
        <w:t>Der Betrag wird vom Verein (auf Rechnung) getragen</w:t>
      </w:r>
      <w:r>
        <w:rPr>
          <w:sz w:val="24"/>
        </w:rPr>
        <w:t>.</w:t>
      </w:r>
    </w:p>
    <w:p w14:paraId="74557B4A" w14:textId="77777777" w:rsidR="000446F0" w:rsidRDefault="000446F0" w:rsidP="000446F0">
      <w:pPr>
        <w:rPr>
          <w:sz w:val="24"/>
          <w:szCs w:val="24"/>
        </w:rPr>
      </w:pPr>
    </w:p>
    <w:p w14:paraId="0E67C20B" w14:textId="77777777" w:rsidR="000446F0" w:rsidRPr="00F04AD5" w:rsidRDefault="000446F0" w:rsidP="000446F0">
      <w:pPr>
        <w:rPr>
          <w:sz w:val="24"/>
          <w:szCs w:val="24"/>
        </w:rPr>
      </w:pPr>
      <w:r>
        <w:rPr>
          <w:b/>
          <w:i/>
          <w:sz w:val="24"/>
          <w:szCs w:val="24"/>
        </w:rPr>
        <w:t xml:space="preserve">Anmerkung: </w:t>
      </w:r>
      <w:r>
        <w:rPr>
          <w:sz w:val="24"/>
          <w:szCs w:val="24"/>
        </w:rPr>
        <w:t xml:space="preserve">der sehr frühe erste Termin im Januar ist dazu gedacht, anstehende „Praxisaufgaben“ bis April entsprechend vorzubereiten. Nachmeldungen nicht möglich! </w:t>
      </w:r>
    </w:p>
    <w:p w14:paraId="3D8BD2B9" w14:textId="77777777" w:rsidR="000446F0" w:rsidRPr="00360D76" w:rsidRDefault="000446F0" w:rsidP="000446F0">
      <w:pPr>
        <w:rPr>
          <w:sz w:val="24"/>
          <w:szCs w:val="24"/>
        </w:rPr>
      </w:pPr>
    </w:p>
    <w:p w14:paraId="381FDBEC" w14:textId="77777777" w:rsidR="000446F0" w:rsidRPr="00360D76" w:rsidRDefault="000446F0" w:rsidP="000446F0">
      <w:pPr>
        <w:rPr>
          <w:sz w:val="24"/>
          <w:szCs w:val="24"/>
        </w:rPr>
      </w:pPr>
      <w:r w:rsidRPr="00360D76">
        <w:rPr>
          <w:sz w:val="24"/>
          <w:szCs w:val="24"/>
        </w:rPr>
        <w:t xml:space="preserve">Bei Fragen stehe ich natürlich gerne zur Verfügung und freue mich über regen Ausbildungsbesuch. </w:t>
      </w:r>
    </w:p>
    <w:p w14:paraId="3944C8F9" w14:textId="77777777" w:rsidR="000446F0" w:rsidRPr="000429D1" w:rsidRDefault="000446F0" w:rsidP="000446F0">
      <w:pPr>
        <w:pStyle w:val="Listenabsatz"/>
        <w:numPr>
          <w:ilvl w:val="0"/>
          <w:numId w:val="20"/>
        </w:numPr>
        <w:spacing w:before="240" w:after="200" w:line="276" w:lineRule="auto"/>
        <w:contextualSpacing/>
        <w:rPr>
          <w:b/>
          <w:sz w:val="24"/>
        </w:rPr>
      </w:pPr>
      <w:r w:rsidRPr="006C740A">
        <w:rPr>
          <w:b/>
          <w:i/>
          <w:sz w:val="24"/>
        </w:rPr>
        <w:t xml:space="preserve">Kontakt: </w:t>
      </w:r>
      <w:r>
        <w:rPr>
          <w:b/>
          <w:i/>
          <w:sz w:val="24"/>
        </w:rPr>
        <w:t>Thorsten Kuschel</w:t>
      </w:r>
    </w:p>
    <w:p w14:paraId="1EDEC2F0" w14:textId="77777777" w:rsidR="000446F0" w:rsidRPr="000429D1" w:rsidRDefault="000446F0" w:rsidP="000446F0">
      <w:pPr>
        <w:pStyle w:val="Listenabsatz"/>
        <w:numPr>
          <w:ilvl w:val="1"/>
          <w:numId w:val="20"/>
        </w:numPr>
        <w:spacing w:before="240" w:after="200" w:line="276" w:lineRule="auto"/>
        <w:contextualSpacing/>
        <w:rPr>
          <w:sz w:val="24"/>
        </w:rPr>
      </w:pPr>
      <w:r w:rsidRPr="000429D1">
        <w:rPr>
          <w:i/>
          <w:sz w:val="24"/>
        </w:rPr>
        <w:t xml:space="preserve">Mail: </w:t>
      </w:r>
      <w:hyperlink r:id="rId24" w:history="1">
        <w:r w:rsidRPr="000429D1">
          <w:rPr>
            <w:sz w:val="24"/>
          </w:rPr>
          <w:t>Thorsten.Kuschel@pfhv.de</w:t>
        </w:r>
      </w:hyperlink>
      <w:r w:rsidRPr="000429D1">
        <w:rPr>
          <w:sz w:val="24"/>
        </w:rPr>
        <w:t xml:space="preserve">    </w:t>
      </w:r>
    </w:p>
    <w:p w14:paraId="62E939CB" w14:textId="77777777" w:rsidR="000446F0" w:rsidRPr="000429D1" w:rsidRDefault="000446F0" w:rsidP="000446F0">
      <w:pPr>
        <w:pStyle w:val="Listenabsatz"/>
        <w:numPr>
          <w:ilvl w:val="1"/>
          <w:numId w:val="20"/>
        </w:numPr>
        <w:spacing w:before="240" w:after="200" w:line="276" w:lineRule="auto"/>
        <w:contextualSpacing/>
        <w:rPr>
          <w:sz w:val="24"/>
        </w:rPr>
      </w:pPr>
      <w:r w:rsidRPr="000429D1">
        <w:rPr>
          <w:i/>
          <w:sz w:val="24"/>
        </w:rPr>
        <w:t>Mobil:</w:t>
      </w:r>
      <w:r w:rsidRPr="000429D1">
        <w:rPr>
          <w:sz w:val="24"/>
        </w:rPr>
        <w:t xml:space="preserve"> 0174-6419461</w:t>
      </w:r>
    </w:p>
    <w:p w14:paraId="285AFAF6" w14:textId="77777777" w:rsidR="000446F0" w:rsidRPr="00484D91" w:rsidRDefault="000446F0" w:rsidP="000446F0">
      <w:pPr>
        <w:pStyle w:val="Listenabsatz"/>
        <w:numPr>
          <w:ilvl w:val="0"/>
          <w:numId w:val="20"/>
        </w:numPr>
        <w:spacing w:before="240" w:after="200" w:line="276" w:lineRule="auto"/>
        <w:contextualSpacing/>
        <w:rPr>
          <w:b/>
          <w:sz w:val="24"/>
        </w:rPr>
      </w:pPr>
      <w:r w:rsidRPr="006C740A">
        <w:rPr>
          <w:b/>
          <w:i/>
          <w:sz w:val="24"/>
        </w:rPr>
        <w:t>Infos:</w:t>
      </w:r>
      <w:r>
        <w:rPr>
          <w:b/>
          <w:sz w:val="24"/>
        </w:rPr>
        <w:t xml:space="preserve"> www.pfhv.de</w:t>
      </w:r>
    </w:p>
    <w:p w14:paraId="455A7D84" w14:textId="77777777" w:rsidR="000446F0" w:rsidRPr="00360D76" w:rsidRDefault="000446F0" w:rsidP="000446F0">
      <w:pPr>
        <w:rPr>
          <w:sz w:val="24"/>
          <w:szCs w:val="24"/>
        </w:rPr>
      </w:pPr>
    </w:p>
    <w:p w14:paraId="3B8E1C1A" w14:textId="77777777" w:rsidR="000446F0" w:rsidRDefault="000446F0" w:rsidP="000446F0"/>
    <w:p w14:paraId="55D8E18B" w14:textId="77777777" w:rsidR="000446F0" w:rsidRDefault="000446F0" w:rsidP="000446F0">
      <w:pPr>
        <w:jc w:val="center"/>
      </w:pPr>
      <w:r>
        <w:rPr>
          <w:noProof/>
        </w:rPr>
        <w:drawing>
          <wp:inline distT="0" distB="0" distL="0" distR="0" wp14:anchorId="42EDD3A4" wp14:editId="38DD0E80">
            <wp:extent cx="2635215" cy="2728912"/>
            <wp:effectExtent l="0" t="0" r="0" b="0"/>
            <wp:docPr id="234" name="Grafik 4" descr="C:\Users\DaniTho\Desktop\schiedsrich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niTho\Desktop\schiedsricht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0993" cy="2734896"/>
                    </a:xfrm>
                    <a:prstGeom prst="rect">
                      <a:avLst/>
                    </a:prstGeom>
                    <a:noFill/>
                    <a:ln>
                      <a:noFill/>
                    </a:ln>
                  </pic:spPr>
                </pic:pic>
              </a:graphicData>
            </a:graphic>
          </wp:inline>
        </w:drawing>
      </w:r>
    </w:p>
    <w:p w14:paraId="27534BCA" w14:textId="77777777" w:rsidR="00DD4466" w:rsidRDefault="00DD4466" w:rsidP="00DD4466">
      <w:pPr>
        <w:rPr>
          <w:rFonts w:ascii="Verdana" w:hAnsi="Verdana"/>
          <w:sz w:val="24"/>
          <w:szCs w:val="24"/>
        </w:rPr>
      </w:pPr>
    </w:p>
    <w:p w14:paraId="7664E4F5" w14:textId="77777777" w:rsidR="000446F0" w:rsidRDefault="000446F0" w:rsidP="00DD4466">
      <w:pPr>
        <w:rPr>
          <w:rFonts w:ascii="Verdana" w:hAnsi="Verdana"/>
          <w:sz w:val="24"/>
          <w:szCs w:val="24"/>
        </w:rPr>
      </w:pPr>
    </w:p>
    <w:p w14:paraId="17B07B8D" w14:textId="77777777" w:rsidR="000446F0" w:rsidRPr="00DD4466" w:rsidRDefault="000446F0" w:rsidP="00DD4466">
      <w:pPr>
        <w:rPr>
          <w:rFonts w:ascii="Verdana" w:hAnsi="Verdana"/>
          <w:sz w:val="24"/>
          <w:szCs w:val="24"/>
        </w:rPr>
      </w:pPr>
    </w:p>
    <w:p w14:paraId="78941B1F" w14:textId="77777777" w:rsidR="000B68C2" w:rsidRDefault="000B68C2" w:rsidP="007C4127">
      <w:pPr>
        <w:rPr>
          <w:rFonts w:ascii="Verdana" w:hAnsi="Verdana" w:cs="Arial"/>
          <w:i/>
          <w:color w:val="000000"/>
          <w:sz w:val="22"/>
          <w:szCs w:val="22"/>
          <w:lang w:val="it-IT"/>
        </w:rPr>
      </w:pPr>
      <w:r>
        <w:rPr>
          <w:rFonts w:ascii="Verdana" w:hAnsi="Verdana" w:cs="Arial"/>
          <w:i/>
          <w:color w:val="000000"/>
          <w:sz w:val="22"/>
          <w:szCs w:val="22"/>
          <w:lang w:val="it-IT"/>
        </w:rPr>
        <w:t>|</w:t>
      </w:r>
      <w:r w:rsidR="00C52976">
        <w:rPr>
          <w:rFonts w:ascii="Verdana" w:hAnsi="Verdana" w:cs="Arial"/>
          <w:i/>
          <w:color w:val="000000"/>
          <w:sz w:val="22"/>
          <w:szCs w:val="22"/>
          <w:lang w:val="it-IT"/>
        </w:rPr>
        <w:t>Thorsten Kuschel</w:t>
      </w:r>
      <w:r>
        <w:rPr>
          <w:rFonts w:ascii="Verdana" w:hAnsi="Verdana" w:cs="Arial"/>
          <w:i/>
          <w:color w:val="000000"/>
          <w:sz w:val="22"/>
          <w:szCs w:val="22"/>
          <w:lang w:val="it-IT"/>
        </w:rPr>
        <w:t>|</w:t>
      </w:r>
    </w:p>
    <w:p w14:paraId="25F2AE17" w14:textId="32A8AE59" w:rsidR="0039024B" w:rsidRPr="00395907" w:rsidRDefault="007019F0" w:rsidP="00395907">
      <w:pPr>
        <w:rPr>
          <w:rFonts w:ascii="Verdana" w:hAnsi="Verdana" w:cs="Arial"/>
          <w:color w:val="000000"/>
          <w:sz w:val="8"/>
          <w:szCs w:val="8"/>
        </w:rPr>
      </w:pPr>
      <w:r w:rsidRPr="00DD4466">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5" w:name="Urteile_VG_VSG"/>
      <w:bookmarkEnd w:id="5"/>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395907" w:rsidRDefault="004D5018" w:rsidP="007C4127">
      <w:pPr>
        <w:jc w:val="both"/>
        <w:rPr>
          <w:rFonts w:ascii="Verdana" w:hAnsi="Verdana"/>
          <w:sz w:val="16"/>
          <w:szCs w:val="16"/>
        </w:rPr>
      </w:pPr>
    </w:p>
    <w:p w14:paraId="66993246" w14:textId="77777777" w:rsidR="0001333B" w:rsidRPr="00395907" w:rsidRDefault="0001333B" w:rsidP="007C4127">
      <w:pPr>
        <w:ind w:right="28"/>
        <w:rPr>
          <w:rFonts w:ascii="Verdana" w:hAnsi="Verdana"/>
          <w:sz w:val="16"/>
          <w:szCs w:val="16"/>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395907" w:rsidRDefault="00E72083" w:rsidP="007C4127">
      <w:pPr>
        <w:ind w:right="28"/>
        <w:rPr>
          <w:rFonts w:ascii="Verdana" w:hAnsi="Verdana"/>
          <w:sz w:val="16"/>
          <w:szCs w:val="16"/>
        </w:rPr>
      </w:pPr>
    </w:p>
    <w:p w14:paraId="0F4636FE" w14:textId="77777777" w:rsidR="004F3985" w:rsidRPr="00395907" w:rsidRDefault="004F3985" w:rsidP="004F3985">
      <w:pPr>
        <w:spacing w:line="276" w:lineRule="auto"/>
        <w:rPr>
          <w:rFonts w:ascii="Verdana" w:hAnsi="Verdana"/>
          <w:sz w:val="16"/>
          <w:szCs w:val="16"/>
        </w:rPr>
      </w:pPr>
    </w:p>
    <w:p w14:paraId="13B85CCF" w14:textId="77777777" w:rsidR="004F3985" w:rsidRDefault="004F3985" w:rsidP="004F3985">
      <w:pPr>
        <w:spacing w:line="276" w:lineRule="auto"/>
        <w:rPr>
          <w:rFonts w:ascii="Verdana" w:hAnsi="Verdana"/>
          <w:b/>
          <w:szCs w:val="24"/>
          <w:u w:val="single"/>
        </w:rPr>
      </w:pPr>
      <w:r>
        <w:rPr>
          <w:rFonts w:ascii="Verdana" w:hAnsi="Verdana"/>
          <w:b/>
          <w:szCs w:val="24"/>
          <w:u w:val="single"/>
        </w:rPr>
        <w:t>VSG-Urteil Nr.: 05-2016</w:t>
      </w:r>
    </w:p>
    <w:p w14:paraId="22CD1CF6" w14:textId="77777777" w:rsidR="004F3985" w:rsidRDefault="004F3985" w:rsidP="004F3985">
      <w:pPr>
        <w:spacing w:line="276" w:lineRule="auto"/>
        <w:rPr>
          <w:rFonts w:ascii="Verdana" w:hAnsi="Verdana"/>
          <w:sz w:val="24"/>
          <w:szCs w:val="24"/>
        </w:rPr>
      </w:pPr>
    </w:p>
    <w:p w14:paraId="31DCBFD7" w14:textId="77777777" w:rsidR="004F3985" w:rsidRPr="005F1BC0" w:rsidRDefault="004F3985" w:rsidP="004F3985">
      <w:pPr>
        <w:rPr>
          <w:rFonts w:ascii="Verdana" w:hAnsi="Verdana"/>
          <w:sz w:val="24"/>
          <w:szCs w:val="24"/>
        </w:rPr>
      </w:pPr>
      <w:r>
        <w:rPr>
          <w:rFonts w:ascii="Verdana" w:hAnsi="Verdana"/>
          <w:sz w:val="24"/>
          <w:szCs w:val="24"/>
        </w:rPr>
        <w:t>Verfahrensabgabe durch den Staffelleiter Werner Mittag vom 14.12.2016 wegen Schiedsrichterbedrohung und Beleidigung der Gastmannschaft nach dem Meisterschaftsspiels VLF Nr.: 220055 zwischen SG Assenheim-Dannstadt und SV Bornheim am 11.12.2016 in Dannstadt-Schauernheim durch den MV Dominic Pfanger vom SV Bornheim, mit dem Antrag auf Bestrafung.</w:t>
      </w:r>
    </w:p>
    <w:p w14:paraId="7CB876F7" w14:textId="77777777" w:rsidR="004F3985" w:rsidRPr="00395907" w:rsidRDefault="004F3985" w:rsidP="00395907">
      <w:pPr>
        <w:spacing w:after="120"/>
        <w:rPr>
          <w:rFonts w:ascii="Verdana" w:hAnsi="Verdana"/>
          <w:sz w:val="16"/>
          <w:szCs w:val="16"/>
        </w:rPr>
      </w:pPr>
    </w:p>
    <w:p w14:paraId="4BB8D618" w14:textId="77777777" w:rsidR="004F3985" w:rsidRDefault="004F3985" w:rsidP="004F3985">
      <w:pPr>
        <w:rPr>
          <w:sz w:val="24"/>
          <w:szCs w:val="24"/>
        </w:rPr>
      </w:pPr>
      <w:r>
        <w:rPr>
          <w:sz w:val="24"/>
          <w:szCs w:val="24"/>
        </w:rPr>
        <w:t>Das VSG kam 29.12.2016 im schriftlichen Verfahren in der Besetzung</w:t>
      </w:r>
    </w:p>
    <w:p w14:paraId="0CFA3402" w14:textId="77777777" w:rsidR="004F3985" w:rsidRDefault="004F3985" w:rsidP="004F3985">
      <w:pPr>
        <w:rPr>
          <w:sz w:val="24"/>
          <w:szCs w:val="24"/>
        </w:rPr>
      </w:pPr>
      <w:r>
        <w:rPr>
          <w:sz w:val="24"/>
          <w:szCs w:val="24"/>
        </w:rPr>
        <w:t>Leo Weick als Vorsitzender und  Bernd Hoffmann und Christian Röller als Beisitzer, zu nachstehendem Urteil:</w:t>
      </w:r>
    </w:p>
    <w:p w14:paraId="75A9E9AB" w14:textId="77777777" w:rsidR="004F3985" w:rsidRPr="00395907" w:rsidRDefault="004F3985" w:rsidP="004F3985">
      <w:pPr>
        <w:rPr>
          <w:sz w:val="16"/>
          <w:szCs w:val="16"/>
        </w:rPr>
      </w:pPr>
    </w:p>
    <w:p w14:paraId="12764720" w14:textId="77777777" w:rsidR="004F3985" w:rsidRDefault="004F3985" w:rsidP="004F3985">
      <w:pPr>
        <w:numPr>
          <w:ilvl w:val="0"/>
          <w:numId w:val="19"/>
        </w:numPr>
        <w:rPr>
          <w:sz w:val="24"/>
          <w:szCs w:val="24"/>
        </w:rPr>
      </w:pPr>
      <w:r>
        <w:rPr>
          <w:sz w:val="24"/>
          <w:szCs w:val="24"/>
        </w:rPr>
        <w:t>Der Betreuer Dominic Pfanger vom SV Bornheim wird wegen Bedrohung des Schiedsrichters Robert Ohler und Beleidigung der Gastmannschaft nach dem Meisterschaftsspiel der VLF 22055 zwischen SG Assenheim-Dannstadt und dem SV Bornheim gem. § 17.5 c RO mit einer Sperre von  4 M-Spielen ab Veröffentlichung und einer Geldbuße von EUR  100,00 unter Vereinshaftung belegt.</w:t>
      </w:r>
    </w:p>
    <w:p w14:paraId="5E934FCB" w14:textId="77777777" w:rsidR="004F3985" w:rsidRDefault="004F3985" w:rsidP="004F3985">
      <w:pPr>
        <w:numPr>
          <w:ilvl w:val="0"/>
          <w:numId w:val="19"/>
        </w:numPr>
        <w:rPr>
          <w:sz w:val="24"/>
          <w:szCs w:val="24"/>
        </w:rPr>
      </w:pPr>
      <w:r>
        <w:rPr>
          <w:sz w:val="24"/>
          <w:szCs w:val="24"/>
        </w:rPr>
        <w:t>Verfahrenskosten sind keine angefallen.</w:t>
      </w:r>
    </w:p>
    <w:p w14:paraId="54690F4A" w14:textId="77777777" w:rsidR="004F3985" w:rsidRPr="00395907" w:rsidRDefault="004F3985" w:rsidP="004F3985">
      <w:pPr>
        <w:rPr>
          <w:sz w:val="16"/>
          <w:szCs w:val="16"/>
        </w:rPr>
      </w:pPr>
    </w:p>
    <w:p w14:paraId="5D7C5CFA" w14:textId="77777777" w:rsidR="004F3985" w:rsidRDefault="004F3985" w:rsidP="004F3985">
      <w:pPr>
        <w:rPr>
          <w:sz w:val="24"/>
          <w:szCs w:val="24"/>
        </w:rPr>
      </w:pPr>
      <w:r>
        <w:rPr>
          <w:sz w:val="24"/>
          <w:szCs w:val="24"/>
        </w:rPr>
        <w:t>Sachverhalt: Nach dem der ESB Bericht zu dem o.g. Spiel versiegelt war und keine Einträge mehr vorgenommen werden konnten, ging der MV Pfanger zum Zeitnehmertisch und  bedrohte massiv den Schiedsrichter Ohler. Um Tätlichkeiten des MV gegen den Schiedsrichter zu vermeiden, mussten der Zeitnehmer Robert Rastert und eine Spielerin vom Gastgeber einschreiten und stellten sich zur Abschirmung vor den SR. Später drohte er dem Schiedsrichter noch mit den Worten: „Du kommst heute Abend nicht aus der Halle“!. Ferner beleidigte er die Heimmannschaft, in dem er sagte, dass das Assenheimer Assipack ja auch noch nach Bornheim zum Rückspiel muss und dann so richtig eine aufs Maul kriegt.</w:t>
      </w:r>
    </w:p>
    <w:p w14:paraId="0707CD86" w14:textId="77777777" w:rsidR="004F3985" w:rsidRPr="00395907" w:rsidRDefault="004F3985" w:rsidP="004F3985">
      <w:pPr>
        <w:rPr>
          <w:sz w:val="16"/>
          <w:szCs w:val="16"/>
        </w:rPr>
      </w:pPr>
    </w:p>
    <w:p w14:paraId="516433F8" w14:textId="77777777" w:rsidR="004F3985" w:rsidRDefault="004F3985" w:rsidP="004F3985">
      <w:pPr>
        <w:rPr>
          <w:sz w:val="24"/>
          <w:szCs w:val="24"/>
        </w:rPr>
      </w:pPr>
      <w:r>
        <w:rPr>
          <w:sz w:val="24"/>
          <w:szCs w:val="24"/>
        </w:rPr>
        <w:t xml:space="preserve">Begründung: Das VSG kam nach Auswertung der  Unterlagen zu der </w:t>
      </w:r>
      <w:r w:rsidRPr="00F316B6">
        <w:rPr>
          <w:sz w:val="24"/>
          <w:szCs w:val="24"/>
        </w:rPr>
        <w:t xml:space="preserve">Überzeugung,  dass </w:t>
      </w:r>
      <w:r>
        <w:rPr>
          <w:sz w:val="24"/>
          <w:szCs w:val="24"/>
        </w:rPr>
        <w:t>die  Aktionen des MV Pfanger gegen den Schiedsrichter Ohler und der Gastmannschaft SG Assenheim-Dannstadt nach dem Spiel der VLF 220055 zwischen SG Assenheim-Dannstadt und SV Bornheim als besonders grob unsportliches Verhalten (Regel 8:10a) zu werten ist und die dazu ausgesprochene Bestrafung gerechtfertigt ist.</w:t>
      </w:r>
    </w:p>
    <w:p w14:paraId="0C2A83F8" w14:textId="77777777" w:rsidR="004F3985" w:rsidRPr="00395907" w:rsidRDefault="004F3985" w:rsidP="004F3985">
      <w:pPr>
        <w:rPr>
          <w:sz w:val="16"/>
          <w:szCs w:val="16"/>
        </w:rPr>
      </w:pPr>
    </w:p>
    <w:p w14:paraId="56157086" w14:textId="77777777" w:rsidR="004F3985" w:rsidRDefault="004F3985" w:rsidP="004F3985">
      <w:pPr>
        <w:rPr>
          <w:sz w:val="24"/>
          <w:szCs w:val="24"/>
        </w:rPr>
      </w:pPr>
      <w:r>
        <w:rPr>
          <w:sz w:val="24"/>
          <w:szCs w:val="24"/>
        </w:rPr>
        <w:t>Kosten: EUR 0,00</w:t>
      </w:r>
      <w:r>
        <w:rPr>
          <w:sz w:val="24"/>
          <w:szCs w:val="24"/>
        </w:rPr>
        <w:tab/>
      </w:r>
      <w:r>
        <w:rPr>
          <w:sz w:val="24"/>
          <w:szCs w:val="24"/>
        </w:rPr>
        <w:tab/>
      </w:r>
      <w:r>
        <w:rPr>
          <w:sz w:val="24"/>
          <w:szCs w:val="24"/>
        </w:rPr>
        <w:tab/>
      </w:r>
      <w:r>
        <w:rPr>
          <w:sz w:val="24"/>
          <w:szCs w:val="24"/>
        </w:rPr>
        <w:tab/>
      </w:r>
      <w:r>
        <w:rPr>
          <w:sz w:val="24"/>
          <w:szCs w:val="24"/>
        </w:rPr>
        <w:tab/>
      </w:r>
      <w:r>
        <w:rPr>
          <w:sz w:val="24"/>
          <w:szCs w:val="24"/>
        </w:rPr>
        <w:tab/>
        <w:t>Gebühren: EUR 10,00</w:t>
      </w:r>
    </w:p>
    <w:p w14:paraId="0F8A9DB3" w14:textId="77777777" w:rsidR="004F3985" w:rsidRDefault="004F3985" w:rsidP="004F3985">
      <w:pPr>
        <w:rPr>
          <w:sz w:val="24"/>
          <w:szCs w:val="24"/>
        </w:rPr>
      </w:pPr>
      <w:r>
        <w:rPr>
          <w:sz w:val="24"/>
          <w:szCs w:val="24"/>
        </w:rPr>
        <w:t>Zusammen: EUR 110,00 für den MV Dominic Pfanger unter Vereinshaftung des SV Bornheim</w:t>
      </w:r>
    </w:p>
    <w:p w14:paraId="53D08769" w14:textId="77777777" w:rsidR="004F3985" w:rsidRPr="00395907" w:rsidRDefault="004F3985" w:rsidP="004F3985">
      <w:pPr>
        <w:rPr>
          <w:sz w:val="16"/>
          <w:szCs w:val="16"/>
        </w:rPr>
      </w:pPr>
    </w:p>
    <w:p w14:paraId="01E7A782" w14:textId="77777777" w:rsidR="004F3985" w:rsidRDefault="004F3985" w:rsidP="004F3985">
      <w:pPr>
        <w:rPr>
          <w:sz w:val="24"/>
          <w:szCs w:val="24"/>
        </w:rPr>
      </w:pPr>
      <w:r>
        <w:rPr>
          <w:sz w:val="24"/>
          <w:szCs w:val="24"/>
        </w:rPr>
        <w:t>Weick</w:t>
      </w:r>
      <w:r>
        <w:rPr>
          <w:sz w:val="24"/>
          <w:szCs w:val="24"/>
        </w:rPr>
        <w:tab/>
      </w:r>
      <w:r>
        <w:rPr>
          <w:sz w:val="24"/>
          <w:szCs w:val="24"/>
        </w:rPr>
        <w:tab/>
      </w:r>
      <w:r>
        <w:rPr>
          <w:sz w:val="24"/>
          <w:szCs w:val="24"/>
        </w:rPr>
        <w:tab/>
      </w:r>
      <w:r>
        <w:rPr>
          <w:sz w:val="24"/>
          <w:szCs w:val="24"/>
        </w:rPr>
        <w:tab/>
      </w:r>
      <w:r>
        <w:rPr>
          <w:sz w:val="24"/>
          <w:szCs w:val="24"/>
        </w:rPr>
        <w:tab/>
        <w:t>Hoffmann</w:t>
      </w:r>
      <w:r>
        <w:rPr>
          <w:sz w:val="24"/>
          <w:szCs w:val="24"/>
        </w:rPr>
        <w:tab/>
      </w:r>
      <w:r>
        <w:rPr>
          <w:sz w:val="24"/>
          <w:szCs w:val="24"/>
        </w:rPr>
        <w:tab/>
      </w:r>
      <w:r>
        <w:rPr>
          <w:sz w:val="24"/>
          <w:szCs w:val="24"/>
        </w:rPr>
        <w:tab/>
      </w:r>
      <w:r>
        <w:rPr>
          <w:sz w:val="24"/>
          <w:szCs w:val="24"/>
        </w:rPr>
        <w:tab/>
        <w:t>Röller</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45A9BD66" w14:textId="77F770D0" w:rsidR="00023390" w:rsidRPr="000B31F7" w:rsidRDefault="004F3985" w:rsidP="00395907">
      <w:pPr>
        <w:ind w:right="28"/>
        <w:rPr>
          <w:rFonts w:ascii="Verdana" w:hAnsi="Verdana"/>
          <w:i/>
          <w:sz w:val="24"/>
          <w:szCs w:val="24"/>
        </w:rPr>
      </w:pPr>
      <w:r>
        <w:rPr>
          <w:rFonts w:ascii="Verdana" w:hAnsi="Verdana"/>
          <w:i/>
          <w:sz w:val="22"/>
          <w:szCs w:val="22"/>
        </w:rPr>
        <w:t>|Leo Weick|</w:t>
      </w:r>
    </w:p>
    <w:p w14:paraId="14B39A28" w14:textId="77777777" w:rsidR="000B76B5" w:rsidRDefault="000B76B5">
      <w:pPr>
        <w:rPr>
          <w:rFonts w:ascii="Verdana" w:hAnsi="Verdana"/>
          <w:i/>
          <w:sz w:val="22"/>
          <w:szCs w:val="22"/>
        </w:rPr>
      </w:pPr>
      <w:r>
        <w:rPr>
          <w:rFonts w:ascii="Verdana" w:hAnsi="Verdana"/>
          <w:i/>
          <w:sz w:val="22"/>
          <w:szCs w:val="22"/>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Default="00DE6074" w:rsidP="00DE6074">
      <w:pPr>
        <w:rPr>
          <w:rFonts w:ascii="Verdana" w:hAnsi="Verdana"/>
          <w:sz w:val="24"/>
          <w:szCs w:val="24"/>
        </w:rPr>
      </w:pPr>
    </w:p>
    <w:p w14:paraId="760D9147" w14:textId="77777777" w:rsidR="00395907" w:rsidRDefault="00395907" w:rsidP="00DE6074">
      <w:pPr>
        <w:rPr>
          <w:rFonts w:ascii="Verdana" w:hAnsi="Verdana"/>
          <w:sz w:val="24"/>
          <w:szCs w:val="24"/>
        </w:rPr>
      </w:pPr>
    </w:p>
    <w:p w14:paraId="37248FD8" w14:textId="77777777" w:rsidR="00D323B5" w:rsidRDefault="00D323B5" w:rsidP="00D323B5">
      <w:pPr>
        <w:rPr>
          <w:rFonts w:ascii="Verdana" w:hAnsi="Verdana"/>
          <w:b/>
          <w:color w:val="FF0000"/>
          <w:sz w:val="22"/>
          <w:szCs w:val="22"/>
        </w:rPr>
      </w:pPr>
      <w:r w:rsidRPr="00280D4A">
        <w:rPr>
          <w:rFonts w:ascii="Verdana" w:hAnsi="Verdana"/>
          <w:b/>
          <w:color w:val="FF0000"/>
          <w:sz w:val="22"/>
          <w:szCs w:val="22"/>
        </w:rPr>
        <w:t>Korrektur aus MB 51/2016</w:t>
      </w:r>
    </w:p>
    <w:p w14:paraId="6AAFD1B9" w14:textId="77777777" w:rsidR="00395907" w:rsidRPr="00280D4A" w:rsidRDefault="00395907" w:rsidP="00D323B5">
      <w:pPr>
        <w:rPr>
          <w:rFonts w:ascii="Verdana" w:hAnsi="Verdana"/>
          <w:b/>
          <w:color w:val="FF0000"/>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D323B5" w:rsidRPr="00C37E1F" w14:paraId="35804D91" w14:textId="77777777" w:rsidTr="00C83CF0">
        <w:tc>
          <w:tcPr>
            <w:tcW w:w="1701" w:type="dxa"/>
            <w:tcBorders>
              <w:top w:val="single" w:sz="24" w:space="0" w:color="auto"/>
            </w:tcBorders>
            <w:vAlign w:val="center"/>
          </w:tcPr>
          <w:p w14:paraId="10AF1715" w14:textId="77777777" w:rsidR="00D323B5" w:rsidRPr="00C37E1F" w:rsidRDefault="00D323B5" w:rsidP="00C83CF0">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28152A4A" w14:textId="77777777" w:rsidR="00D323B5" w:rsidRPr="00C37E1F" w:rsidRDefault="00D323B5" w:rsidP="00C83CF0">
            <w:pPr>
              <w:jc w:val="center"/>
              <w:rPr>
                <w:rFonts w:ascii="Verdana" w:hAnsi="Verdana"/>
                <w:b/>
                <w:sz w:val="22"/>
                <w:szCs w:val="22"/>
              </w:rPr>
            </w:pPr>
            <w:r>
              <w:rPr>
                <w:rFonts w:ascii="Verdana" w:hAnsi="Verdana"/>
                <w:b/>
                <w:sz w:val="22"/>
                <w:szCs w:val="22"/>
              </w:rPr>
              <w:t>132</w:t>
            </w:r>
            <w:r w:rsidRPr="00C37E1F">
              <w:rPr>
                <w:rFonts w:ascii="Verdana" w:hAnsi="Verdana"/>
                <w:b/>
                <w:sz w:val="22"/>
                <w:szCs w:val="22"/>
              </w:rPr>
              <w:t>-</w:t>
            </w:r>
            <w:r>
              <w:rPr>
                <w:rFonts w:ascii="Verdana" w:hAnsi="Verdana"/>
                <w:b/>
                <w:sz w:val="22"/>
                <w:szCs w:val="22"/>
              </w:rPr>
              <w:t>09</w:t>
            </w:r>
            <w:r w:rsidRPr="00C37E1F">
              <w:rPr>
                <w:rFonts w:ascii="Verdana" w:hAnsi="Verdana"/>
                <w:b/>
                <w:sz w:val="22"/>
                <w:szCs w:val="22"/>
              </w:rPr>
              <w:t>/16</w:t>
            </w:r>
          </w:p>
        </w:tc>
        <w:tc>
          <w:tcPr>
            <w:tcW w:w="1843" w:type="dxa"/>
            <w:gridSpan w:val="3"/>
            <w:tcBorders>
              <w:top w:val="single" w:sz="24" w:space="0" w:color="auto"/>
            </w:tcBorders>
            <w:vAlign w:val="center"/>
          </w:tcPr>
          <w:p w14:paraId="4F04326C" w14:textId="77777777" w:rsidR="00D323B5" w:rsidRPr="00C37E1F" w:rsidRDefault="00D323B5" w:rsidP="00C83CF0">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6F0F3565" w14:textId="77777777" w:rsidR="00D323B5" w:rsidRPr="00C37E1F" w:rsidRDefault="00D323B5" w:rsidP="00C83CF0">
            <w:pPr>
              <w:jc w:val="center"/>
              <w:rPr>
                <w:rFonts w:ascii="Verdana" w:hAnsi="Verdana" w:cs="Vijaya"/>
                <w:b/>
                <w:sz w:val="22"/>
                <w:szCs w:val="22"/>
              </w:rPr>
            </w:pPr>
            <w:r>
              <w:rPr>
                <w:rFonts w:ascii="Verdana" w:hAnsi="Verdana" w:cs="Vijaya"/>
                <w:b/>
                <w:sz w:val="22"/>
                <w:szCs w:val="22"/>
              </w:rPr>
              <w:t>SG Ottersheim/Bellheim/Zeiskam 2</w:t>
            </w:r>
          </w:p>
        </w:tc>
      </w:tr>
      <w:tr w:rsidR="00D323B5" w:rsidRPr="00C37E1F" w14:paraId="1ABE6E7D" w14:textId="77777777" w:rsidTr="00C83CF0">
        <w:tc>
          <w:tcPr>
            <w:tcW w:w="1701" w:type="dxa"/>
            <w:vAlign w:val="center"/>
          </w:tcPr>
          <w:p w14:paraId="162C807B" w14:textId="77777777" w:rsidR="00D323B5" w:rsidRPr="00C37E1F" w:rsidRDefault="00D323B5" w:rsidP="00C83CF0">
            <w:pPr>
              <w:rPr>
                <w:rFonts w:ascii="Verdana" w:hAnsi="Verdana"/>
                <w:b/>
                <w:sz w:val="22"/>
                <w:szCs w:val="22"/>
              </w:rPr>
            </w:pPr>
            <w:r w:rsidRPr="00C37E1F">
              <w:rPr>
                <w:rFonts w:ascii="Verdana" w:hAnsi="Verdana"/>
                <w:b/>
                <w:sz w:val="22"/>
                <w:szCs w:val="22"/>
              </w:rPr>
              <w:t>Sp-Nr.</w:t>
            </w:r>
          </w:p>
        </w:tc>
        <w:tc>
          <w:tcPr>
            <w:tcW w:w="1701" w:type="dxa"/>
            <w:vAlign w:val="center"/>
          </w:tcPr>
          <w:p w14:paraId="4449A921" w14:textId="77777777" w:rsidR="00D323B5" w:rsidRPr="00C37E1F" w:rsidRDefault="00D323B5" w:rsidP="00C83CF0">
            <w:pPr>
              <w:jc w:val="center"/>
              <w:rPr>
                <w:rFonts w:ascii="Verdana" w:hAnsi="Verdana"/>
                <w:sz w:val="22"/>
                <w:szCs w:val="22"/>
              </w:rPr>
            </w:pPr>
            <w:r>
              <w:rPr>
                <w:rFonts w:ascii="Verdana" w:hAnsi="Verdana"/>
                <w:sz w:val="22"/>
                <w:szCs w:val="22"/>
              </w:rPr>
              <w:t>132 066</w:t>
            </w:r>
          </w:p>
        </w:tc>
        <w:tc>
          <w:tcPr>
            <w:tcW w:w="1843" w:type="dxa"/>
            <w:gridSpan w:val="3"/>
            <w:vAlign w:val="center"/>
          </w:tcPr>
          <w:p w14:paraId="58EA248A" w14:textId="77777777" w:rsidR="00D323B5" w:rsidRPr="00C37E1F" w:rsidRDefault="00D323B5" w:rsidP="00C83CF0">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29889BE6" w14:textId="77777777" w:rsidR="00D323B5" w:rsidRDefault="00D323B5" w:rsidP="00C83CF0">
            <w:pPr>
              <w:jc w:val="center"/>
              <w:rPr>
                <w:rFonts w:ascii="Verdana" w:hAnsi="Verdana"/>
                <w:sz w:val="22"/>
                <w:szCs w:val="22"/>
                <w:lang w:val="it-IT"/>
              </w:rPr>
            </w:pPr>
            <w:r>
              <w:rPr>
                <w:rFonts w:ascii="Verdana" w:hAnsi="Verdana"/>
                <w:sz w:val="22"/>
                <w:szCs w:val="22"/>
                <w:lang w:val="it-IT"/>
              </w:rPr>
              <w:t>HSG Dudenhofen/Schifferstadt :</w:t>
            </w:r>
          </w:p>
          <w:p w14:paraId="78D19141" w14:textId="77777777" w:rsidR="00D323B5" w:rsidRPr="00C37E1F" w:rsidRDefault="00D323B5" w:rsidP="00C83CF0">
            <w:pPr>
              <w:jc w:val="center"/>
              <w:rPr>
                <w:rFonts w:ascii="Verdana" w:hAnsi="Verdana"/>
                <w:sz w:val="22"/>
                <w:szCs w:val="22"/>
                <w:lang w:val="it-IT"/>
              </w:rPr>
            </w:pPr>
            <w:r>
              <w:rPr>
                <w:rFonts w:ascii="Verdana" w:hAnsi="Verdana"/>
                <w:sz w:val="22"/>
                <w:szCs w:val="22"/>
                <w:lang w:val="it-IT"/>
              </w:rPr>
              <w:t>SG Ottersheim/Bellheim/Zeiskam 2</w:t>
            </w:r>
          </w:p>
        </w:tc>
      </w:tr>
      <w:tr w:rsidR="00D323B5" w:rsidRPr="00C37E1F" w14:paraId="7CB722E8" w14:textId="77777777" w:rsidTr="00C83CF0">
        <w:tc>
          <w:tcPr>
            <w:tcW w:w="1701" w:type="dxa"/>
            <w:vAlign w:val="center"/>
          </w:tcPr>
          <w:p w14:paraId="16A17F43" w14:textId="77777777" w:rsidR="00D323B5" w:rsidRPr="00C37E1F" w:rsidRDefault="00D323B5" w:rsidP="00C83CF0">
            <w:pPr>
              <w:rPr>
                <w:rFonts w:ascii="Verdana" w:hAnsi="Verdana"/>
                <w:b/>
                <w:sz w:val="22"/>
                <w:szCs w:val="22"/>
              </w:rPr>
            </w:pPr>
            <w:r w:rsidRPr="00C37E1F">
              <w:rPr>
                <w:rFonts w:ascii="Verdana" w:hAnsi="Verdana"/>
                <w:b/>
                <w:sz w:val="22"/>
                <w:szCs w:val="22"/>
              </w:rPr>
              <w:t>Sp-Datum</w:t>
            </w:r>
          </w:p>
        </w:tc>
        <w:tc>
          <w:tcPr>
            <w:tcW w:w="1701" w:type="dxa"/>
            <w:vAlign w:val="center"/>
          </w:tcPr>
          <w:p w14:paraId="4C9BFC9D" w14:textId="77777777" w:rsidR="00D323B5" w:rsidRPr="00C37E1F" w:rsidRDefault="00D323B5" w:rsidP="00C83CF0">
            <w:pPr>
              <w:jc w:val="center"/>
              <w:rPr>
                <w:rFonts w:ascii="Verdana" w:hAnsi="Verdana"/>
                <w:sz w:val="22"/>
                <w:szCs w:val="22"/>
              </w:rPr>
            </w:pPr>
            <w:r>
              <w:rPr>
                <w:rFonts w:ascii="Verdana" w:hAnsi="Verdana"/>
                <w:sz w:val="22"/>
                <w:szCs w:val="22"/>
              </w:rPr>
              <w:t>18.11</w:t>
            </w:r>
            <w:r w:rsidRPr="00C37E1F">
              <w:rPr>
                <w:rFonts w:ascii="Verdana" w:hAnsi="Verdana"/>
                <w:sz w:val="22"/>
                <w:szCs w:val="22"/>
              </w:rPr>
              <w:t>.2016</w:t>
            </w:r>
          </w:p>
        </w:tc>
        <w:tc>
          <w:tcPr>
            <w:tcW w:w="1843" w:type="dxa"/>
            <w:gridSpan w:val="3"/>
            <w:vAlign w:val="center"/>
          </w:tcPr>
          <w:p w14:paraId="1736F39F" w14:textId="77777777" w:rsidR="00D323B5" w:rsidRPr="00C37E1F" w:rsidRDefault="00D323B5" w:rsidP="00C83CF0">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322CD369" w14:textId="77777777" w:rsidR="00D323B5" w:rsidRPr="00C37E1F" w:rsidRDefault="00D323B5" w:rsidP="00C83CF0">
            <w:pPr>
              <w:jc w:val="center"/>
              <w:rPr>
                <w:rFonts w:ascii="Verdana" w:hAnsi="Verdana"/>
                <w:sz w:val="22"/>
                <w:szCs w:val="22"/>
                <w:lang w:val="it-IT"/>
              </w:rPr>
            </w:pPr>
            <w:r>
              <w:rPr>
                <w:rFonts w:ascii="Verdana" w:hAnsi="Verdana"/>
                <w:sz w:val="22"/>
                <w:szCs w:val="22"/>
                <w:lang w:val="it-IT"/>
              </w:rPr>
              <w:t>AKM-2</w:t>
            </w:r>
          </w:p>
        </w:tc>
      </w:tr>
      <w:tr w:rsidR="00D323B5" w:rsidRPr="00C37E1F" w14:paraId="056305B4" w14:textId="77777777" w:rsidTr="00C83CF0">
        <w:tc>
          <w:tcPr>
            <w:tcW w:w="1701" w:type="dxa"/>
            <w:vAlign w:val="center"/>
          </w:tcPr>
          <w:p w14:paraId="18C30E3A" w14:textId="77777777" w:rsidR="00D323B5" w:rsidRPr="00C37E1F" w:rsidRDefault="00D323B5" w:rsidP="00C83CF0">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0E0588F0" w14:textId="77777777" w:rsidR="00D323B5" w:rsidRPr="00C37E1F" w:rsidRDefault="00D323B5" w:rsidP="00C83CF0">
            <w:pPr>
              <w:jc w:val="center"/>
              <w:rPr>
                <w:rFonts w:ascii="Verdana" w:hAnsi="Verdana"/>
                <w:sz w:val="22"/>
                <w:szCs w:val="22"/>
              </w:rPr>
            </w:pPr>
            <w:r>
              <w:rPr>
                <w:rFonts w:ascii="Verdana" w:hAnsi="Verdana"/>
                <w:sz w:val="22"/>
                <w:szCs w:val="22"/>
              </w:rPr>
              <w:t>Kurzfristige Absage des Spiel</w:t>
            </w:r>
          </w:p>
        </w:tc>
      </w:tr>
      <w:tr w:rsidR="00D323B5" w:rsidRPr="00C37E1F" w14:paraId="083CBD86" w14:textId="77777777" w:rsidTr="00C83CF0">
        <w:tc>
          <w:tcPr>
            <w:tcW w:w="1701" w:type="dxa"/>
            <w:vAlign w:val="center"/>
          </w:tcPr>
          <w:p w14:paraId="42DE8BCE" w14:textId="77777777" w:rsidR="00D323B5" w:rsidRPr="00C37E1F" w:rsidRDefault="00D323B5" w:rsidP="00C83CF0">
            <w:pPr>
              <w:rPr>
                <w:rFonts w:ascii="Verdana" w:hAnsi="Verdana"/>
                <w:b/>
                <w:sz w:val="22"/>
                <w:szCs w:val="22"/>
              </w:rPr>
            </w:pPr>
            <w:r w:rsidRPr="00C37E1F">
              <w:rPr>
                <w:rFonts w:ascii="Verdana" w:hAnsi="Verdana"/>
                <w:b/>
                <w:sz w:val="22"/>
                <w:szCs w:val="22"/>
              </w:rPr>
              <w:t>§§</w:t>
            </w:r>
          </w:p>
        </w:tc>
        <w:tc>
          <w:tcPr>
            <w:tcW w:w="2694" w:type="dxa"/>
            <w:gridSpan w:val="2"/>
            <w:vAlign w:val="center"/>
          </w:tcPr>
          <w:p w14:paraId="6EA62743" w14:textId="77777777" w:rsidR="00D323B5" w:rsidRPr="00C37E1F" w:rsidRDefault="00D323B5" w:rsidP="00C83CF0">
            <w:pPr>
              <w:jc w:val="center"/>
              <w:rPr>
                <w:rFonts w:ascii="Verdana" w:hAnsi="Verdana"/>
                <w:sz w:val="22"/>
                <w:szCs w:val="22"/>
              </w:rPr>
            </w:pPr>
            <w:r>
              <w:rPr>
                <w:rFonts w:ascii="Verdana" w:hAnsi="Verdana"/>
                <w:sz w:val="22"/>
                <w:szCs w:val="22"/>
              </w:rPr>
              <w:t>§ 25 Abs. 1 RO</w:t>
            </w:r>
          </w:p>
        </w:tc>
        <w:tc>
          <w:tcPr>
            <w:tcW w:w="1134" w:type="dxa"/>
            <w:gridSpan w:val="3"/>
            <w:vAlign w:val="center"/>
          </w:tcPr>
          <w:p w14:paraId="773D35D7" w14:textId="77777777" w:rsidR="00D323B5" w:rsidRPr="00C37E1F" w:rsidRDefault="00D323B5" w:rsidP="00C83CF0">
            <w:pPr>
              <w:jc w:val="center"/>
              <w:rPr>
                <w:rFonts w:ascii="Verdana" w:hAnsi="Verdana"/>
                <w:sz w:val="22"/>
                <w:szCs w:val="22"/>
              </w:rPr>
            </w:pPr>
            <w:r w:rsidRPr="00C37E1F">
              <w:rPr>
                <w:rFonts w:ascii="Verdana" w:hAnsi="Verdana"/>
                <w:b/>
                <w:sz w:val="22"/>
                <w:szCs w:val="22"/>
              </w:rPr>
              <w:t>Beweis</w:t>
            </w:r>
          </w:p>
        </w:tc>
        <w:tc>
          <w:tcPr>
            <w:tcW w:w="4819" w:type="dxa"/>
            <w:vAlign w:val="center"/>
          </w:tcPr>
          <w:p w14:paraId="024766BB" w14:textId="77777777" w:rsidR="00D323B5" w:rsidRPr="00C37E1F" w:rsidRDefault="00D323B5" w:rsidP="00C83CF0">
            <w:pPr>
              <w:jc w:val="center"/>
              <w:rPr>
                <w:rFonts w:ascii="Verdana" w:hAnsi="Verdana"/>
                <w:sz w:val="22"/>
                <w:szCs w:val="22"/>
                <w:lang w:val="it-IT"/>
              </w:rPr>
            </w:pPr>
            <w:r>
              <w:rPr>
                <w:rFonts w:ascii="Verdana" w:hAnsi="Verdana"/>
                <w:sz w:val="22"/>
                <w:szCs w:val="22"/>
                <w:lang w:val="it-IT"/>
              </w:rPr>
              <w:t>Anruf + Email von Marion Seibel,</w:t>
            </w:r>
            <w:r>
              <w:rPr>
                <w:rFonts w:ascii="Verdana" w:hAnsi="Verdana"/>
                <w:sz w:val="22"/>
                <w:szCs w:val="22"/>
                <w:lang w:val="it-IT"/>
              </w:rPr>
              <w:br/>
              <w:t>18.12.2016 – 16:50 Uhr</w:t>
            </w:r>
          </w:p>
        </w:tc>
      </w:tr>
      <w:tr w:rsidR="00D323B5" w:rsidRPr="00C37E1F" w14:paraId="12CAEA36" w14:textId="77777777" w:rsidTr="00C83CF0">
        <w:tc>
          <w:tcPr>
            <w:tcW w:w="1701" w:type="dxa"/>
            <w:vAlign w:val="center"/>
          </w:tcPr>
          <w:p w14:paraId="1D3F69E4" w14:textId="77777777" w:rsidR="00D323B5" w:rsidRPr="00C37E1F" w:rsidRDefault="00D323B5" w:rsidP="00C83CF0">
            <w:pPr>
              <w:rPr>
                <w:rFonts w:ascii="Verdana" w:hAnsi="Verdana"/>
                <w:b/>
                <w:sz w:val="22"/>
                <w:szCs w:val="22"/>
              </w:rPr>
            </w:pPr>
            <w:r>
              <w:rPr>
                <w:rFonts w:ascii="Verdana" w:hAnsi="Verdana"/>
                <w:b/>
                <w:sz w:val="22"/>
                <w:szCs w:val="22"/>
              </w:rPr>
              <w:t>Begründung</w:t>
            </w:r>
          </w:p>
        </w:tc>
        <w:tc>
          <w:tcPr>
            <w:tcW w:w="8647" w:type="dxa"/>
            <w:gridSpan w:val="6"/>
            <w:vAlign w:val="center"/>
          </w:tcPr>
          <w:p w14:paraId="24CE20BE" w14:textId="77777777" w:rsidR="00D323B5" w:rsidRPr="00455E77" w:rsidRDefault="00D323B5" w:rsidP="00C83CF0">
            <w:pPr>
              <w:rPr>
                <w:rFonts w:ascii="Verdana" w:hAnsi="Verdana"/>
                <w:sz w:val="20"/>
              </w:rPr>
            </w:pPr>
          </w:p>
        </w:tc>
      </w:tr>
      <w:tr w:rsidR="00D323B5" w:rsidRPr="00C37E1F" w14:paraId="0D197280" w14:textId="77777777" w:rsidTr="00C83CF0">
        <w:tc>
          <w:tcPr>
            <w:tcW w:w="1701" w:type="dxa"/>
            <w:vAlign w:val="center"/>
          </w:tcPr>
          <w:p w14:paraId="0D87D8E6" w14:textId="77777777" w:rsidR="00D323B5" w:rsidRPr="00C37E1F" w:rsidRDefault="00D323B5" w:rsidP="00C83CF0">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2F989F06" w14:textId="77777777" w:rsidR="00D323B5" w:rsidRPr="00C37E1F" w:rsidRDefault="00D323B5" w:rsidP="00C83CF0">
            <w:pPr>
              <w:jc w:val="center"/>
              <w:rPr>
                <w:rFonts w:ascii="Verdana" w:hAnsi="Verdana"/>
                <w:b/>
                <w:sz w:val="22"/>
                <w:szCs w:val="22"/>
              </w:rPr>
            </w:pPr>
          </w:p>
        </w:tc>
      </w:tr>
      <w:tr w:rsidR="00D323B5" w:rsidRPr="00C37E1F" w14:paraId="51E5E90A" w14:textId="77777777" w:rsidTr="00C83CF0">
        <w:tc>
          <w:tcPr>
            <w:tcW w:w="1701" w:type="dxa"/>
            <w:vAlign w:val="center"/>
          </w:tcPr>
          <w:p w14:paraId="244A5502" w14:textId="77777777" w:rsidR="00D323B5" w:rsidRPr="00C37E1F" w:rsidRDefault="00D323B5" w:rsidP="00C83CF0">
            <w:pPr>
              <w:rPr>
                <w:rFonts w:ascii="Verdana" w:hAnsi="Verdana"/>
                <w:b/>
                <w:sz w:val="22"/>
                <w:szCs w:val="22"/>
              </w:rPr>
            </w:pPr>
            <w:r w:rsidRPr="00C37E1F">
              <w:rPr>
                <w:rFonts w:ascii="Verdana" w:hAnsi="Verdana"/>
                <w:b/>
                <w:sz w:val="22"/>
                <w:szCs w:val="22"/>
              </w:rPr>
              <w:t>Geldstrafe</w:t>
            </w:r>
          </w:p>
        </w:tc>
        <w:tc>
          <w:tcPr>
            <w:tcW w:w="1701" w:type="dxa"/>
            <w:vAlign w:val="center"/>
          </w:tcPr>
          <w:p w14:paraId="52ABE7E8" w14:textId="77777777" w:rsidR="00D323B5" w:rsidRDefault="00D323B5" w:rsidP="00C83CF0">
            <w:pPr>
              <w:jc w:val="center"/>
              <w:rPr>
                <w:rFonts w:ascii="Verdana" w:hAnsi="Verdana"/>
                <w:sz w:val="22"/>
                <w:szCs w:val="22"/>
              </w:rPr>
            </w:pPr>
            <w:r>
              <w:rPr>
                <w:rFonts w:ascii="Verdana" w:hAnsi="Verdana"/>
                <w:sz w:val="22"/>
                <w:szCs w:val="22"/>
              </w:rPr>
              <w:t xml:space="preserve">100 </w:t>
            </w:r>
            <w:r w:rsidRPr="00C37E1F">
              <w:rPr>
                <w:rFonts w:ascii="Verdana" w:hAnsi="Verdana"/>
                <w:sz w:val="22"/>
                <w:szCs w:val="22"/>
              </w:rPr>
              <w:t>€</w:t>
            </w:r>
            <w:r>
              <w:rPr>
                <w:rFonts w:ascii="Verdana" w:hAnsi="Verdana"/>
                <w:sz w:val="22"/>
                <w:szCs w:val="22"/>
              </w:rPr>
              <w:t xml:space="preserve"> +</w:t>
            </w:r>
          </w:p>
          <w:p w14:paraId="27EC9DFD" w14:textId="77777777" w:rsidR="00D323B5" w:rsidRPr="00C37E1F" w:rsidRDefault="00D323B5" w:rsidP="00C83CF0">
            <w:pPr>
              <w:jc w:val="center"/>
              <w:rPr>
                <w:rFonts w:ascii="Verdana" w:hAnsi="Verdana"/>
                <w:sz w:val="22"/>
                <w:szCs w:val="22"/>
              </w:rPr>
            </w:pPr>
            <w:r>
              <w:rPr>
                <w:rFonts w:ascii="Verdana" w:hAnsi="Verdana"/>
                <w:sz w:val="22"/>
                <w:szCs w:val="22"/>
              </w:rPr>
              <w:t>26 € SR-Kosten</w:t>
            </w:r>
          </w:p>
        </w:tc>
        <w:tc>
          <w:tcPr>
            <w:tcW w:w="1701" w:type="dxa"/>
            <w:gridSpan w:val="2"/>
            <w:vMerge w:val="restart"/>
            <w:vAlign w:val="center"/>
          </w:tcPr>
          <w:p w14:paraId="3B75C7E1" w14:textId="77777777" w:rsidR="00D323B5" w:rsidRPr="00C37E1F" w:rsidRDefault="00D323B5" w:rsidP="00C83CF0">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3081DBD4" w14:textId="77777777" w:rsidR="00D323B5" w:rsidRDefault="00D323B5" w:rsidP="00C83CF0">
            <w:pPr>
              <w:snapToGrid w:val="0"/>
              <w:rPr>
                <w:rFonts w:ascii="Verdana" w:hAnsi="Verdana"/>
                <w:sz w:val="22"/>
                <w:szCs w:val="22"/>
              </w:rPr>
            </w:pPr>
            <w:r>
              <w:rPr>
                <w:rFonts w:ascii="Verdana" w:hAnsi="Verdana"/>
                <w:sz w:val="22"/>
                <w:szCs w:val="22"/>
              </w:rPr>
              <w:t>Spielwertung: 2:0 Punkte und 0:0 Tore für HSG Dudenhofen/Schifferstadt</w:t>
            </w:r>
          </w:p>
          <w:p w14:paraId="00DB2CBC" w14:textId="77777777" w:rsidR="00D323B5" w:rsidRDefault="00D323B5" w:rsidP="00C83CF0">
            <w:pPr>
              <w:snapToGrid w:val="0"/>
              <w:rPr>
                <w:rFonts w:ascii="Verdana" w:hAnsi="Verdana"/>
                <w:sz w:val="22"/>
                <w:szCs w:val="22"/>
              </w:rPr>
            </w:pPr>
          </w:p>
          <w:p w14:paraId="734FDE2B" w14:textId="77777777" w:rsidR="00D323B5" w:rsidRPr="00232DB7" w:rsidRDefault="00D323B5" w:rsidP="00C83CF0">
            <w:pPr>
              <w:snapToGrid w:val="0"/>
              <w:rPr>
                <w:rFonts w:ascii="Verdana" w:hAnsi="Verdana"/>
                <w:color w:val="FF0000"/>
                <w:sz w:val="22"/>
                <w:szCs w:val="22"/>
              </w:rPr>
            </w:pPr>
            <w:r w:rsidRPr="00232DB7">
              <w:rPr>
                <w:rFonts w:ascii="Verdana" w:hAnsi="Verdana"/>
                <w:color w:val="FF0000"/>
                <w:sz w:val="22"/>
                <w:szCs w:val="22"/>
              </w:rPr>
              <w:t xml:space="preserve">Auf </w:t>
            </w:r>
            <w:r w:rsidRPr="00232DB7">
              <w:rPr>
                <w:rFonts w:ascii="Verdana" w:hAnsi="Verdana"/>
                <w:b/>
                <w:color w:val="FF0000"/>
                <w:sz w:val="22"/>
                <w:szCs w:val="22"/>
              </w:rPr>
              <w:t>Dfb, Ziff. 13</w:t>
            </w:r>
            <w:r w:rsidRPr="00232DB7">
              <w:rPr>
                <w:rFonts w:ascii="Verdana" w:hAnsi="Verdana"/>
                <w:color w:val="FF0000"/>
                <w:sz w:val="22"/>
                <w:szCs w:val="22"/>
              </w:rPr>
              <w:t>, wonach das Heimspielrecht des Rückspie</w:t>
            </w:r>
            <w:r>
              <w:rPr>
                <w:rFonts w:ascii="Verdana" w:hAnsi="Verdana"/>
                <w:color w:val="FF0000"/>
                <w:sz w:val="22"/>
                <w:szCs w:val="22"/>
              </w:rPr>
              <w:t>ls am angesetzten Wochenende (21./22.01</w:t>
            </w:r>
            <w:r w:rsidRPr="00232DB7">
              <w:rPr>
                <w:rFonts w:ascii="Verdana" w:hAnsi="Verdana"/>
                <w:color w:val="FF0000"/>
                <w:sz w:val="22"/>
                <w:szCs w:val="22"/>
              </w:rPr>
              <w:t xml:space="preserve">.2017)getauscht wird und auf </w:t>
            </w:r>
            <w:r w:rsidRPr="00232DB7">
              <w:rPr>
                <w:rFonts w:ascii="Verdana" w:hAnsi="Verdana"/>
                <w:b/>
                <w:color w:val="FF0000"/>
                <w:sz w:val="22"/>
                <w:szCs w:val="22"/>
              </w:rPr>
              <w:t>§ 48 SPO</w:t>
            </w:r>
            <w:r w:rsidRPr="00232DB7">
              <w:rPr>
                <w:rFonts w:ascii="Verdana" w:hAnsi="Verdana"/>
                <w:color w:val="FF0000"/>
                <w:sz w:val="22"/>
                <w:szCs w:val="22"/>
              </w:rPr>
              <w:t xml:space="preserve"> (Schadensregelung) wird hingewiesen.</w:t>
            </w:r>
          </w:p>
          <w:p w14:paraId="5A0B0877" w14:textId="77777777" w:rsidR="00D323B5" w:rsidRPr="00232DB7" w:rsidRDefault="00D323B5" w:rsidP="00C83CF0">
            <w:pPr>
              <w:snapToGrid w:val="0"/>
              <w:rPr>
                <w:rFonts w:ascii="Verdana" w:hAnsi="Verdana"/>
                <w:color w:val="FF0000"/>
                <w:sz w:val="22"/>
                <w:szCs w:val="22"/>
              </w:rPr>
            </w:pPr>
          </w:p>
          <w:p w14:paraId="7450915F" w14:textId="77777777" w:rsidR="00D323B5" w:rsidRPr="0064615C" w:rsidRDefault="00D323B5" w:rsidP="00C83CF0">
            <w:pPr>
              <w:snapToGrid w:val="0"/>
              <w:rPr>
                <w:rFonts w:ascii="Verdana" w:hAnsi="Verdana"/>
                <w:sz w:val="22"/>
                <w:szCs w:val="22"/>
              </w:rPr>
            </w:pPr>
            <w:r>
              <w:rPr>
                <w:rFonts w:ascii="Verdana" w:hAnsi="Verdana"/>
                <w:color w:val="FF0000"/>
                <w:sz w:val="22"/>
                <w:szCs w:val="22"/>
              </w:rPr>
              <w:t>HSG Duddenhofen/Schifferstadt</w:t>
            </w:r>
            <w:r w:rsidRPr="00232DB7">
              <w:rPr>
                <w:rFonts w:ascii="Verdana" w:hAnsi="Verdana"/>
                <w:color w:val="FF0000"/>
                <w:sz w:val="22"/>
                <w:szCs w:val="22"/>
              </w:rPr>
              <w:t xml:space="preserve"> hat bis zum </w:t>
            </w:r>
            <w:r>
              <w:rPr>
                <w:rFonts w:ascii="Verdana" w:hAnsi="Verdana"/>
                <w:color w:val="FF0000"/>
                <w:sz w:val="22"/>
                <w:szCs w:val="22"/>
              </w:rPr>
              <w:t>06.01.2017</w:t>
            </w:r>
            <w:r w:rsidRPr="00232DB7">
              <w:rPr>
                <w:rFonts w:ascii="Verdana" w:hAnsi="Verdana"/>
                <w:color w:val="FF0000"/>
                <w:sz w:val="22"/>
                <w:szCs w:val="22"/>
              </w:rPr>
              <w:t xml:space="preserve"> mitzuteilen, ob das Heimspiel</w:t>
            </w:r>
            <w:r>
              <w:rPr>
                <w:rFonts w:ascii="Verdana" w:hAnsi="Verdana"/>
                <w:color w:val="FF0000"/>
                <w:sz w:val="22"/>
                <w:szCs w:val="22"/>
              </w:rPr>
              <w:t>-</w:t>
            </w:r>
            <w:r w:rsidRPr="00232DB7">
              <w:rPr>
                <w:rFonts w:ascii="Verdana" w:hAnsi="Verdana"/>
                <w:color w:val="FF0000"/>
                <w:sz w:val="22"/>
                <w:szCs w:val="22"/>
              </w:rPr>
              <w:t>recht am vorgenannten Spielwochenende wahrgenommen wird.</w:t>
            </w:r>
          </w:p>
        </w:tc>
      </w:tr>
      <w:tr w:rsidR="00D323B5" w:rsidRPr="00C37E1F" w14:paraId="3672BFA8" w14:textId="77777777" w:rsidTr="00C83CF0">
        <w:tc>
          <w:tcPr>
            <w:tcW w:w="1701" w:type="dxa"/>
            <w:vAlign w:val="center"/>
          </w:tcPr>
          <w:p w14:paraId="7C2A0476" w14:textId="77777777" w:rsidR="00D323B5" w:rsidRPr="00C37E1F" w:rsidRDefault="00D323B5" w:rsidP="00C83CF0">
            <w:pPr>
              <w:rPr>
                <w:rFonts w:ascii="Verdana" w:hAnsi="Verdana"/>
                <w:b/>
                <w:sz w:val="22"/>
                <w:szCs w:val="22"/>
              </w:rPr>
            </w:pPr>
            <w:r w:rsidRPr="00C37E1F">
              <w:rPr>
                <w:rFonts w:ascii="Verdana" w:hAnsi="Verdana"/>
                <w:b/>
                <w:sz w:val="22"/>
                <w:szCs w:val="22"/>
              </w:rPr>
              <w:t>Gebühr</w:t>
            </w:r>
          </w:p>
        </w:tc>
        <w:tc>
          <w:tcPr>
            <w:tcW w:w="1701" w:type="dxa"/>
            <w:vAlign w:val="center"/>
          </w:tcPr>
          <w:p w14:paraId="72FA2F48" w14:textId="77777777" w:rsidR="00D323B5" w:rsidRPr="00C37E1F" w:rsidRDefault="00D323B5" w:rsidP="00C83CF0">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02F4C649" w14:textId="77777777" w:rsidR="00D323B5" w:rsidRPr="00C37E1F" w:rsidRDefault="00D323B5" w:rsidP="00C83CF0">
            <w:pPr>
              <w:jc w:val="center"/>
              <w:rPr>
                <w:rFonts w:ascii="Verdana" w:hAnsi="Verdana"/>
                <w:sz w:val="22"/>
                <w:szCs w:val="22"/>
              </w:rPr>
            </w:pPr>
          </w:p>
        </w:tc>
        <w:tc>
          <w:tcPr>
            <w:tcW w:w="5245" w:type="dxa"/>
            <w:gridSpan w:val="3"/>
            <w:vMerge/>
          </w:tcPr>
          <w:p w14:paraId="03678C01" w14:textId="77777777" w:rsidR="00D323B5" w:rsidRPr="00C37E1F" w:rsidRDefault="00D323B5" w:rsidP="00C83CF0">
            <w:pPr>
              <w:jc w:val="center"/>
              <w:rPr>
                <w:rFonts w:ascii="Verdana" w:hAnsi="Verdana"/>
                <w:sz w:val="22"/>
                <w:szCs w:val="22"/>
              </w:rPr>
            </w:pPr>
          </w:p>
        </w:tc>
      </w:tr>
      <w:tr w:rsidR="00D323B5" w:rsidRPr="00C37E1F" w14:paraId="4DA664F7" w14:textId="77777777" w:rsidTr="00C83CF0">
        <w:tc>
          <w:tcPr>
            <w:tcW w:w="1701" w:type="dxa"/>
            <w:vAlign w:val="center"/>
          </w:tcPr>
          <w:p w14:paraId="6B2F70D4" w14:textId="77777777" w:rsidR="00D323B5" w:rsidRPr="00C37E1F" w:rsidRDefault="00D323B5" w:rsidP="00C83CF0">
            <w:pPr>
              <w:rPr>
                <w:rFonts w:ascii="Verdana" w:hAnsi="Verdana"/>
                <w:b/>
                <w:sz w:val="22"/>
                <w:szCs w:val="22"/>
              </w:rPr>
            </w:pPr>
            <w:r w:rsidRPr="00C37E1F">
              <w:rPr>
                <w:rFonts w:ascii="Verdana" w:hAnsi="Verdana"/>
                <w:b/>
                <w:sz w:val="22"/>
                <w:szCs w:val="22"/>
              </w:rPr>
              <w:t>Summe</w:t>
            </w:r>
          </w:p>
        </w:tc>
        <w:tc>
          <w:tcPr>
            <w:tcW w:w="1701" w:type="dxa"/>
            <w:vAlign w:val="center"/>
          </w:tcPr>
          <w:p w14:paraId="160859A6" w14:textId="77777777" w:rsidR="00D323B5" w:rsidRPr="00C37E1F" w:rsidRDefault="00D323B5" w:rsidP="00C83CF0">
            <w:pPr>
              <w:jc w:val="center"/>
              <w:rPr>
                <w:rFonts w:ascii="Verdana" w:hAnsi="Verdana"/>
                <w:b/>
                <w:sz w:val="22"/>
                <w:szCs w:val="22"/>
              </w:rPr>
            </w:pPr>
            <w:r>
              <w:rPr>
                <w:rFonts w:ascii="Verdana" w:hAnsi="Verdana"/>
                <w:b/>
                <w:sz w:val="22"/>
                <w:szCs w:val="22"/>
              </w:rPr>
              <w:t xml:space="preserve">136 </w:t>
            </w:r>
            <w:r w:rsidRPr="00C37E1F">
              <w:rPr>
                <w:rFonts w:ascii="Verdana" w:hAnsi="Verdana"/>
                <w:b/>
                <w:sz w:val="22"/>
                <w:szCs w:val="22"/>
              </w:rPr>
              <w:t>€</w:t>
            </w:r>
          </w:p>
        </w:tc>
        <w:tc>
          <w:tcPr>
            <w:tcW w:w="1701" w:type="dxa"/>
            <w:gridSpan w:val="2"/>
            <w:vMerge/>
          </w:tcPr>
          <w:p w14:paraId="5963E6AE" w14:textId="77777777" w:rsidR="00D323B5" w:rsidRPr="00C37E1F" w:rsidRDefault="00D323B5" w:rsidP="00C83CF0">
            <w:pPr>
              <w:jc w:val="center"/>
              <w:rPr>
                <w:rFonts w:ascii="Verdana" w:hAnsi="Verdana"/>
                <w:b/>
                <w:sz w:val="22"/>
                <w:szCs w:val="22"/>
              </w:rPr>
            </w:pPr>
          </w:p>
        </w:tc>
        <w:tc>
          <w:tcPr>
            <w:tcW w:w="5245" w:type="dxa"/>
            <w:gridSpan w:val="3"/>
            <w:vMerge/>
          </w:tcPr>
          <w:p w14:paraId="689595F2" w14:textId="77777777" w:rsidR="00D323B5" w:rsidRPr="00C37E1F" w:rsidRDefault="00D323B5" w:rsidP="00C83CF0">
            <w:pPr>
              <w:jc w:val="center"/>
              <w:rPr>
                <w:rFonts w:ascii="Verdana" w:hAnsi="Verdana"/>
                <w:b/>
                <w:sz w:val="22"/>
                <w:szCs w:val="22"/>
              </w:rPr>
            </w:pPr>
          </w:p>
        </w:tc>
      </w:tr>
      <w:tr w:rsidR="00D323B5" w:rsidRPr="00C37E1F" w14:paraId="128E04C9" w14:textId="77777777" w:rsidTr="00C83CF0">
        <w:tc>
          <w:tcPr>
            <w:tcW w:w="1701" w:type="dxa"/>
            <w:tcBorders>
              <w:bottom w:val="single" w:sz="24" w:space="0" w:color="auto"/>
            </w:tcBorders>
            <w:vAlign w:val="center"/>
          </w:tcPr>
          <w:p w14:paraId="037C41D5" w14:textId="77777777" w:rsidR="00D323B5" w:rsidRPr="00C37E1F" w:rsidRDefault="00D323B5" w:rsidP="00C83CF0">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50F643A5" w14:textId="77777777" w:rsidR="00D323B5" w:rsidRPr="00C37E1F" w:rsidRDefault="00D323B5" w:rsidP="00C83CF0">
            <w:pPr>
              <w:jc w:val="center"/>
              <w:rPr>
                <w:rFonts w:ascii="Verdana" w:hAnsi="Verdana"/>
                <w:b/>
                <w:szCs w:val="28"/>
              </w:rPr>
            </w:pPr>
            <w:r>
              <w:rPr>
                <w:rFonts w:ascii="Verdana" w:hAnsi="Verdana" w:cs="Arial"/>
                <w:b/>
                <w:szCs w:val="28"/>
              </w:rPr>
              <w:t>SG Ottersheim/Bellheim/Zeiskam</w:t>
            </w:r>
          </w:p>
        </w:tc>
      </w:tr>
    </w:tbl>
    <w:p w14:paraId="6D5A3F73" w14:textId="77777777" w:rsidR="00D323B5" w:rsidRDefault="00D323B5" w:rsidP="00D323B5">
      <w:pPr>
        <w:jc w:val="center"/>
        <w:rPr>
          <w:rFonts w:ascii="Verdana" w:hAnsi="Verdana" w:cs="Arial"/>
          <w:sz w:val="20"/>
        </w:rPr>
      </w:pPr>
    </w:p>
    <w:p w14:paraId="3A4113F7" w14:textId="77777777" w:rsidR="00D323B5" w:rsidRDefault="00D323B5" w:rsidP="00D323B5">
      <w:pPr>
        <w:jc w:val="center"/>
        <w:rPr>
          <w:rFonts w:ascii="Verdana" w:hAnsi="Verdana" w:cs="Arial"/>
          <w:sz w:val="20"/>
        </w:rPr>
      </w:pPr>
    </w:p>
    <w:p w14:paraId="62057B1A" w14:textId="77777777" w:rsidR="00D323B5" w:rsidRDefault="00D323B5"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0488EFD6" w14:textId="77777777" w:rsidR="001463C2" w:rsidRDefault="001463C2" w:rsidP="001463C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1463C2" w14:paraId="30F6C66D" w14:textId="77777777" w:rsidTr="00C83CF0">
        <w:tc>
          <w:tcPr>
            <w:tcW w:w="1560" w:type="dxa"/>
            <w:vAlign w:val="center"/>
          </w:tcPr>
          <w:p w14:paraId="14658BA2" w14:textId="77777777" w:rsidR="001463C2" w:rsidRDefault="001463C2" w:rsidP="00C83CF0">
            <w:pPr>
              <w:rPr>
                <w:rFonts w:ascii="Verdana" w:hAnsi="Verdana"/>
                <w:b/>
                <w:sz w:val="22"/>
                <w:szCs w:val="22"/>
              </w:rPr>
            </w:pPr>
            <w:r>
              <w:rPr>
                <w:rFonts w:ascii="Verdana" w:hAnsi="Verdana"/>
                <w:b/>
                <w:sz w:val="22"/>
                <w:szCs w:val="22"/>
              </w:rPr>
              <w:t>Nr.</w:t>
            </w:r>
          </w:p>
        </w:tc>
        <w:tc>
          <w:tcPr>
            <w:tcW w:w="1842" w:type="dxa"/>
            <w:vAlign w:val="center"/>
          </w:tcPr>
          <w:p w14:paraId="16AA83BF" w14:textId="77777777" w:rsidR="001463C2" w:rsidRDefault="001463C2" w:rsidP="00C83CF0">
            <w:pPr>
              <w:rPr>
                <w:rFonts w:ascii="Verdana" w:hAnsi="Verdana"/>
                <w:b/>
                <w:sz w:val="22"/>
                <w:szCs w:val="22"/>
              </w:rPr>
            </w:pPr>
            <w:r>
              <w:rPr>
                <w:rFonts w:ascii="Verdana" w:hAnsi="Verdana"/>
                <w:b/>
                <w:sz w:val="22"/>
                <w:szCs w:val="22"/>
              </w:rPr>
              <w:t>201-01/17</w:t>
            </w:r>
          </w:p>
        </w:tc>
        <w:tc>
          <w:tcPr>
            <w:tcW w:w="1418" w:type="dxa"/>
            <w:vAlign w:val="center"/>
          </w:tcPr>
          <w:p w14:paraId="268CEB37" w14:textId="77777777" w:rsidR="001463C2" w:rsidRDefault="001463C2" w:rsidP="00C83CF0">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072852A2" w14:textId="77777777" w:rsidR="001463C2" w:rsidRPr="009F4EAD" w:rsidRDefault="001463C2" w:rsidP="00C83CF0">
            <w:pPr>
              <w:rPr>
                <w:rFonts w:ascii="Verdana" w:hAnsi="Verdana"/>
                <w:b/>
                <w:sz w:val="22"/>
                <w:szCs w:val="22"/>
              </w:rPr>
            </w:pPr>
            <w:r>
              <w:rPr>
                <w:rFonts w:ascii="Verdana" w:hAnsi="Verdana"/>
                <w:b/>
                <w:color w:val="000000"/>
                <w:sz w:val="22"/>
                <w:szCs w:val="22"/>
              </w:rPr>
              <w:t>TV Wörth</w:t>
            </w:r>
          </w:p>
        </w:tc>
      </w:tr>
      <w:tr w:rsidR="001463C2" w14:paraId="1A44B827" w14:textId="77777777" w:rsidTr="00C83CF0">
        <w:tc>
          <w:tcPr>
            <w:tcW w:w="1560" w:type="dxa"/>
            <w:vAlign w:val="center"/>
          </w:tcPr>
          <w:p w14:paraId="06271892" w14:textId="77777777" w:rsidR="001463C2" w:rsidRDefault="001463C2" w:rsidP="00C83CF0">
            <w:pPr>
              <w:rPr>
                <w:rFonts w:ascii="Verdana" w:hAnsi="Verdana"/>
                <w:b/>
                <w:sz w:val="22"/>
                <w:szCs w:val="22"/>
              </w:rPr>
            </w:pPr>
            <w:r>
              <w:rPr>
                <w:rFonts w:ascii="Verdana" w:hAnsi="Verdana"/>
                <w:b/>
                <w:sz w:val="22"/>
                <w:szCs w:val="22"/>
              </w:rPr>
              <w:t>Sp-Nr.</w:t>
            </w:r>
          </w:p>
        </w:tc>
        <w:tc>
          <w:tcPr>
            <w:tcW w:w="1842" w:type="dxa"/>
            <w:vAlign w:val="center"/>
          </w:tcPr>
          <w:p w14:paraId="24E64BC4" w14:textId="77777777" w:rsidR="001463C2" w:rsidRDefault="001463C2" w:rsidP="00C83CF0">
            <w:pPr>
              <w:rPr>
                <w:rFonts w:ascii="Verdana" w:hAnsi="Verdana"/>
                <w:sz w:val="22"/>
                <w:szCs w:val="22"/>
              </w:rPr>
            </w:pPr>
            <w:r>
              <w:rPr>
                <w:rFonts w:ascii="Verdana" w:hAnsi="Verdana"/>
                <w:sz w:val="22"/>
                <w:szCs w:val="22"/>
              </w:rPr>
              <w:t>002</w:t>
            </w:r>
          </w:p>
        </w:tc>
        <w:tc>
          <w:tcPr>
            <w:tcW w:w="1418" w:type="dxa"/>
            <w:vAlign w:val="center"/>
          </w:tcPr>
          <w:p w14:paraId="31F576EB" w14:textId="77777777" w:rsidR="001463C2" w:rsidRDefault="001463C2" w:rsidP="00C83CF0">
            <w:pPr>
              <w:jc w:val="right"/>
              <w:rPr>
                <w:rFonts w:ascii="Verdana" w:hAnsi="Verdana"/>
                <w:sz w:val="22"/>
                <w:szCs w:val="22"/>
              </w:rPr>
            </w:pPr>
            <w:r>
              <w:rPr>
                <w:rFonts w:ascii="Verdana" w:hAnsi="Verdana"/>
                <w:b/>
                <w:sz w:val="22"/>
                <w:szCs w:val="22"/>
              </w:rPr>
              <w:t>P-Spiel</w:t>
            </w:r>
          </w:p>
        </w:tc>
        <w:tc>
          <w:tcPr>
            <w:tcW w:w="5626" w:type="dxa"/>
            <w:gridSpan w:val="3"/>
            <w:vAlign w:val="center"/>
          </w:tcPr>
          <w:p w14:paraId="30DFF19C" w14:textId="77777777" w:rsidR="001463C2" w:rsidRDefault="001463C2" w:rsidP="00C83CF0">
            <w:pPr>
              <w:rPr>
                <w:rFonts w:ascii="Verdana" w:hAnsi="Verdana"/>
                <w:sz w:val="22"/>
                <w:szCs w:val="22"/>
              </w:rPr>
            </w:pPr>
            <w:r>
              <w:rPr>
                <w:rFonts w:ascii="Verdana" w:hAnsi="Verdana"/>
                <w:sz w:val="22"/>
                <w:szCs w:val="22"/>
              </w:rPr>
              <w:t>TV Wörth – TG Waldsee</w:t>
            </w:r>
          </w:p>
        </w:tc>
      </w:tr>
      <w:tr w:rsidR="001463C2" w14:paraId="15B34977" w14:textId="77777777" w:rsidTr="00C83CF0">
        <w:tc>
          <w:tcPr>
            <w:tcW w:w="1560" w:type="dxa"/>
            <w:vAlign w:val="center"/>
          </w:tcPr>
          <w:p w14:paraId="595978C6" w14:textId="77777777" w:rsidR="001463C2" w:rsidRDefault="001463C2" w:rsidP="00C83CF0">
            <w:pPr>
              <w:rPr>
                <w:rFonts w:ascii="Verdana" w:hAnsi="Verdana"/>
                <w:b/>
                <w:sz w:val="22"/>
                <w:szCs w:val="22"/>
              </w:rPr>
            </w:pPr>
            <w:r>
              <w:rPr>
                <w:rFonts w:ascii="Verdana" w:hAnsi="Verdana"/>
                <w:b/>
                <w:sz w:val="22"/>
                <w:szCs w:val="22"/>
              </w:rPr>
              <w:t>Sp-Datum</w:t>
            </w:r>
          </w:p>
        </w:tc>
        <w:tc>
          <w:tcPr>
            <w:tcW w:w="1842" w:type="dxa"/>
            <w:vAlign w:val="center"/>
          </w:tcPr>
          <w:p w14:paraId="587B1E24" w14:textId="77777777" w:rsidR="001463C2" w:rsidRDefault="001463C2" w:rsidP="00C83CF0">
            <w:pPr>
              <w:rPr>
                <w:rFonts w:ascii="Verdana" w:hAnsi="Verdana"/>
                <w:sz w:val="22"/>
                <w:szCs w:val="22"/>
              </w:rPr>
            </w:pPr>
            <w:r>
              <w:rPr>
                <w:rFonts w:ascii="Verdana" w:hAnsi="Verdana"/>
                <w:sz w:val="22"/>
                <w:szCs w:val="22"/>
              </w:rPr>
              <w:t>07.01.17</w:t>
            </w:r>
          </w:p>
        </w:tc>
        <w:tc>
          <w:tcPr>
            <w:tcW w:w="1418" w:type="dxa"/>
            <w:vAlign w:val="center"/>
          </w:tcPr>
          <w:p w14:paraId="06403F98" w14:textId="77777777" w:rsidR="001463C2" w:rsidRDefault="001463C2" w:rsidP="00C83CF0">
            <w:pPr>
              <w:jc w:val="right"/>
              <w:rPr>
                <w:rFonts w:ascii="Verdana" w:hAnsi="Verdana"/>
                <w:sz w:val="22"/>
                <w:szCs w:val="22"/>
              </w:rPr>
            </w:pPr>
            <w:r>
              <w:rPr>
                <w:rFonts w:ascii="Verdana" w:hAnsi="Verdana"/>
                <w:b/>
                <w:sz w:val="22"/>
                <w:szCs w:val="22"/>
              </w:rPr>
              <w:t>Liga</w:t>
            </w:r>
          </w:p>
        </w:tc>
        <w:tc>
          <w:tcPr>
            <w:tcW w:w="5626" w:type="dxa"/>
            <w:gridSpan w:val="3"/>
            <w:vAlign w:val="center"/>
          </w:tcPr>
          <w:p w14:paraId="69D46F00" w14:textId="77777777" w:rsidR="001463C2" w:rsidRDefault="001463C2" w:rsidP="00C83CF0">
            <w:pPr>
              <w:rPr>
                <w:rFonts w:ascii="Verdana" w:hAnsi="Verdana"/>
                <w:sz w:val="22"/>
                <w:szCs w:val="22"/>
              </w:rPr>
            </w:pPr>
            <w:r>
              <w:rPr>
                <w:rFonts w:ascii="Verdana" w:hAnsi="Verdana"/>
                <w:sz w:val="22"/>
                <w:szCs w:val="22"/>
              </w:rPr>
              <w:t>Pokal</w:t>
            </w:r>
          </w:p>
        </w:tc>
      </w:tr>
      <w:tr w:rsidR="001463C2" w14:paraId="32C9C142" w14:textId="77777777" w:rsidTr="00C83CF0">
        <w:tc>
          <w:tcPr>
            <w:tcW w:w="1560" w:type="dxa"/>
            <w:vAlign w:val="center"/>
          </w:tcPr>
          <w:p w14:paraId="1A161461" w14:textId="77777777" w:rsidR="001463C2" w:rsidRDefault="001463C2" w:rsidP="00C83CF0">
            <w:pPr>
              <w:rPr>
                <w:rFonts w:ascii="Verdana" w:hAnsi="Verdana"/>
                <w:b/>
                <w:sz w:val="22"/>
                <w:szCs w:val="22"/>
              </w:rPr>
            </w:pPr>
            <w:r>
              <w:rPr>
                <w:rFonts w:ascii="Verdana" w:hAnsi="Verdana"/>
                <w:b/>
                <w:sz w:val="22"/>
                <w:szCs w:val="22"/>
              </w:rPr>
              <w:t>Grund</w:t>
            </w:r>
          </w:p>
        </w:tc>
        <w:tc>
          <w:tcPr>
            <w:tcW w:w="8886" w:type="dxa"/>
            <w:gridSpan w:val="5"/>
            <w:vAlign w:val="center"/>
          </w:tcPr>
          <w:p w14:paraId="5C187EEA" w14:textId="77777777" w:rsidR="001463C2" w:rsidRDefault="001463C2" w:rsidP="00C83CF0">
            <w:pPr>
              <w:rPr>
                <w:rFonts w:ascii="Verdana" w:hAnsi="Verdana"/>
                <w:sz w:val="22"/>
                <w:szCs w:val="22"/>
              </w:rPr>
            </w:pPr>
            <w:r>
              <w:rPr>
                <w:sz w:val="24"/>
              </w:rPr>
              <w:t>schuldhaftes Nichtantreten</w:t>
            </w:r>
          </w:p>
        </w:tc>
      </w:tr>
      <w:tr w:rsidR="001463C2" w14:paraId="37EB7D85" w14:textId="77777777" w:rsidTr="00C83CF0">
        <w:tc>
          <w:tcPr>
            <w:tcW w:w="1560" w:type="dxa"/>
            <w:vAlign w:val="center"/>
          </w:tcPr>
          <w:p w14:paraId="0107CA30" w14:textId="77777777" w:rsidR="001463C2" w:rsidRDefault="001463C2" w:rsidP="00C83CF0">
            <w:pPr>
              <w:rPr>
                <w:rFonts w:ascii="Verdana" w:hAnsi="Verdana"/>
                <w:b/>
                <w:sz w:val="22"/>
                <w:szCs w:val="22"/>
              </w:rPr>
            </w:pPr>
            <w:r>
              <w:rPr>
                <w:rFonts w:ascii="Verdana" w:hAnsi="Verdana"/>
                <w:b/>
                <w:sz w:val="22"/>
                <w:szCs w:val="22"/>
              </w:rPr>
              <w:t>§§</w:t>
            </w:r>
          </w:p>
        </w:tc>
        <w:tc>
          <w:tcPr>
            <w:tcW w:w="1842" w:type="dxa"/>
            <w:vAlign w:val="center"/>
          </w:tcPr>
          <w:p w14:paraId="22E4324F" w14:textId="77777777" w:rsidR="001463C2" w:rsidRDefault="001463C2" w:rsidP="00C83CF0">
            <w:pPr>
              <w:rPr>
                <w:rFonts w:ascii="Verdana" w:hAnsi="Verdana"/>
                <w:sz w:val="22"/>
                <w:szCs w:val="22"/>
              </w:rPr>
            </w:pPr>
            <w:r>
              <w:rPr>
                <w:rFonts w:ascii="Verdana" w:hAnsi="Verdana"/>
                <w:sz w:val="22"/>
                <w:szCs w:val="22"/>
              </w:rPr>
              <w:t>RO § 25:1</w:t>
            </w:r>
          </w:p>
          <w:p w14:paraId="276AD43F" w14:textId="77777777" w:rsidR="001463C2" w:rsidRDefault="001463C2" w:rsidP="00C83CF0">
            <w:pPr>
              <w:rPr>
                <w:rFonts w:ascii="Verdana" w:hAnsi="Verdana"/>
                <w:sz w:val="22"/>
                <w:szCs w:val="22"/>
              </w:rPr>
            </w:pPr>
          </w:p>
        </w:tc>
        <w:tc>
          <w:tcPr>
            <w:tcW w:w="1418" w:type="dxa"/>
            <w:vAlign w:val="center"/>
          </w:tcPr>
          <w:p w14:paraId="485D482B" w14:textId="77777777" w:rsidR="001463C2" w:rsidRDefault="001463C2" w:rsidP="00C83CF0">
            <w:pPr>
              <w:jc w:val="right"/>
              <w:rPr>
                <w:rFonts w:ascii="Verdana" w:hAnsi="Verdana"/>
                <w:sz w:val="22"/>
                <w:szCs w:val="22"/>
              </w:rPr>
            </w:pPr>
            <w:r>
              <w:rPr>
                <w:rFonts w:ascii="Verdana" w:hAnsi="Verdana"/>
                <w:b/>
                <w:sz w:val="22"/>
                <w:szCs w:val="22"/>
              </w:rPr>
              <w:t>Beweis</w:t>
            </w:r>
          </w:p>
        </w:tc>
        <w:tc>
          <w:tcPr>
            <w:tcW w:w="5626" w:type="dxa"/>
            <w:gridSpan w:val="3"/>
            <w:vAlign w:val="center"/>
          </w:tcPr>
          <w:p w14:paraId="3DA6828F" w14:textId="77777777" w:rsidR="001463C2" w:rsidRDefault="001463C2" w:rsidP="00C83CF0">
            <w:pPr>
              <w:rPr>
                <w:rFonts w:ascii="Verdana" w:hAnsi="Verdana"/>
                <w:sz w:val="22"/>
                <w:szCs w:val="22"/>
              </w:rPr>
            </w:pPr>
            <w:r>
              <w:rPr>
                <w:rFonts w:ascii="Verdana" w:hAnsi="Verdana"/>
                <w:sz w:val="22"/>
                <w:szCs w:val="22"/>
              </w:rPr>
              <w:t xml:space="preserve">Mail </w:t>
            </w:r>
          </w:p>
        </w:tc>
      </w:tr>
      <w:tr w:rsidR="001463C2" w14:paraId="783A8F58" w14:textId="77777777" w:rsidTr="00C83CF0">
        <w:tc>
          <w:tcPr>
            <w:tcW w:w="1560" w:type="dxa"/>
            <w:vAlign w:val="center"/>
          </w:tcPr>
          <w:p w14:paraId="603B1B6D" w14:textId="77777777" w:rsidR="001463C2" w:rsidRDefault="001463C2" w:rsidP="00C83CF0">
            <w:pPr>
              <w:rPr>
                <w:rFonts w:ascii="Verdana" w:hAnsi="Verdana"/>
                <w:b/>
                <w:sz w:val="22"/>
                <w:szCs w:val="22"/>
              </w:rPr>
            </w:pPr>
            <w:r>
              <w:rPr>
                <w:rFonts w:ascii="Verdana" w:hAnsi="Verdana"/>
                <w:b/>
                <w:sz w:val="22"/>
                <w:szCs w:val="22"/>
              </w:rPr>
              <w:t>Sperre</w:t>
            </w:r>
          </w:p>
        </w:tc>
        <w:tc>
          <w:tcPr>
            <w:tcW w:w="5244" w:type="dxa"/>
            <w:gridSpan w:val="3"/>
            <w:vAlign w:val="center"/>
          </w:tcPr>
          <w:p w14:paraId="569802B5" w14:textId="77777777" w:rsidR="001463C2" w:rsidRDefault="001463C2" w:rsidP="00C83CF0">
            <w:pPr>
              <w:rPr>
                <w:rFonts w:ascii="Verdana" w:hAnsi="Verdana"/>
                <w:sz w:val="22"/>
                <w:szCs w:val="22"/>
              </w:rPr>
            </w:pPr>
          </w:p>
        </w:tc>
        <w:tc>
          <w:tcPr>
            <w:tcW w:w="1560" w:type="dxa"/>
            <w:vAlign w:val="center"/>
          </w:tcPr>
          <w:p w14:paraId="20ACB8FD" w14:textId="77777777" w:rsidR="001463C2" w:rsidRDefault="001463C2" w:rsidP="00C83CF0">
            <w:pPr>
              <w:jc w:val="right"/>
              <w:rPr>
                <w:rFonts w:ascii="Verdana" w:hAnsi="Verdana"/>
                <w:b/>
                <w:i/>
                <w:sz w:val="22"/>
                <w:szCs w:val="22"/>
              </w:rPr>
            </w:pPr>
            <w:r>
              <w:rPr>
                <w:rFonts w:ascii="Verdana" w:hAnsi="Verdana"/>
                <w:b/>
                <w:i/>
                <w:sz w:val="22"/>
                <w:szCs w:val="22"/>
              </w:rPr>
              <w:t>längstens:</w:t>
            </w:r>
          </w:p>
        </w:tc>
        <w:tc>
          <w:tcPr>
            <w:tcW w:w="2082" w:type="dxa"/>
            <w:vAlign w:val="center"/>
          </w:tcPr>
          <w:p w14:paraId="1D419695" w14:textId="77777777" w:rsidR="001463C2" w:rsidRDefault="001463C2" w:rsidP="00C83CF0">
            <w:pPr>
              <w:rPr>
                <w:rFonts w:ascii="Verdana" w:hAnsi="Verdana"/>
                <w:sz w:val="22"/>
                <w:szCs w:val="22"/>
              </w:rPr>
            </w:pPr>
          </w:p>
        </w:tc>
      </w:tr>
      <w:tr w:rsidR="001463C2" w14:paraId="0235DD62" w14:textId="77777777" w:rsidTr="00C83CF0">
        <w:trPr>
          <w:cantSplit/>
        </w:trPr>
        <w:tc>
          <w:tcPr>
            <w:tcW w:w="1560" w:type="dxa"/>
            <w:vAlign w:val="center"/>
          </w:tcPr>
          <w:p w14:paraId="799A0C2A" w14:textId="77777777" w:rsidR="001463C2" w:rsidRDefault="001463C2" w:rsidP="00C83CF0">
            <w:pPr>
              <w:rPr>
                <w:rFonts w:ascii="Verdana" w:hAnsi="Verdana"/>
                <w:b/>
                <w:sz w:val="22"/>
                <w:szCs w:val="22"/>
              </w:rPr>
            </w:pPr>
            <w:r>
              <w:rPr>
                <w:rFonts w:ascii="Verdana" w:hAnsi="Verdana"/>
                <w:b/>
                <w:sz w:val="22"/>
                <w:szCs w:val="22"/>
              </w:rPr>
              <w:t>Geldstrafe</w:t>
            </w:r>
          </w:p>
        </w:tc>
        <w:tc>
          <w:tcPr>
            <w:tcW w:w="1842" w:type="dxa"/>
            <w:vAlign w:val="center"/>
          </w:tcPr>
          <w:p w14:paraId="25D1A85C" w14:textId="77777777" w:rsidR="001463C2" w:rsidRDefault="001463C2" w:rsidP="00C83CF0">
            <w:pPr>
              <w:rPr>
                <w:rFonts w:ascii="Verdana" w:hAnsi="Verdana"/>
                <w:sz w:val="22"/>
                <w:szCs w:val="22"/>
              </w:rPr>
            </w:pPr>
            <w:r>
              <w:rPr>
                <w:rFonts w:ascii="Verdana" w:hAnsi="Verdana"/>
                <w:sz w:val="22"/>
                <w:szCs w:val="22"/>
              </w:rPr>
              <w:t>200 €</w:t>
            </w:r>
          </w:p>
        </w:tc>
        <w:tc>
          <w:tcPr>
            <w:tcW w:w="1418" w:type="dxa"/>
            <w:vMerge w:val="restart"/>
            <w:vAlign w:val="center"/>
          </w:tcPr>
          <w:p w14:paraId="7734AA0F" w14:textId="77777777" w:rsidR="001463C2" w:rsidRDefault="001463C2" w:rsidP="00C83CF0">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3A6CFD15" w14:textId="77777777" w:rsidR="001463C2" w:rsidRPr="00AD01D7" w:rsidRDefault="001463C2" w:rsidP="00C83CF0">
            <w:pPr>
              <w:rPr>
                <w:rFonts w:ascii="Verdana" w:hAnsi="Verdana"/>
                <w:sz w:val="22"/>
                <w:szCs w:val="22"/>
              </w:rPr>
            </w:pPr>
          </w:p>
        </w:tc>
      </w:tr>
      <w:tr w:rsidR="001463C2" w14:paraId="5CDE9A61" w14:textId="77777777" w:rsidTr="00C83CF0">
        <w:trPr>
          <w:cantSplit/>
        </w:trPr>
        <w:tc>
          <w:tcPr>
            <w:tcW w:w="1560" w:type="dxa"/>
            <w:vAlign w:val="center"/>
          </w:tcPr>
          <w:p w14:paraId="677AA867" w14:textId="77777777" w:rsidR="001463C2" w:rsidRDefault="001463C2" w:rsidP="00C83CF0">
            <w:pPr>
              <w:rPr>
                <w:rFonts w:ascii="Verdana" w:hAnsi="Verdana"/>
                <w:b/>
                <w:sz w:val="22"/>
                <w:szCs w:val="22"/>
              </w:rPr>
            </w:pPr>
            <w:r>
              <w:rPr>
                <w:rFonts w:ascii="Verdana" w:hAnsi="Verdana"/>
                <w:b/>
                <w:sz w:val="22"/>
                <w:szCs w:val="22"/>
              </w:rPr>
              <w:t>Gebühr</w:t>
            </w:r>
          </w:p>
        </w:tc>
        <w:tc>
          <w:tcPr>
            <w:tcW w:w="1842" w:type="dxa"/>
            <w:vAlign w:val="center"/>
          </w:tcPr>
          <w:p w14:paraId="679B7346" w14:textId="77777777" w:rsidR="001463C2" w:rsidRDefault="001463C2" w:rsidP="00C83CF0">
            <w:pPr>
              <w:rPr>
                <w:rFonts w:ascii="Verdana" w:hAnsi="Verdana"/>
                <w:sz w:val="22"/>
                <w:szCs w:val="22"/>
              </w:rPr>
            </w:pPr>
            <w:r>
              <w:rPr>
                <w:rFonts w:ascii="Verdana" w:hAnsi="Verdana"/>
                <w:sz w:val="22"/>
                <w:szCs w:val="22"/>
              </w:rPr>
              <w:t>10 €</w:t>
            </w:r>
          </w:p>
        </w:tc>
        <w:tc>
          <w:tcPr>
            <w:tcW w:w="1418" w:type="dxa"/>
            <w:vMerge/>
          </w:tcPr>
          <w:p w14:paraId="51A23EF0" w14:textId="77777777" w:rsidR="001463C2" w:rsidRDefault="001463C2" w:rsidP="00C83CF0">
            <w:pPr>
              <w:rPr>
                <w:rFonts w:ascii="Verdana" w:hAnsi="Verdana"/>
                <w:sz w:val="22"/>
                <w:szCs w:val="22"/>
              </w:rPr>
            </w:pPr>
          </w:p>
        </w:tc>
        <w:tc>
          <w:tcPr>
            <w:tcW w:w="5626" w:type="dxa"/>
            <w:gridSpan w:val="3"/>
            <w:vMerge/>
          </w:tcPr>
          <w:p w14:paraId="5855565A" w14:textId="77777777" w:rsidR="001463C2" w:rsidRDefault="001463C2" w:rsidP="00C83CF0">
            <w:pPr>
              <w:rPr>
                <w:rFonts w:ascii="Verdana" w:hAnsi="Verdana"/>
                <w:sz w:val="22"/>
                <w:szCs w:val="22"/>
              </w:rPr>
            </w:pPr>
          </w:p>
        </w:tc>
      </w:tr>
      <w:tr w:rsidR="001463C2" w14:paraId="19C6768B" w14:textId="77777777" w:rsidTr="00C83CF0">
        <w:trPr>
          <w:cantSplit/>
        </w:trPr>
        <w:tc>
          <w:tcPr>
            <w:tcW w:w="1560" w:type="dxa"/>
            <w:vAlign w:val="center"/>
          </w:tcPr>
          <w:p w14:paraId="62D5535A" w14:textId="77777777" w:rsidR="001463C2" w:rsidRDefault="001463C2" w:rsidP="00C83CF0">
            <w:pPr>
              <w:rPr>
                <w:rFonts w:ascii="Verdana" w:hAnsi="Verdana"/>
                <w:b/>
                <w:sz w:val="22"/>
                <w:szCs w:val="22"/>
              </w:rPr>
            </w:pPr>
            <w:r>
              <w:rPr>
                <w:rFonts w:ascii="Verdana" w:hAnsi="Verdana"/>
                <w:b/>
                <w:sz w:val="22"/>
                <w:szCs w:val="22"/>
              </w:rPr>
              <w:t>Summe</w:t>
            </w:r>
          </w:p>
        </w:tc>
        <w:tc>
          <w:tcPr>
            <w:tcW w:w="1842" w:type="dxa"/>
            <w:vAlign w:val="center"/>
          </w:tcPr>
          <w:p w14:paraId="2CEB94EA" w14:textId="77777777" w:rsidR="001463C2" w:rsidRDefault="001463C2" w:rsidP="00C83CF0">
            <w:pPr>
              <w:rPr>
                <w:rFonts w:ascii="Verdana" w:hAnsi="Verdana"/>
                <w:b/>
                <w:szCs w:val="28"/>
              </w:rPr>
            </w:pPr>
            <w:r>
              <w:rPr>
                <w:rFonts w:ascii="Verdana" w:hAnsi="Verdana"/>
                <w:b/>
                <w:szCs w:val="28"/>
              </w:rPr>
              <w:t>210 €</w:t>
            </w:r>
          </w:p>
        </w:tc>
        <w:tc>
          <w:tcPr>
            <w:tcW w:w="1418" w:type="dxa"/>
            <w:vMerge/>
          </w:tcPr>
          <w:p w14:paraId="64BC9A17" w14:textId="77777777" w:rsidR="001463C2" w:rsidRDefault="001463C2" w:rsidP="00C83CF0">
            <w:pPr>
              <w:rPr>
                <w:rFonts w:ascii="Verdana" w:hAnsi="Verdana"/>
                <w:b/>
                <w:sz w:val="22"/>
                <w:szCs w:val="22"/>
              </w:rPr>
            </w:pPr>
          </w:p>
        </w:tc>
        <w:tc>
          <w:tcPr>
            <w:tcW w:w="5626" w:type="dxa"/>
            <w:gridSpan w:val="3"/>
            <w:vMerge/>
          </w:tcPr>
          <w:p w14:paraId="32705054" w14:textId="77777777" w:rsidR="001463C2" w:rsidRDefault="001463C2" w:rsidP="00C83CF0">
            <w:pPr>
              <w:rPr>
                <w:rFonts w:ascii="Verdana" w:hAnsi="Verdana"/>
                <w:b/>
                <w:sz w:val="22"/>
                <w:szCs w:val="22"/>
              </w:rPr>
            </w:pPr>
          </w:p>
        </w:tc>
      </w:tr>
      <w:tr w:rsidR="001463C2" w:rsidRPr="00103AC2" w14:paraId="4A48CAF7" w14:textId="77777777" w:rsidTr="00C83CF0">
        <w:tc>
          <w:tcPr>
            <w:tcW w:w="1560" w:type="dxa"/>
            <w:vAlign w:val="center"/>
          </w:tcPr>
          <w:p w14:paraId="6DBE65AB" w14:textId="77777777" w:rsidR="001463C2" w:rsidRDefault="001463C2" w:rsidP="00C83CF0">
            <w:pPr>
              <w:rPr>
                <w:rFonts w:ascii="Verdana" w:hAnsi="Verdana"/>
                <w:b/>
                <w:sz w:val="22"/>
                <w:szCs w:val="22"/>
              </w:rPr>
            </w:pPr>
            <w:r>
              <w:rPr>
                <w:rFonts w:ascii="Verdana" w:hAnsi="Verdana"/>
                <w:b/>
                <w:sz w:val="22"/>
                <w:szCs w:val="22"/>
              </w:rPr>
              <w:t>Haftender</w:t>
            </w:r>
          </w:p>
        </w:tc>
        <w:tc>
          <w:tcPr>
            <w:tcW w:w="8886" w:type="dxa"/>
            <w:gridSpan w:val="5"/>
            <w:vAlign w:val="center"/>
          </w:tcPr>
          <w:p w14:paraId="3C4F53A6" w14:textId="77777777" w:rsidR="001463C2" w:rsidRPr="00103AC2" w:rsidRDefault="001463C2" w:rsidP="00C83CF0">
            <w:pPr>
              <w:rPr>
                <w:rFonts w:ascii="Verdana" w:hAnsi="Verdana"/>
                <w:b/>
                <w:sz w:val="24"/>
                <w:szCs w:val="24"/>
              </w:rPr>
            </w:pPr>
            <w:r>
              <w:rPr>
                <w:rFonts w:ascii="Verdana" w:hAnsi="Verdana"/>
                <w:b/>
                <w:sz w:val="24"/>
                <w:szCs w:val="24"/>
              </w:rPr>
              <w:t>TV Wörth</w:t>
            </w:r>
          </w:p>
        </w:tc>
      </w:tr>
    </w:tbl>
    <w:p w14:paraId="659F4064" w14:textId="77777777" w:rsidR="001463C2" w:rsidRDefault="001463C2" w:rsidP="001463C2">
      <w:pPr>
        <w:shd w:val="clear" w:color="auto" w:fill="FFFFFF"/>
        <w:rPr>
          <w:rFonts w:ascii="Verdana" w:hAnsi="Verdana"/>
          <w:sz w:val="22"/>
          <w:szCs w:val="22"/>
        </w:rPr>
      </w:pPr>
    </w:p>
    <w:p w14:paraId="2976344A" w14:textId="77777777" w:rsidR="001463C2" w:rsidRDefault="001463C2" w:rsidP="001463C2">
      <w:pPr>
        <w:shd w:val="clear" w:color="auto" w:fill="FFFFFF"/>
        <w:rPr>
          <w:rFonts w:ascii="Verdana" w:hAnsi="Verdana"/>
          <w:sz w:val="22"/>
          <w:szCs w:val="22"/>
        </w:rPr>
      </w:pPr>
    </w:p>
    <w:p w14:paraId="230210EF" w14:textId="77777777" w:rsidR="001463C2" w:rsidRDefault="001463C2"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5DF812D5" w14:textId="0BE036D5" w:rsidR="007B2E37" w:rsidRPr="00B53F48" w:rsidRDefault="00AE700F">
      <w:pPr>
        <w:rPr>
          <w:rFonts w:ascii="Verdana" w:hAnsi="Verdana" w:cs="Arial"/>
          <w:color w:val="000000"/>
          <w:sz w:val="24"/>
          <w:szCs w:val="24"/>
        </w:rPr>
      </w:pPr>
      <w:r w:rsidRPr="000B31F7">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Default="0059661B" w:rsidP="0059661B">
      <w:pPr>
        <w:rPr>
          <w:rFonts w:ascii="Verdana" w:hAnsi="Verdana"/>
          <w:sz w:val="24"/>
          <w:szCs w:val="24"/>
        </w:rPr>
      </w:pPr>
    </w:p>
    <w:p w14:paraId="367B5FA3" w14:textId="77777777" w:rsidR="00060832" w:rsidRDefault="00060832" w:rsidP="00060832">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060832" w14:paraId="7ABCB845" w14:textId="77777777" w:rsidTr="00C83CF0">
        <w:tc>
          <w:tcPr>
            <w:tcW w:w="1537" w:type="dxa"/>
            <w:tcBorders>
              <w:top w:val="single" w:sz="24" w:space="0" w:color="auto"/>
            </w:tcBorders>
            <w:vAlign w:val="center"/>
          </w:tcPr>
          <w:p w14:paraId="3610B3F3" w14:textId="77777777" w:rsidR="00060832" w:rsidRPr="00EB08D9" w:rsidRDefault="00060832" w:rsidP="00C83CF0">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39D452E9" w14:textId="77777777" w:rsidR="00060832" w:rsidRPr="003F4473" w:rsidRDefault="00060832" w:rsidP="00C83CF0">
            <w:pPr>
              <w:rPr>
                <w:rFonts w:ascii="Verdana" w:hAnsi="Verdana"/>
                <w:b/>
                <w:sz w:val="22"/>
                <w:szCs w:val="22"/>
              </w:rPr>
            </w:pPr>
            <w:r>
              <w:rPr>
                <w:rFonts w:ascii="Verdana" w:hAnsi="Verdana"/>
                <w:b/>
                <w:sz w:val="22"/>
                <w:szCs w:val="22"/>
              </w:rPr>
              <w:t>420-01/2017</w:t>
            </w:r>
          </w:p>
        </w:tc>
        <w:tc>
          <w:tcPr>
            <w:tcW w:w="1701" w:type="dxa"/>
            <w:tcBorders>
              <w:top w:val="single" w:sz="24" w:space="0" w:color="auto"/>
            </w:tcBorders>
            <w:vAlign w:val="center"/>
          </w:tcPr>
          <w:p w14:paraId="217D821F" w14:textId="77777777" w:rsidR="00060832" w:rsidRPr="003F4473" w:rsidRDefault="00060832" w:rsidP="00C83CF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66F5B20E" w14:textId="77777777" w:rsidR="00060832" w:rsidRPr="003F4473" w:rsidRDefault="00060832" w:rsidP="00C83CF0">
            <w:pPr>
              <w:rPr>
                <w:rFonts w:ascii="Verdana" w:hAnsi="Verdana"/>
                <w:b/>
                <w:sz w:val="22"/>
                <w:szCs w:val="22"/>
              </w:rPr>
            </w:pPr>
            <w:r>
              <w:rPr>
                <w:rFonts w:ascii="Verdana" w:hAnsi="Verdana"/>
                <w:b/>
                <w:sz w:val="22"/>
                <w:szCs w:val="22"/>
              </w:rPr>
              <w:t>SR’in Paula Flohn, SG Asselh/Kindenh</w:t>
            </w:r>
          </w:p>
        </w:tc>
      </w:tr>
      <w:tr w:rsidR="00060832" w:rsidRPr="004765A8" w14:paraId="1466FD79" w14:textId="77777777" w:rsidTr="00C83CF0">
        <w:tc>
          <w:tcPr>
            <w:tcW w:w="1537" w:type="dxa"/>
            <w:vAlign w:val="center"/>
          </w:tcPr>
          <w:p w14:paraId="34F63291" w14:textId="77777777" w:rsidR="00060832" w:rsidRPr="00EB08D9" w:rsidRDefault="00060832" w:rsidP="00C83CF0">
            <w:pPr>
              <w:rPr>
                <w:rFonts w:ascii="Verdana" w:hAnsi="Verdana"/>
                <w:b/>
                <w:sz w:val="22"/>
                <w:szCs w:val="22"/>
              </w:rPr>
            </w:pPr>
            <w:r>
              <w:rPr>
                <w:rFonts w:ascii="Verdana" w:hAnsi="Verdana"/>
                <w:b/>
                <w:sz w:val="22"/>
                <w:szCs w:val="22"/>
              </w:rPr>
              <w:t>Sp-Nr.</w:t>
            </w:r>
          </w:p>
        </w:tc>
        <w:tc>
          <w:tcPr>
            <w:tcW w:w="1843" w:type="dxa"/>
            <w:vAlign w:val="center"/>
          </w:tcPr>
          <w:p w14:paraId="63FEB61F" w14:textId="77777777" w:rsidR="00060832" w:rsidRDefault="00060832" w:rsidP="00C83CF0">
            <w:pPr>
              <w:rPr>
                <w:rFonts w:ascii="Verdana" w:hAnsi="Verdana"/>
                <w:sz w:val="22"/>
                <w:szCs w:val="22"/>
              </w:rPr>
            </w:pPr>
            <w:r>
              <w:rPr>
                <w:rFonts w:ascii="Verdana" w:hAnsi="Verdana"/>
                <w:sz w:val="22"/>
                <w:szCs w:val="22"/>
              </w:rPr>
              <w:t>420026</w:t>
            </w:r>
          </w:p>
        </w:tc>
        <w:tc>
          <w:tcPr>
            <w:tcW w:w="1701" w:type="dxa"/>
            <w:vAlign w:val="center"/>
          </w:tcPr>
          <w:p w14:paraId="3D9DAE1C" w14:textId="77777777" w:rsidR="00060832" w:rsidRDefault="00060832" w:rsidP="00C83CF0">
            <w:pPr>
              <w:jc w:val="right"/>
              <w:rPr>
                <w:rFonts w:ascii="Verdana" w:hAnsi="Verdana"/>
                <w:sz w:val="22"/>
                <w:szCs w:val="22"/>
              </w:rPr>
            </w:pPr>
            <w:r w:rsidRPr="00EB08D9">
              <w:rPr>
                <w:rFonts w:ascii="Verdana" w:hAnsi="Verdana"/>
                <w:b/>
                <w:sz w:val="22"/>
                <w:szCs w:val="22"/>
              </w:rPr>
              <w:t>M-Spiel</w:t>
            </w:r>
          </w:p>
        </w:tc>
        <w:tc>
          <w:tcPr>
            <w:tcW w:w="5409" w:type="dxa"/>
            <w:vAlign w:val="center"/>
          </w:tcPr>
          <w:p w14:paraId="652D42C2" w14:textId="77777777" w:rsidR="00060832" w:rsidRPr="004765A8" w:rsidRDefault="00060832" w:rsidP="00C83CF0">
            <w:pPr>
              <w:rPr>
                <w:rFonts w:ascii="Verdana" w:hAnsi="Verdana"/>
                <w:sz w:val="22"/>
                <w:szCs w:val="22"/>
              </w:rPr>
            </w:pPr>
            <w:r>
              <w:rPr>
                <w:rFonts w:ascii="Verdana" w:hAnsi="Verdana"/>
                <w:sz w:val="22"/>
                <w:szCs w:val="22"/>
              </w:rPr>
              <w:t>HSG Dudenh/Schiff - wB Ott/Bell/Zeis/Heil</w:t>
            </w:r>
          </w:p>
        </w:tc>
      </w:tr>
      <w:tr w:rsidR="00060832" w:rsidRPr="004765A8" w14:paraId="513F6C15" w14:textId="77777777" w:rsidTr="00C83CF0">
        <w:tc>
          <w:tcPr>
            <w:tcW w:w="1537" w:type="dxa"/>
            <w:vAlign w:val="center"/>
          </w:tcPr>
          <w:p w14:paraId="4E16BB23" w14:textId="77777777" w:rsidR="00060832" w:rsidRPr="00EB08D9" w:rsidRDefault="00060832" w:rsidP="00C83CF0">
            <w:pPr>
              <w:rPr>
                <w:rFonts w:ascii="Verdana" w:hAnsi="Verdana"/>
                <w:b/>
                <w:sz w:val="22"/>
                <w:szCs w:val="22"/>
              </w:rPr>
            </w:pPr>
            <w:r>
              <w:rPr>
                <w:rFonts w:ascii="Verdana" w:hAnsi="Verdana"/>
                <w:b/>
                <w:sz w:val="22"/>
                <w:szCs w:val="22"/>
              </w:rPr>
              <w:t>Sp-Datum</w:t>
            </w:r>
          </w:p>
        </w:tc>
        <w:tc>
          <w:tcPr>
            <w:tcW w:w="1843" w:type="dxa"/>
            <w:vAlign w:val="center"/>
          </w:tcPr>
          <w:p w14:paraId="5915FFAF" w14:textId="77777777" w:rsidR="00060832" w:rsidRDefault="00060832" w:rsidP="00C83CF0">
            <w:pPr>
              <w:rPr>
                <w:rFonts w:ascii="Verdana" w:hAnsi="Verdana"/>
                <w:sz w:val="22"/>
                <w:szCs w:val="22"/>
              </w:rPr>
            </w:pPr>
            <w:r>
              <w:rPr>
                <w:rFonts w:ascii="Verdana" w:hAnsi="Verdana"/>
                <w:sz w:val="22"/>
                <w:szCs w:val="22"/>
              </w:rPr>
              <w:t>18.12.2016</w:t>
            </w:r>
          </w:p>
        </w:tc>
        <w:tc>
          <w:tcPr>
            <w:tcW w:w="1701" w:type="dxa"/>
            <w:vAlign w:val="center"/>
          </w:tcPr>
          <w:p w14:paraId="3BFED1D6" w14:textId="77777777" w:rsidR="00060832" w:rsidRDefault="00060832" w:rsidP="00C83CF0">
            <w:pPr>
              <w:jc w:val="right"/>
              <w:rPr>
                <w:rFonts w:ascii="Verdana" w:hAnsi="Verdana"/>
                <w:sz w:val="22"/>
                <w:szCs w:val="22"/>
              </w:rPr>
            </w:pPr>
            <w:r w:rsidRPr="00EB08D9">
              <w:rPr>
                <w:rFonts w:ascii="Verdana" w:hAnsi="Verdana"/>
                <w:b/>
                <w:sz w:val="22"/>
                <w:szCs w:val="22"/>
              </w:rPr>
              <w:t>Liga</w:t>
            </w:r>
          </w:p>
        </w:tc>
        <w:tc>
          <w:tcPr>
            <w:tcW w:w="5409" w:type="dxa"/>
            <w:vAlign w:val="center"/>
          </w:tcPr>
          <w:p w14:paraId="39C4E2D9" w14:textId="77777777" w:rsidR="00060832" w:rsidRPr="004765A8" w:rsidRDefault="00060832" w:rsidP="00C83CF0">
            <w:pPr>
              <w:rPr>
                <w:rFonts w:ascii="Verdana" w:hAnsi="Verdana"/>
                <w:sz w:val="22"/>
                <w:szCs w:val="22"/>
              </w:rPr>
            </w:pPr>
            <w:r>
              <w:rPr>
                <w:rFonts w:ascii="Verdana" w:hAnsi="Verdana"/>
                <w:sz w:val="22"/>
                <w:szCs w:val="22"/>
              </w:rPr>
              <w:t>JPLwB</w:t>
            </w:r>
          </w:p>
        </w:tc>
      </w:tr>
      <w:tr w:rsidR="00060832" w14:paraId="5E6054E5" w14:textId="77777777" w:rsidTr="00C83CF0">
        <w:tc>
          <w:tcPr>
            <w:tcW w:w="1537" w:type="dxa"/>
            <w:vAlign w:val="center"/>
          </w:tcPr>
          <w:p w14:paraId="092245E3" w14:textId="77777777" w:rsidR="00060832" w:rsidRPr="00EB08D9" w:rsidRDefault="00060832" w:rsidP="00C83CF0">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02DFCA4B" w14:textId="77777777" w:rsidR="00060832" w:rsidRDefault="00060832" w:rsidP="00C83CF0">
            <w:pPr>
              <w:rPr>
                <w:rFonts w:ascii="Verdana" w:hAnsi="Verdana"/>
                <w:sz w:val="22"/>
                <w:szCs w:val="22"/>
              </w:rPr>
            </w:pPr>
            <w:r>
              <w:rPr>
                <w:rFonts w:ascii="Verdana" w:hAnsi="Verdana"/>
                <w:sz w:val="22"/>
                <w:szCs w:val="22"/>
              </w:rPr>
              <w:t>Verspätetes A</w:t>
            </w:r>
            <w:r w:rsidRPr="00807BDA">
              <w:rPr>
                <w:rFonts w:ascii="Verdana" w:hAnsi="Verdana"/>
                <w:sz w:val="22"/>
                <w:szCs w:val="22"/>
              </w:rPr>
              <w:t xml:space="preserve">bsenden </w:t>
            </w:r>
            <w:r>
              <w:rPr>
                <w:rFonts w:ascii="Verdana" w:hAnsi="Verdana"/>
                <w:sz w:val="22"/>
                <w:szCs w:val="22"/>
              </w:rPr>
              <w:t xml:space="preserve">von </w:t>
            </w:r>
            <w:r w:rsidRPr="00807BDA">
              <w:rPr>
                <w:rFonts w:ascii="Verdana" w:hAnsi="Verdana"/>
                <w:sz w:val="22"/>
                <w:szCs w:val="22"/>
              </w:rPr>
              <w:t>Spielbericht</w:t>
            </w:r>
            <w:r>
              <w:rPr>
                <w:rFonts w:ascii="Verdana" w:hAnsi="Verdana"/>
                <w:sz w:val="22"/>
                <w:szCs w:val="22"/>
              </w:rPr>
              <w:t>en</w:t>
            </w:r>
          </w:p>
        </w:tc>
      </w:tr>
      <w:tr w:rsidR="00060832" w:rsidRPr="004765A8" w14:paraId="70CA7738" w14:textId="77777777" w:rsidTr="00C83CF0">
        <w:tc>
          <w:tcPr>
            <w:tcW w:w="1537" w:type="dxa"/>
            <w:vAlign w:val="center"/>
          </w:tcPr>
          <w:p w14:paraId="30A5B122" w14:textId="77777777" w:rsidR="00060832" w:rsidRPr="00EB08D9" w:rsidRDefault="00060832" w:rsidP="00C83CF0">
            <w:pPr>
              <w:rPr>
                <w:rFonts w:ascii="Verdana" w:hAnsi="Verdana"/>
                <w:b/>
                <w:sz w:val="22"/>
                <w:szCs w:val="22"/>
              </w:rPr>
            </w:pPr>
            <w:r w:rsidRPr="00EB08D9">
              <w:rPr>
                <w:rFonts w:ascii="Verdana" w:hAnsi="Verdana"/>
                <w:b/>
                <w:sz w:val="22"/>
                <w:szCs w:val="22"/>
              </w:rPr>
              <w:t>§§</w:t>
            </w:r>
          </w:p>
        </w:tc>
        <w:tc>
          <w:tcPr>
            <w:tcW w:w="1843" w:type="dxa"/>
            <w:vAlign w:val="center"/>
          </w:tcPr>
          <w:p w14:paraId="5F892AF5" w14:textId="77777777" w:rsidR="00060832" w:rsidRDefault="00060832" w:rsidP="00C83CF0">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2C41EF64" w14:textId="77777777" w:rsidR="00060832" w:rsidRDefault="00060832" w:rsidP="00C83CF0">
            <w:pPr>
              <w:rPr>
                <w:rFonts w:ascii="Verdana" w:hAnsi="Verdana"/>
                <w:sz w:val="22"/>
                <w:szCs w:val="22"/>
              </w:rPr>
            </w:pPr>
            <w:r>
              <w:rPr>
                <w:rFonts w:ascii="Verdana" w:hAnsi="Verdana"/>
                <w:sz w:val="22"/>
                <w:szCs w:val="22"/>
              </w:rPr>
              <w:t>Ziff. 9 RO</w:t>
            </w:r>
          </w:p>
        </w:tc>
        <w:tc>
          <w:tcPr>
            <w:tcW w:w="1701" w:type="dxa"/>
            <w:vAlign w:val="center"/>
          </w:tcPr>
          <w:p w14:paraId="7889A8DD" w14:textId="77777777" w:rsidR="00060832" w:rsidRDefault="00060832" w:rsidP="00C83CF0">
            <w:pPr>
              <w:jc w:val="right"/>
              <w:rPr>
                <w:rFonts w:ascii="Verdana" w:hAnsi="Verdana"/>
                <w:sz w:val="22"/>
                <w:szCs w:val="22"/>
              </w:rPr>
            </w:pPr>
            <w:r>
              <w:rPr>
                <w:rFonts w:ascii="Verdana" w:hAnsi="Verdana"/>
                <w:b/>
                <w:sz w:val="22"/>
                <w:szCs w:val="22"/>
              </w:rPr>
              <w:t>Beweis</w:t>
            </w:r>
          </w:p>
        </w:tc>
        <w:tc>
          <w:tcPr>
            <w:tcW w:w="5409" w:type="dxa"/>
            <w:vAlign w:val="center"/>
          </w:tcPr>
          <w:p w14:paraId="542028CF" w14:textId="77777777" w:rsidR="00060832" w:rsidRPr="004765A8" w:rsidRDefault="00060832" w:rsidP="00C83CF0">
            <w:pPr>
              <w:rPr>
                <w:rFonts w:ascii="Verdana" w:hAnsi="Verdana"/>
                <w:sz w:val="22"/>
                <w:szCs w:val="22"/>
              </w:rPr>
            </w:pPr>
            <w:r>
              <w:rPr>
                <w:rFonts w:ascii="Verdana" w:hAnsi="Verdana"/>
                <w:sz w:val="22"/>
                <w:szCs w:val="22"/>
              </w:rPr>
              <w:t>Poststempel 28.12.2016 - am 29.02.2016 eingegangen</w:t>
            </w:r>
          </w:p>
        </w:tc>
      </w:tr>
      <w:tr w:rsidR="00060832" w14:paraId="1C1B8534" w14:textId="77777777" w:rsidTr="00C83CF0">
        <w:tc>
          <w:tcPr>
            <w:tcW w:w="1537" w:type="dxa"/>
            <w:vAlign w:val="center"/>
          </w:tcPr>
          <w:p w14:paraId="224CA05F" w14:textId="77777777" w:rsidR="00060832" w:rsidRPr="00EB08D9" w:rsidRDefault="00060832" w:rsidP="00C83CF0">
            <w:pPr>
              <w:rPr>
                <w:rFonts w:ascii="Verdana" w:hAnsi="Verdana"/>
                <w:b/>
                <w:sz w:val="22"/>
                <w:szCs w:val="22"/>
              </w:rPr>
            </w:pPr>
            <w:r>
              <w:rPr>
                <w:rFonts w:ascii="Verdana" w:hAnsi="Verdana"/>
                <w:b/>
                <w:sz w:val="22"/>
                <w:szCs w:val="22"/>
              </w:rPr>
              <w:t>Geldbuße</w:t>
            </w:r>
          </w:p>
        </w:tc>
        <w:tc>
          <w:tcPr>
            <w:tcW w:w="1843" w:type="dxa"/>
            <w:vAlign w:val="center"/>
          </w:tcPr>
          <w:p w14:paraId="70B12E41" w14:textId="77777777" w:rsidR="00060832" w:rsidRDefault="00060832" w:rsidP="00C83CF0">
            <w:pPr>
              <w:rPr>
                <w:rFonts w:ascii="Verdana" w:hAnsi="Verdana"/>
                <w:sz w:val="22"/>
                <w:szCs w:val="22"/>
              </w:rPr>
            </w:pPr>
            <w:r>
              <w:rPr>
                <w:rFonts w:ascii="Verdana" w:hAnsi="Verdana"/>
                <w:sz w:val="22"/>
                <w:szCs w:val="22"/>
              </w:rPr>
              <w:t>10.- €</w:t>
            </w:r>
          </w:p>
        </w:tc>
        <w:tc>
          <w:tcPr>
            <w:tcW w:w="1701" w:type="dxa"/>
            <w:vMerge w:val="restart"/>
            <w:vAlign w:val="center"/>
          </w:tcPr>
          <w:p w14:paraId="58487A55" w14:textId="77777777" w:rsidR="00060832" w:rsidRDefault="00060832" w:rsidP="00C83CF0">
            <w:pPr>
              <w:jc w:val="right"/>
              <w:rPr>
                <w:rFonts w:ascii="Verdana" w:hAnsi="Verdana"/>
                <w:sz w:val="22"/>
                <w:szCs w:val="22"/>
              </w:rPr>
            </w:pPr>
            <w:r>
              <w:rPr>
                <w:rFonts w:ascii="Verdana" w:hAnsi="Verdana"/>
                <w:b/>
                <w:sz w:val="22"/>
                <w:szCs w:val="22"/>
              </w:rPr>
              <w:t>Bemerkung</w:t>
            </w:r>
          </w:p>
        </w:tc>
        <w:tc>
          <w:tcPr>
            <w:tcW w:w="5409" w:type="dxa"/>
            <w:vMerge w:val="restart"/>
          </w:tcPr>
          <w:p w14:paraId="6F89FF7E" w14:textId="77777777" w:rsidR="00060832" w:rsidRDefault="00060832" w:rsidP="00C83CF0">
            <w:pPr>
              <w:rPr>
                <w:rFonts w:ascii="Verdana" w:hAnsi="Verdana"/>
                <w:sz w:val="22"/>
                <w:szCs w:val="22"/>
              </w:rPr>
            </w:pPr>
          </w:p>
        </w:tc>
      </w:tr>
      <w:tr w:rsidR="00060832" w14:paraId="5ADE1FE8" w14:textId="77777777" w:rsidTr="00C83CF0">
        <w:tc>
          <w:tcPr>
            <w:tcW w:w="1537" w:type="dxa"/>
            <w:vAlign w:val="center"/>
          </w:tcPr>
          <w:p w14:paraId="66D1DC41" w14:textId="77777777" w:rsidR="00060832" w:rsidRPr="00EB08D9" w:rsidRDefault="00060832" w:rsidP="00C83CF0">
            <w:pPr>
              <w:rPr>
                <w:rFonts w:ascii="Verdana" w:hAnsi="Verdana"/>
                <w:b/>
                <w:sz w:val="22"/>
                <w:szCs w:val="22"/>
              </w:rPr>
            </w:pPr>
            <w:r w:rsidRPr="00EB08D9">
              <w:rPr>
                <w:rFonts w:ascii="Verdana" w:hAnsi="Verdana"/>
                <w:b/>
                <w:sz w:val="22"/>
                <w:szCs w:val="22"/>
              </w:rPr>
              <w:t>Gebühr</w:t>
            </w:r>
          </w:p>
        </w:tc>
        <w:tc>
          <w:tcPr>
            <w:tcW w:w="1843" w:type="dxa"/>
            <w:vAlign w:val="center"/>
          </w:tcPr>
          <w:p w14:paraId="1BFB8494" w14:textId="77777777" w:rsidR="00060832" w:rsidRDefault="00060832" w:rsidP="00C83CF0">
            <w:pPr>
              <w:rPr>
                <w:rFonts w:ascii="Verdana" w:hAnsi="Verdana"/>
                <w:sz w:val="22"/>
                <w:szCs w:val="22"/>
              </w:rPr>
            </w:pPr>
            <w:r>
              <w:rPr>
                <w:rFonts w:ascii="Verdana" w:hAnsi="Verdana"/>
                <w:sz w:val="22"/>
                <w:szCs w:val="22"/>
              </w:rPr>
              <w:t>10.- €</w:t>
            </w:r>
          </w:p>
        </w:tc>
        <w:tc>
          <w:tcPr>
            <w:tcW w:w="1701" w:type="dxa"/>
            <w:vMerge/>
          </w:tcPr>
          <w:p w14:paraId="1B19E8E0" w14:textId="77777777" w:rsidR="00060832" w:rsidRDefault="00060832" w:rsidP="00C83CF0">
            <w:pPr>
              <w:rPr>
                <w:rFonts w:ascii="Verdana" w:hAnsi="Verdana"/>
                <w:sz w:val="22"/>
                <w:szCs w:val="22"/>
              </w:rPr>
            </w:pPr>
          </w:p>
        </w:tc>
        <w:tc>
          <w:tcPr>
            <w:tcW w:w="5409" w:type="dxa"/>
            <w:vMerge/>
          </w:tcPr>
          <w:p w14:paraId="4C079B50" w14:textId="77777777" w:rsidR="00060832" w:rsidRDefault="00060832" w:rsidP="00C83CF0">
            <w:pPr>
              <w:rPr>
                <w:rFonts w:ascii="Verdana" w:hAnsi="Verdana"/>
                <w:sz w:val="22"/>
                <w:szCs w:val="22"/>
              </w:rPr>
            </w:pPr>
          </w:p>
        </w:tc>
      </w:tr>
      <w:tr w:rsidR="00060832" w14:paraId="6AE7C758" w14:textId="77777777" w:rsidTr="00C83CF0">
        <w:tc>
          <w:tcPr>
            <w:tcW w:w="1537" w:type="dxa"/>
            <w:vAlign w:val="center"/>
          </w:tcPr>
          <w:p w14:paraId="167AEAF0" w14:textId="77777777" w:rsidR="00060832" w:rsidRPr="002075E1" w:rsidRDefault="00060832" w:rsidP="00C83CF0">
            <w:pPr>
              <w:rPr>
                <w:rFonts w:ascii="Verdana" w:hAnsi="Verdana"/>
                <w:b/>
                <w:sz w:val="22"/>
                <w:szCs w:val="22"/>
              </w:rPr>
            </w:pPr>
            <w:r w:rsidRPr="002075E1">
              <w:rPr>
                <w:rFonts w:ascii="Verdana" w:hAnsi="Verdana"/>
                <w:b/>
                <w:sz w:val="22"/>
                <w:szCs w:val="22"/>
              </w:rPr>
              <w:t>Summe</w:t>
            </w:r>
          </w:p>
        </w:tc>
        <w:tc>
          <w:tcPr>
            <w:tcW w:w="1843" w:type="dxa"/>
            <w:vAlign w:val="center"/>
          </w:tcPr>
          <w:p w14:paraId="0493C2FF" w14:textId="77777777" w:rsidR="00060832" w:rsidRPr="007B61BC" w:rsidRDefault="00060832" w:rsidP="00C83CF0">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33AC60E4" w14:textId="77777777" w:rsidR="00060832" w:rsidRPr="002075E1" w:rsidRDefault="00060832" w:rsidP="00C83CF0">
            <w:pPr>
              <w:rPr>
                <w:rFonts w:ascii="Verdana" w:hAnsi="Verdana"/>
                <w:b/>
                <w:sz w:val="22"/>
                <w:szCs w:val="22"/>
              </w:rPr>
            </w:pPr>
          </w:p>
        </w:tc>
        <w:tc>
          <w:tcPr>
            <w:tcW w:w="5409" w:type="dxa"/>
            <w:vMerge/>
          </w:tcPr>
          <w:p w14:paraId="770DE3C4" w14:textId="77777777" w:rsidR="00060832" w:rsidRPr="002075E1" w:rsidRDefault="00060832" w:rsidP="00C83CF0">
            <w:pPr>
              <w:rPr>
                <w:rFonts w:ascii="Verdana" w:hAnsi="Verdana"/>
                <w:b/>
                <w:sz w:val="22"/>
                <w:szCs w:val="22"/>
              </w:rPr>
            </w:pPr>
          </w:p>
        </w:tc>
      </w:tr>
      <w:tr w:rsidR="00060832" w14:paraId="69926686" w14:textId="77777777" w:rsidTr="00C83CF0">
        <w:tc>
          <w:tcPr>
            <w:tcW w:w="1537" w:type="dxa"/>
            <w:tcBorders>
              <w:bottom w:val="single" w:sz="24" w:space="0" w:color="auto"/>
            </w:tcBorders>
            <w:vAlign w:val="center"/>
          </w:tcPr>
          <w:p w14:paraId="58D75F99" w14:textId="77777777" w:rsidR="00060832" w:rsidRPr="002075E1" w:rsidRDefault="00060832" w:rsidP="00C83CF0">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597B4852" w14:textId="77777777" w:rsidR="00060832" w:rsidRPr="007500DA" w:rsidRDefault="00060832" w:rsidP="00C83CF0">
            <w:pPr>
              <w:rPr>
                <w:rFonts w:ascii="Verdana" w:hAnsi="Verdana"/>
                <w:b/>
                <w:sz w:val="22"/>
                <w:szCs w:val="22"/>
              </w:rPr>
            </w:pPr>
            <w:r w:rsidRPr="007500DA">
              <w:rPr>
                <w:rFonts w:ascii="Verdana" w:hAnsi="Verdana"/>
                <w:sz w:val="22"/>
                <w:szCs w:val="22"/>
              </w:rPr>
              <w:t>SR</w:t>
            </w:r>
            <w:r>
              <w:rPr>
                <w:rFonts w:ascii="Verdana" w:hAnsi="Verdana"/>
                <w:sz w:val="22"/>
                <w:szCs w:val="22"/>
              </w:rPr>
              <w:t xml:space="preserve">’in Paula Flohn </w:t>
            </w:r>
            <w:r w:rsidRPr="007500DA">
              <w:rPr>
                <w:rFonts w:ascii="Verdana" w:hAnsi="Verdana"/>
                <w:sz w:val="22"/>
                <w:szCs w:val="22"/>
              </w:rPr>
              <w:t>unter Vereinshaftung</w:t>
            </w:r>
            <w:r>
              <w:rPr>
                <w:rFonts w:ascii="Verdana" w:hAnsi="Verdana"/>
                <w:b/>
                <w:sz w:val="22"/>
                <w:szCs w:val="22"/>
              </w:rPr>
              <w:t xml:space="preserve"> SG Asselheim/Kindenheim</w:t>
            </w:r>
          </w:p>
        </w:tc>
      </w:tr>
    </w:tbl>
    <w:p w14:paraId="307422BC" w14:textId="77777777" w:rsidR="00060832" w:rsidRDefault="00060832" w:rsidP="00060832">
      <w:pPr>
        <w:shd w:val="clear" w:color="auto" w:fill="FFFFFF"/>
        <w:jc w:val="both"/>
        <w:rPr>
          <w:rFonts w:ascii="Verdana" w:hAnsi="Verdana"/>
          <w:szCs w:val="28"/>
        </w:rPr>
      </w:pPr>
    </w:p>
    <w:p w14:paraId="765D822E" w14:textId="77777777" w:rsidR="00060832" w:rsidRDefault="00060832" w:rsidP="0059661B">
      <w:pPr>
        <w:rPr>
          <w:rFonts w:ascii="Verdana" w:hAnsi="Verdana"/>
          <w:sz w:val="24"/>
          <w:szCs w:val="24"/>
        </w:rPr>
      </w:pPr>
    </w:p>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CB2BBC" w14:textId="36A24C78" w:rsidR="004C61A7" w:rsidRPr="002E75B1" w:rsidRDefault="004C61A7" w:rsidP="002F7BCE">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4"/>
          <w:headerReference w:type="first" r:id="rId35"/>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C83CF0" w:rsidRPr="005441F5" w:rsidRDefault="00C83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83CF0" w:rsidRPr="005441F5" w:rsidRDefault="00C83CF0" w:rsidP="007F3DB9">
                            <w:pPr>
                              <w:jc w:val="both"/>
                              <w:rPr>
                                <w:rFonts w:ascii="Verdana" w:hAnsi="Verdana"/>
                                <w:i/>
                                <w:sz w:val="8"/>
                                <w:szCs w:val="8"/>
                              </w:rPr>
                            </w:pPr>
                          </w:p>
                          <w:p w14:paraId="21A17BCA" w14:textId="77777777" w:rsidR="00C83CF0" w:rsidRPr="007F3DB9" w:rsidRDefault="00C83CF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C83CF0" w:rsidRPr="007F3DB9" w:rsidRDefault="00C83CF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C83CF0" w:rsidRPr="005441F5" w:rsidRDefault="00C83CF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83CF0" w:rsidRPr="005441F5" w:rsidRDefault="00C83CF0" w:rsidP="007F3DB9">
                      <w:pPr>
                        <w:jc w:val="both"/>
                        <w:rPr>
                          <w:rFonts w:ascii="Verdana" w:hAnsi="Verdana"/>
                          <w:i/>
                          <w:sz w:val="8"/>
                          <w:szCs w:val="8"/>
                        </w:rPr>
                      </w:pPr>
                    </w:p>
                    <w:p w14:paraId="21A17BCA" w14:textId="77777777" w:rsidR="00C83CF0" w:rsidRPr="007F3DB9" w:rsidRDefault="00C83CF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C83CF0" w:rsidRPr="007F3DB9" w:rsidRDefault="00C83CF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6488942F" w14:textId="77777777" w:rsidR="00A01838" w:rsidRDefault="00A01838" w:rsidP="007C4127">
      <w:pPr>
        <w:ind w:right="90"/>
        <w:jc w:val="center"/>
        <w:outlineLvl w:val="0"/>
        <w:rPr>
          <w:rFonts w:ascii="Verdana" w:hAnsi="Verdana"/>
          <w:sz w:val="16"/>
          <w:szCs w:val="16"/>
        </w:rPr>
      </w:pPr>
    </w:p>
    <w:tbl>
      <w:tblPr>
        <w:tblW w:w="15466" w:type="dxa"/>
        <w:tblInd w:w="55" w:type="dxa"/>
        <w:tblLayout w:type="fixed"/>
        <w:tblCellMar>
          <w:left w:w="70" w:type="dxa"/>
          <w:right w:w="70" w:type="dxa"/>
        </w:tblCellMar>
        <w:tblLook w:val="04A0" w:firstRow="1" w:lastRow="0" w:firstColumn="1" w:lastColumn="0" w:noHBand="0" w:noVBand="1"/>
      </w:tblPr>
      <w:tblGrid>
        <w:gridCol w:w="900"/>
        <w:gridCol w:w="1100"/>
        <w:gridCol w:w="1134"/>
        <w:gridCol w:w="1134"/>
        <w:gridCol w:w="992"/>
        <w:gridCol w:w="851"/>
        <w:gridCol w:w="3260"/>
        <w:gridCol w:w="2693"/>
        <w:gridCol w:w="2410"/>
        <w:gridCol w:w="992"/>
      </w:tblGrid>
      <w:tr w:rsidR="002402C9" w:rsidRPr="00A01838" w14:paraId="0C0DDAB8" w14:textId="77777777" w:rsidTr="002402C9">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E42384C"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Alters-klasse</w:t>
            </w:r>
          </w:p>
        </w:tc>
        <w:tc>
          <w:tcPr>
            <w:tcW w:w="1100" w:type="dxa"/>
            <w:tcBorders>
              <w:top w:val="single" w:sz="4" w:space="0" w:color="808080"/>
              <w:left w:val="nil"/>
              <w:bottom w:val="single" w:sz="4" w:space="0" w:color="808080"/>
              <w:right w:val="single" w:sz="4" w:space="0" w:color="808080"/>
            </w:tcBorders>
            <w:shd w:val="clear" w:color="000000" w:fill="FFC000"/>
            <w:vAlign w:val="center"/>
            <w:hideMark/>
          </w:tcPr>
          <w:p w14:paraId="6D767EE4"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75EEF560"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6B484A26" w14:textId="77777777" w:rsidR="00A01838" w:rsidRPr="00A01838" w:rsidRDefault="00A01838" w:rsidP="00A01838">
            <w:pPr>
              <w:jc w:val="center"/>
              <w:rPr>
                <w:rFonts w:ascii="Verdana" w:hAnsi="Verdana"/>
                <w:b/>
                <w:bCs/>
                <w:sz w:val="18"/>
                <w:szCs w:val="18"/>
                <w:u w:val="single"/>
              </w:rPr>
            </w:pPr>
            <w:r w:rsidRPr="00A01838">
              <w:rPr>
                <w:rFonts w:ascii="Verdana" w:hAnsi="Verdana"/>
                <w:b/>
                <w:bCs/>
                <w:sz w:val="18"/>
                <w:szCs w:val="18"/>
                <w:u w:val="single"/>
              </w:rPr>
              <w:t>neu</w:t>
            </w:r>
            <w:r w:rsidRPr="00A01838">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F5191C2" w14:textId="77777777" w:rsidR="00A01838" w:rsidRPr="00A01838" w:rsidRDefault="00A01838" w:rsidP="00A01838">
            <w:pPr>
              <w:jc w:val="center"/>
              <w:rPr>
                <w:rFonts w:ascii="Verdana" w:hAnsi="Verdana"/>
                <w:b/>
                <w:bCs/>
                <w:sz w:val="18"/>
                <w:szCs w:val="18"/>
                <w:u w:val="single"/>
              </w:rPr>
            </w:pPr>
            <w:r w:rsidRPr="00A01838">
              <w:rPr>
                <w:rFonts w:ascii="Verdana" w:hAnsi="Verdana"/>
                <w:b/>
                <w:bCs/>
                <w:sz w:val="18"/>
                <w:szCs w:val="18"/>
                <w:u w:val="single"/>
              </w:rPr>
              <w:t>neu</w:t>
            </w:r>
            <w:r w:rsidRPr="00A01838">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0751A65B" w14:textId="77777777" w:rsidR="00A01838" w:rsidRPr="00A01838" w:rsidRDefault="00A01838" w:rsidP="00A01838">
            <w:pPr>
              <w:jc w:val="center"/>
              <w:rPr>
                <w:rFonts w:ascii="Verdana" w:hAnsi="Verdana"/>
                <w:b/>
                <w:bCs/>
                <w:sz w:val="18"/>
                <w:szCs w:val="18"/>
                <w:u w:val="single"/>
              </w:rPr>
            </w:pPr>
            <w:r w:rsidRPr="00A01838">
              <w:rPr>
                <w:rFonts w:ascii="Verdana" w:hAnsi="Verdana"/>
                <w:b/>
                <w:bCs/>
                <w:sz w:val="18"/>
                <w:szCs w:val="18"/>
                <w:u w:val="single"/>
              </w:rPr>
              <w:t>neu</w:t>
            </w:r>
            <w:r w:rsidRPr="00A01838">
              <w:rPr>
                <w:rFonts w:ascii="Verdana" w:hAnsi="Verdana"/>
                <w:b/>
                <w:bCs/>
                <w:sz w:val="18"/>
                <w:szCs w:val="18"/>
              </w:rPr>
              <w:br/>
              <w:t>Halle</w:t>
            </w:r>
          </w:p>
        </w:tc>
        <w:tc>
          <w:tcPr>
            <w:tcW w:w="3260" w:type="dxa"/>
            <w:tcBorders>
              <w:top w:val="single" w:sz="4" w:space="0" w:color="808080"/>
              <w:left w:val="nil"/>
              <w:bottom w:val="single" w:sz="4" w:space="0" w:color="808080"/>
              <w:right w:val="single" w:sz="4" w:space="0" w:color="808080"/>
            </w:tcBorders>
            <w:shd w:val="clear" w:color="000000" w:fill="FFC000"/>
            <w:vAlign w:val="center"/>
            <w:hideMark/>
          </w:tcPr>
          <w:p w14:paraId="6267B398"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Heim</w:t>
            </w:r>
          </w:p>
        </w:tc>
        <w:tc>
          <w:tcPr>
            <w:tcW w:w="2693" w:type="dxa"/>
            <w:tcBorders>
              <w:top w:val="single" w:sz="4" w:space="0" w:color="808080"/>
              <w:left w:val="nil"/>
              <w:bottom w:val="single" w:sz="4" w:space="0" w:color="808080"/>
              <w:right w:val="single" w:sz="4" w:space="0" w:color="808080"/>
            </w:tcBorders>
            <w:shd w:val="clear" w:color="000000" w:fill="FFC000"/>
            <w:vAlign w:val="center"/>
            <w:hideMark/>
          </w:tcPr>
          <w:p w14:paraId="3F61B372"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Gast</w:t>
            </w:r>
          </w:p>
        </w:tc>
        <w:tc>
          <w:tcPr>
            <w:tcW w:w="2410" w:type="dxa"/>
            <w:tcBorders>
              <w:top w:val="single" w:sz="4" w:space="0" w:color="808080"/>
              <w:left w:val="nil"/>
              <w:bottom w:val="single" w:sz="4" w:space="0" w:color="808080"/>
              <w:right w:val="single" w:sz="4" w:space="0" w:color="808080"/>
            </w:tcBorders>
            <w:shd w:val="clear" w:color="000000" w:fill="FFC000"/>
            <w:vAlign w:val="center"/>
            <w:hideMark/>
          </w:tcPr>
          <w:p w14:paraId="222E0577"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 xml:space="preserve">Gebühr </w:t>
            </w:r>
            <w:r w:rsidRPr="00A01838">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A947308"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Gebühr</w:t>
            </w:r>
            <w:r w:rsidRPr="00A01838">
              <w:rPr>
                <w:rFonts w:ascii="Verdana" w:hAnsi="Verdana"/>
                <w:b/>
                <w:bCs/>
                <w:sz w:val="18"/>
                <w:szCs w:val="18"/>
              </w:rPr>
              <w:br/>
            </w:r>
            <w:r w:rsidRPr="00A01838">
              <w:rPr>
                <w:rFonts w:ascii="Verdana" w:hAnsi="Verdana"/>
                <w:sz w:val="18"/>
                <w:szCs w:val="18"/>
              </w:rPr>
              <w:t>(A,B,...)</w:t>
            </w:r>
          </w:p>
        </w:tc>
      </w:tr>
      <w:tr w:rsidR="002402C9" w:rsidRPr="00A01838" w14:paraId="36B271E6"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A8C6C09"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mD</w:t>
            </w:r>
          </w:p>
        </w:tc>
        <w:tc>
          <w:tcPr>
            <w:tcW w:w="1100" w:type="dxa"/>
            <w:tcBorders>
              <w:top w:val="nil"/>
              <w:left w:val="nil"/>
              <w:bottom w:val="single" w:sz="4" w:space="0" w:color="808080"/>
              <w:right w:val="single" w:sz="4" w:space="0" w:color="808080"/>
            </w:tcBorders>
            <w:shd w:val="clear" w:color="000000" w:fill="FFFFFF"/>
            <w:noWrap/>
            <w:vAlign w:val="center"/>
            <w:hideMark/>
          </w:tcPr>
          <w:p w14:paraId="481948AC" w14:textId="77777777" w:rsidR="00A01838" w:rsidRPr="00A01838" w:rsidRDefault="00A01838" w:rsidP="00A01838">
            <w:pPr>
              <w:jc w:val="center"/>
              <w:rPr>
                <w:rFonts w:ascii="Verdana" w:hAnsi="Verdana"/>
                <w:sz w:val="18"/>
                <w:szCs w:val="18"/>
              </w:rPr>
            </w:pPr>
            <w:r w:rsidRPr="00A01838">
              <w:rPr>
                <w:rFonts w:ascii="Verdana" w:hAnsi="Verdana"/>
                <w:sz w:val="18"/>
                <w:szCs w:val="18"/>
              </w:rPr>
              <w:t>JPLmD</w:t>
            </w:r>
          </w:p>
        </w:tc>
        <w:tc>
          <w:tcPr>
            <w:tcW w:w="1134" w:type="dxa"/>
            <w:tcBorders>
              <w:top w:val="nil"/>
              <w:left w:val="nil"/>
              <w:bottom w:val="single" w:sz="4" w:space="0" w:color="808080"/>
              <w:right w:val="single" w:sz="4" w:space="0" w:color="808080"/>
            </w:tcBorders>
            <w:shd w:val="clear" w:color="000000" w:fill="FFFFFF"/>
            <w:noWrap/>
            <w:vAlign w:val="center"/>
            <w:hideMark/>
          </w:tcPr>
          <w:p w14:paraId="0D05B931" w14:textId="77777777" w:rsidR="00A01838" w:rsidRPr="00A01838" w:rsidRDefault="00A01838" w:rsidP="00A01838">
            <w:pPr>
              <w:jc w:val="center"/>
              <w:rPr>
                <w:rFonts w:ascii="Verdana" w:hAnsi="Verdana"/>
                <w:sz w:val="18"/>
                <w:szCs w:val="18"/>
              </w:rPr>
            </w:pPr>
            <w:r w:rsidRPr="00A01838">
              <w:rPr>
                <w:rFonts w:ascii="Verdana" w:hAnsi="Verdana"/>
                <w:sz w:val="18"/>
                <w:szCs w:val="18"/>
              </w:rPr>
              <w:t>340062</w:t>
            </w:r>
          </w:p>
        </w:tc>
        <w:tc>
          <w:tcPr>
            <w:tcW w:w="1134" w:type="dxa"/>
            <w:tcBorders>
              <w:top w:val="nil"/>
              <w:left w:val="nil"/>
              <w:bottom w:val="single" w:sz="4" w:space="0" w:color="808080"/>
              <w:right w:val="single" w:sz="4" w:space="0" w:color="808080"/>
            </w:tcBorders>
            <w:shd w:val="clear" w:color="000000" w:fill="FFFFFF"/>
            <w:noWrap/>
            <w:vAlign w:val="center"/>
            <w:hideMark/>
          </w:tcPr>
          <w:p w14:paraId="2F9E43F3" w14:textId="77777777" w:rsidR="00A01838" w:rsidRPr="00A01838" w:rsidRDefault="00A01838" w:rsidP="00A01838">
            <w:pPr>
              <w:jc w:val="center"/>
              <w:rPr>
                <w:rFonts w:ascii="Verdana" w:hAnsi="Verdana"/>
                <w:sz w:val="18"/>
                <w:szCs w:val="18"/>
              </w:rPr>
            </w:pPr>
            <w:r w:rsidRPr="00A01838">
              <w:rPr>
                <w:rFonts w:ascii="Verdana" w:hAnsi="Verdana"/>
                <w:sz w:val="18"/>
                <w:szCs w:val="18"/>
              </w:rPr>
              <w:t>12.03.16</w:t>
            </w:r>
          </w:p>
        </w:tc>
        <w:tc>
          <w:tcPr>
            <w:tcW w:w="992" w:type="dxa"/>
            <w:tcBorders>
              <w:top w:val="nil"/>
              <w:left w:val="nil"/>
              <w:bottom w:val="single" w:sz="4" w:space="0" w:color="808080"/>
              <w:right w:val="single" w:sz="4" w:space="0" w:color="808080"/>
            </w:tcBorders>
            <w:shd w:val="clear" w:color="000000" w:fill="FFFFFF"/>
            <w:noWrap/>
            <w:vAlign w:val="center"/>
            <w:hideMark/>
          </w:tcPr>
          <w:p w14:paraId="65A18F20" w14:textId="77777777" w:rsidR="00A01838" w:rsidRPr="00A01838" w:rsidRDefault="00A01838" w:rsidP="00A01838">
            <w:pPr>
              <w:jc w:val="center"/>
              <w:rPr>
                <w:rFonts w:ascii="Verdana" w:hAnsi="Verdana"/>
                <w:sz w:val="18"/>
                <w:szCs w:val="18"/>
              </w:rPr>
            </w:pPr>
            <w:r w:rsidRPr="00A01838">
              <w:rPr>
                <w:rFonts w:ascii="Verdana" w:hAnsi="Verdana"/>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01FCB444" w14:textId="77777777" w:rsidR="00A01838" w:rsidRPr="00A01838" w:rsidRDefault="00A01838" w:rsidP="00A01838">
            <w:pPr>
              <w:jc w:val="center"/>
              <w:rPr>
                <w:rFonts w:ascii="Verdana" w:hAnsi="Verdana"/>
                <w:sz w:val="18"/>
                <w:szCs w:val="18"/>
              </w:rPr>
            </w:pPr>
            <w:r w:rsidRPr="00A01838">
              <w:rPr>
                <w:rFonts w:ascii="Verdana" w:hAnsi="Verdana"/>
                <w:sz w:val="18"/>
                <w:szCs w:val="18"/>
              </w:rPr>
              <w:t>113</w:t>
            </w:r>
          </w:p>
        </w:tc>
        <w:tc>
          <w:tcPr>
            <w:tcW w:w="3260" w:type="dxa"/>
            <w:tcBorders>
              <w:top w:val="nil"/>
              <w:left w:val="nil"/>
              <w:bottom w:val="single" w:sz="4" w:space="0" w:color="808080"/>
              <w:right w:val="single" w:sz="4" w:space="0" w:color="808080"/>
            </w:tcBorders>
            <w:shd w:val="clear" w:color="000000" w:fill="FFFFFF"/>
            <w:vAlign w:val="center"/>
            <w:hideMark/>
          </w:tcPr>
          <w:p w14:paraId="569C4EEC" w14:textId="77777777" w:rsidR="00A01838" w:rsidRPr="00A01838" w:rsidRDefault="00A01838" w:rsidP="00A01838">
            <w:pPr>
              <w:jc w:val="center"/>
              <w:rPr>
                <w:rFonts w:ascii="Verdana" w:hAnsi="Verdana"/>
                <w:sz w:val="18"/>
                <w:szCs w:val="18"/>
              </w:rPr>
            </w:pPr>
            <w:r w:rsidRPr="00A01838">
              <w:rPr>
                <w:rFonts w:ascii="Verdana" w:hAnsi="Verdana"/>
                <w:sz w:val="18"/>
                <w:szCs w:val="18"/>
              </w:rPr>
              <w:t>TV Edigheim</w:t>
            </w:r>
          </w:p>
        </w:tc>
        <w:tc>
          <w:tcPr>
            <w:tcW w:w="2693" w:type="dxa"/>
            <w:tcBorders>
              <w:top w:val="nil"/>
              <w:left w:val="nil"/>
              <w:bottom w:val="single" w:sz="4" w:space="0" w:color="808080"/>
              <w:right w:val="single" w:sz="4" w:space="0" w:color="808080"/>
            </w:tcBorders>
            <w:shd w:val="clear" w:color="000000" w:fill="FFFFFF"/>
            <w:vAlign w:val="center"/>
            <w:hideMark/>
          </w:tcPr>
          <w:p w14:paraId="458C92BF" w14:textId="77777777" w:rsidR="00A01838" w:rsidRPr="00A01838" w:rsidRDefault="00A01838" w:rsidP="00A01838">
            <w:pPr>
              <w:jc w:val="center"/>
              <w:rPr>
                <w:rFonts w:ascii="Verdana" w:hAnsi="Verdana"/>
                <w:sz w:val="18"/>
                <w:szCs w:val="18"/>
              </w:rPr>
            </w:pPr>
            <w:r w:rsidRPr="00A01838">
              <w:rPr>
                <w:rFonts w:ascii="Verdana" w:hAnsi="Verdana"/>
                <w:sz w:val="18"/>
                <w:szCs w:val="18"/>
              </w:rPr>
              <w:t>TSG Friesenheim</w:t>
            </w:r>
          </w:p>
        </w:tc>
        <w:tc>
          <w:tcPr>
            <w:tcW w:w="2410" w:type="dxa"/>
            <w:tcBorders>
              <w:top w:val="nil"/>
              <w:left w:val="nil"/>
              <w:bottom w:val="single" w:sz="4" w:space="0" w:color="808080"/>
              <w:right w:val="single" w:sz="4" w:space="0" w:color="808080"/>
            </w:tcBorders>
            <w:shd w:val="clear" w:color="000000" w:fill="FFFFFF"/>
            <w:vAlign w:val="center"/>
            <w:hideMark/>
          </w:tcPr>
          <w:p w14:paraId="3CE68027" w14:textId="77777777" w:rsidR="00A01838" w:rsidRPr="00A01838" w:rsidRDefault="00A01838" w:rsidP="00A01838">
            <w:pPr>
              <w:jc w:val="center"/>
              <w:rPr>
                <w:rFonts w:ascii="Verdana" w:hAnsi="Verdana"/>
                <w:sz w:val="18"/>
                <w:szCs w:val="18"/>
              </w:rPr>
            </w:pPr>
            <w:r w:rsidRPr="00A01838">
              <w:rPr>
                <w:rFonts w:ascii="Verdana" w:hAnsi="Verdana"/>
                <w:sz w:val="18"/>
                <w:szCs w:val="18"/>
              </w:rPr>
              <w:t>TV Edigheim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71CF3F0B" w14:textId="77777777" w:rsidR="00A01838" w:rsidRPr="00A01838" w:rsidRDefault="00A01838" w:rsidP="00A01838">
            <w:pPr>
              <w:jc w:val="center"/>
              <w:rPr>
                <w:rFonts w:ascii="Verdana" w:hAnsi="Verdana"/>
                <w:b/>
                <w:bCs/>
                <w:sz w:val="36"/>
                <w:szCs w:val="36"/>
              </w:rPr>
            </w:pPr>
            <w:r w:rsidRPr="00A01838">
              <w:rPr>
                <w:rFonts w:ascii="Verdana" w:hAnsi="Verdana"/>
                <w:b/>
                <w:bCs/>
                <w:sz w:val="36"/>
                <w:szCs w:val="36"/>
              </w:rPr>
              <w:t>A</w:t>
            </w:r>
          </w:p>
        </w:tc>
      </w:tr>
      <w:tr w:rsidR="002402C9" w:rsidRPr="00A01838" w14:paraId="60F82F92"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6C8436B" w14:textId="77777777" w:rsidR="00A01838" w:rsidRPr="00A01838" w:rsidRDefault="00A01838" w:rsidP="00A01838">
            <w:pPr>
              <w:jc w:val="center"/>
              <w:rPr>
                <w:rFonts w:ascii="Verdana" w:hAnsi="Verdana"/>
                <w:b/>
                <w:bCs/>
                <w:sz w:val="18"/>
                <w:szCs w:val="18"/>
              </w:rPr>
            </w:pPr>
            <w:r w:rsidRPr="00A01838">
              <w:rPr>
                <w:rFonts w:ascii="Verdana" w:hAnsi="Verdana"/>
                <w:b/>
                <w:bCs/>
                <w:sz w:val="18"/>
                <w:szCs w:val="18"/>
              </w:rPr>
              <w:t>mD</w:t>
            </w:r>
          </w:p>
        </w:tc>
        <w:tc>
          <w:tcPr>
            <w:tcW w:w="1100" w:type="dxa"/>
            <w:tcBorders>
              <w:top w:val="nil"/>
              <w:left w:val="nil"/>
              <w:bottom w:val="single" w:sz="4" w:space="0" w:color="808080"/>
              <w:right w:val="single" w:sz="4" w:space="0" w:color="808080"/>
            </w:tcBorders>
            <w:shd w:val="clear" w:color="000000" w:fill="FFFFFF"/>
            <w:noWrap/>
            <w:vAlign w:val="center"/>
            <w:hideMark/>
          </w:tcPr>
          <w:p w14:paraId="7BCF48EB" w14:textId="77777777" w:rsidR="00A01838" w:rsidRPr="00A01838" w:rsidRDefault="00A01838" w:rsidP="00A01838">
            <w:pPr>
              <w:jc w:val="center"/>
              <w:rPr>
                <w:rFonts w:ascii="Verdana" w:hAnsi="Verdana"/>
                <w:sz w:val="18"/>
                <w:szCs w:val="18"/>
              </w:rPr>
            </w:pPr>
            <w:r w:rsidRPr="00A01838">
              <w:rPr>
                <w:rFonts w:ascii="Verdana" w:hAnsi="Verdana"/>
                <w:sz w:val="18"/>
                <w:szCs w:val="18"/>
              </w:rPr>
              <w:t>JPLmD</w:t>
            </w:r>
          </w:p>
        </w:tc>
        <w:tc>
          <w:tcPr>
            <w:tcW w:w="1134" w:type="dxa"/>
            <w:tcBorders>
              <w:top w:val="nil"/>
              <w:left w:val="nil"/>
              <w:bottom w:val="single" w:sz="4" w:space="0" w:color="808080"/>
              <w:right w:val="single" w:sz="4" w:space="0" w:color="808080"/>
            </w:tcBorders>
            <w:shd w:val="clear" w:color="000000" w:fill="FFFFFF"/>
            <w:noWrap/>
            <w:vAlign w:val="center"/>
            <w:hideMark/>
          </w:tcPr>
          <w:p w14:paraId="5A2D52AF" w14:textId="77777777" w:rsidR="00A01838" w:rsidRPr="00A01838" w:rsidRDefault="00A01838" w:rsidP="00A01838">
            <w:pPr>
              <w:jc w:val="center"/>
              <w:rPr>
                <w:rFonts w:ascii="Verdana" w:hAnsi="Verdana"/>
                <w:sz w:val="18"/>
                <w:szCs w:val="18"/>
              </w:rPr>
            </w:pPr>
            <w:r w:rsidRPr="00A01838">
              <w:rPr>
                <w:rFonts w:ascii="Verdana" w:hAnsi="Verdana"/>
                <w:sz w:val="18"/>
                <w:szCs w:val="18"/>
              </w:rPr>
              <w:t>340069</w:t>
            </w:r>
          </w:p>
        </w:tc>
        <w:tc>
          <w:tcPr>
            <w:tcW w:w="1134" w:type="dxa"/>
            <w:tcBorders>
              <w:top w:val="nil"/>
              <w:left w:val="nil"/>
              <w:bottom w:val="single" w:sz="4" w:space="0" w:color="808080"/>
              <w:right w:val="single" w:sz="4" w:space="0" w:color="808080"/>
            </w:tcBorders>
            <w:shd w:val="clear" w:color="000000" w:fill="FFFFFF"/>
            <w:noWrap/>
            <w:vAlign w:val="center"/>
            <w:hideMark/>
          </w:tcPr>
          <w:p w14:paraId="17C9F265" w14:textId="77777777" w:rsidR="00A01838" w:rsidRPr="00A01838" w:rsidRDefault="00A01838" w:rsidP="00A01838">
            <w:pPr>
              <w:jc w:val="center"/>
              <w:rPr>
                <w:rFonts w:ascii="Verdana" w:hAnsi="Verdana"/>
                <w:sz w:val="18"/>
                <w:szCs w:val="18"/>
              </w:rPr>
            </w:pPr>
            <w:r w:rsidRPr="00A01838">
              <w:rPr>
                <w:rFonts w:ascii="Verdana" w:hAnsi="Verdana"/>
                <w:sz w:val="18"/>
                <w:szCs w:val="18"/>
              </w:rPr>
              <w:t>29.04.16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3964D8F8" w14:textId="77777777" w:rsidR="00A01838" w:rsidRPr="00A01838" w:rsidRDefault="00A01838" w:rsidP="00A01838">
            <w:pPr>
              <w:jc w:val="center"/>
              <w:rPr>
                <w:rFonts w:ascii="Verdana" w:hAnsi="Verdana"/>
                <w:sz w:val="18"/>
                <w:szCs w:val="18"/>
              </w:rPr>
            </w:pPr>
            <w:r w:rsidRPr="00A01838">
              <w:rPr>
                <w:rFonts w:ascii="Verdana" w:hAnsi="Verdana"/>
                <w:sz w:val="18"/>
                <w:szCs w:val="18"/>
              </w:rPr>
              <w:t>15.15</w:t>
            </w:r>
          </w:p>
        </w:tc>
        <w:tc>
          <w:tcPr>
            <w:tcW w:w="851" w:type="dxa"/>
            <w:tcBorders>
              <w:top w:val="nil"/>
              <w:left w:val="nil"/>
              <w:bottom w:val="single" w:sz="4" w:space="0" w:color="808080"/>
              <w:right w:val="single" w:sz="4" w:space="0" w:color="808080"/>
            </w:tcBorders>
            <w:shd w:val="clear" w:color="000000" w:fill="FFFFFF"/>
            <w:noWrap/>
            <w:vAlign w:val="center"/>
            <w:hideMark/>
          </w:tcPr>
          <w:p w14:paraId="6CE4787C" w14:textId="77777777" w:rsidR="00A01838" w:rsidRPr="00A01838" w:rsidRDefault="00A01838" w:rsidP="00A01838">
            <w:pPr>
              <w:jc w:val="center"/>
              <w:rPr>
                <w:rFonts w:ascii="Verdana" w:hAnsi="Verdana"/>
                <w:sz w:val="18"/>
                <w:szCs w:val="18"/>
              </w:rPr>
            </w:pPr>
            <w:r w:rsidRPr="00A01838">
              <w:rPr>
                <w:rFonts w:ascii="Verdana" w:hAnsi="Verdana"/>
                <w:sz w:val="18"/>
                <w:szCs w:val="18"/>
              </w:rPr>
              <w:t>113</w:t>
            </w:r>
          </w:p>
        </w:tc>
        <w:tc>
          <w:tcPr>
            <w:tcW w:w="3260" w:type="dxa"/>
            <w:tcBorders>
              <w:top w:val="nil"/>
              <w:left w:val="nil"/>
              <w:bottom w:val="single" w:sz="4" w:space="0" w:color="808080"/>
              <w:right w:val="single" w:sz="4" w:space="0" w:color="808080"/>
            </w:tcBorders>
            <w:shd w:val="clear" w:color="000000" w:fill="FFFFFF"/>
            <w:vAlign w:val="center"/>
            <w:hideMark/>
          </w:tcPr>
          <w:p w14:paraId="13EF1773" w14:textId="77777777" w:rsidR="00A01838" w:rsidRPr="00A01838" w:rsidRDefault="00A01838" w:rsidP="00A01838">
            <w:pPr>
              <w:jc w:val="center"/>
              <w:rPr>
                <w:rFonts w:ascii="Verdana" w:hAnsi="Verdana"/>
                <w:sz w:val="18"/>
                <w:szCs w:val="18"/>
              </w:rPr>
            </w:pPr>
            <w:r w:rsidRPr="00A01838">
              <w:rPr>
                <w:rFonts w:ascii="Verdana" w:hAnsi="Verdana"/>
                <w:sz w:val="18"/>
                <w:szCs w:val="18"/>
              </w:rPr>
              <w:t>TV Edigheim</w:t>
            </w:r>
          </w:p>
        </w:tc>
        <w:tc>
          <w:tcPr>
            <w:tcW w:w="2693" w:type="dxa"/>
            <w:tcBorders>
              <w:top w:val="nil"/>
              <w:left w:val="nil"/>
              <w:bottom w:val="single" w:sz="4" w:space="0" w:color="808080"/>
              <w:right w:val="single" w:sz="4" w:space="0" w:color="808080"/>
            </w:tcBorders>
            <w:shd w:val="clear" w:color="000000" w:fill="FFFFFF"/>
            <w:vAlign w:val="center"/>
            <w:hideMark/>
          </w:tcPr>
          <w:p w14:paraId="5663478E" w14:textId="77777777" w:rsidR="00A01838" w:rsidRPr="00A01838" w:rsidRDefault="00A01838" w:rsidP="00A01838">
            <w:pPr>
              <w:jc w:val="center"/>
              <w:rPr>
                <w:rFonts w:ascii="Verdana" w:hAnsi="Verdana"/>
                <w:sz w:val="18"/>
                <w:szCs w:val="18"/>
              </w:rPr>
            </w:pPr>
            <w:r w:rsidRPr="00A01838">
              <w:rPr>
                <w:rFonts w:ascii="Verdana" w:hAnsi="Verdana"/>
                <w:sz w:val="18"/>
                <w:szCs w:val="18"/>
              </w:rPr>
              <w:t>JSG Mutterstadt/Ruchheim</w:t>
            </w:r>
          </w:p>
        </w:tc>
        <w:tc>
          <w:tcPr>
            <w:tcW w:w="2410" w:type="dxa"/>
            <w:tcBorders>
              <w:top w:val="nil"/>
              <w:left w:val="nil"/>
              <w:bottom w:val="single" w:sz="4" w:space="0" w:color="808080"/>
              <w:right w:val="single" w:sz="4" w:space="0" w:color="808080"/>
            </w:tcBorders>
            <w:shd w:val="clear" w:color="000000" w:fill="FFFFFF"/>
            <w:vAlign w:val="center"/>
            <w:hideMark/>
          </w:tcPr>
          <w:p w14:paraId="39BCF5F1" w14:textId="77777777" w:rsidR="00A01838" w:rsidRPr="00A01838" w:rsidRDefault="00A01838" w:rsidP="00A01838">
            <w:pPr>
              <w:jc w:val="center"/>
              <w:rPr>
                <w:rFonts w:ascii="Verdana" w:hAnsi="Verdana"/>
                <w:sz w:val="18"/>
                <w:szCs w:val="18"/>
              </w:rPr>
            </w:pPr>
            <w:r w:rsidRPr="00A01838">
              <w:rPr>
                <w:rFonts w:ascii="Verdana" w:hAnsi="Verdana"/>
                <w:sz w:val="18"/>
                <w:szCs w:val="18"/>
              </w:rPr>
              <w:t>TV Edigheim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2133F2D9" w14:textId="77777777" w:rsidR="00A01838" w:rsidRPr="00A01838" w:rsidRDefault="00A01838" w:rsidP="00A01838">
            <w:pPr>
              <w:jc w:val="center"/>
              <w:rPr>
                <w:rFonts w:ascii="Verdana" w:hAnsi="Verdana"/>
                <w:b/>
                <w:bCs/>
                <w:sz w:val="36"/>
                <w:szCs w:val="36"/>
              </w:rPr>
            </w:pPr>
            <w:r w:rsidRPr="00A01838">
              <w:rPr>
                <w:rFonts w:ascii="Verdana" w:hAnsi="Verdana"/>
                <w:b/>
                <w:bCs/>
                <w:sz w:val="36"/>
                <w:szCs w:val="36"/>
              </w:rPr>
              <w:t>A</w:t>
            </w:r>
          </w:p>
        </w:tc>
      </w:tr>
      <w:tr w:rsidR="002402C9" w:rsidRPr="00A01838" w14:paraId="75DE2F12"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C45CB7B" w14:textId="3D15DBE9" w:rsidR="00734212" w:rsidRPr="00A01838" w:rsidRDefault="00734212" w:rsidP="00A01838">
            <w:pPr>
              <w:jc w:val="center"/>
              <w:rPr>
                <w:rFonts w:ascii="Verdana" w:hAnsi="Verdana"/>
                <w:b/>
                <w:bCs/>
                <w:sz w:val="18"/>
                <w:szCs w:val="18"/>
              </w:rPr>
            </w:pPr>
            <w:r>
              <w:rPr>
                <w:rFonts w:ascii="Verdana" w:hAnsi="Verdana"/>
                <w:b/>
                <w:bCs/>
                <w:sz w:val="18"/>
                <w:szCs w:val="18"/>
              </w:rPr>
              <w:t>mA</w:t>
            </w:r>
          </w:p>
        </w:tc>
        <w:tc>
          <w:tcPr>
            <w:tcW w:w="1100" w:type="dxa"/>
            <w:tcBorders>
              <w:top w:val="nil"/>
              <w:left w:val="nil"/>
              <w:bottom w:val="single" w:sz="4" w:space="0" w:color="808080"/>
              <w:right w:val="single" w:sz="4" w:space="0" w:color="808080"/>
            </w:tcBorders>
            <w:shd w:val="clear" w:color="000000" w:fill="FFFFFF"/>
            <w:noWrap/>
            <w:vAlign w:val="center"/>
            <w:hideMark/>
          </w:tcPr>
          <w:p w14:paraId="0C9C068D" w14:textId="102D3070" w:rsidR="00734212" w:rsidRPr="00A01838" w:rsidRDefault="00734212" w:rsidP="00A01838">
            <w:pPr>
              <w:jc w:val="center"/>
              <w:rPr>
                <w:rFonts w:ascii="Verdana" w:hAnsi="Verdana"/>
                <w:sz w:val="18"/>
                <w:szCs w:val="18"/>
              </w:rPr>
            </w:pPr>
            <w:r>
              <w:rPr>
                <w:rFonts w:ascii="Verdana" w:hAnsi="Verdana"/>
                <w:sz w:val="18"/>
                <w:szCs w:val="18"/>
              </w:rPr>
              <w:t>VLmA</w:t>
            </w:r>
          </w:p>
        </w:tc>
        <w:tc>
          <w:tcPr>
            <w:tcW w:w="1134" w:type="dxa"/>
            <w:tcBorders>
              <w:top w:val="nil"/>
              <w:left w:val="nil"/>
              <w:bottom w:val="single" w:sz="4" w:space="0" w:color="808080"/>
              <w:right w:val="single" w:sz="4" w:space="0" w:color="808080"/>
            </w:tcBorders>
            <w:shd w:val="clear" w:color="000000" w:fill="FFFFFF"/>
            <w:noWrap/>
            <w:vAlign w:val="center"/>
            <w:hideMark/>
          </w:tcPr>
          <w:p w14:paraId="58B41308" w14:textId="368328C4" w:rsidR="00734212" w:rsidRPr="00A01838" w:rsidRDefault="00734212" w:rsidP="00A01838">
            <w:pPr>
              <w:jc w:val="center"/>
              <w:rPr>
                <w:rFonts w:ascii="Verdana" w:hAnsi="Verdana"/>
                <w:sz w:val="18"/>
                <w:szCs w:val="18"/>
              </w:rPr>
            </w:pPr>
            <w:r>
              <w:rPr>
                <w:rFonts w:ascii="Verdana" w:hAnsi="Verdana"/>
                <w:sz w:val="18"/>
                <w:szCs w:val="18"/>
              </w:rPr>
              <w:t>311038</w:t>
            </w:r>
          </w:p>
        </w:tc>
        <w:tc>
          <w:tcPr>
            <w:tcW w:w="1134" w:type="dxa"/>
            <w:tcBorders>
              <w:top w:val="nil"/>
              <w:left w:val="nil"/>
              <w:bottom w:val="single" w:sz="4" w:space="0" w:color="808080"/>
              <w:right w:val="single" w:sz="4" w:space="0" w:color="808080"/>
            </w:tcBorders>
            <w:shd w:val="clear" w:color="000000" w:fill="FFFFFF"/>
            <w:noWrap/>
            <w:vAlign w:val="center"/>
            <w:hideMark/>
          </w:tcPr>
          <w:p w14:paraId="0F4B0282" w14:textId="34D6D1C4" w:rsidR="00734212" w:rsidRPr="00A01838" w:rsidRDefault="00734212" w:rsidP="00A01838">
            <w:pPr>
              <w:jc w:val="center"/>
              <w:rPr>
                <w:rFonts w:ascii="Verdana" w:hAnsi="Verdana"/>
                <w:sz w:val="18"/>
                <w:szCs w:val="18"/>
              </w:rPr>
            </w:pPr>
            <w:r>
              <w:rPr>
                <w:rFonts w:ascii="Verdana" w:hAnsi="Verdana"/>
                <w:b/>
                <w:bCs/>
                <w:sz w:val="18"/>
                <w:szCs w:val="18"/>
              </w:rPr>
              <w:t>30.04.17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4BABFE95" w14:textId="42BB1B31" w:rsidR="00734212" w:rsidRPr="00A01838" w:rsidRDefault="00734212" w:rsidP="00A01838">
            <w:pPr>
              <w:jc w:val="center"/>
              <w:rPr>
                <w:rFonts w:ascii="Verdana" w:hAnsi="Verdana"/>
                <w:sz w:val="18"/>
                <w:szCs w:val="18"/>
              </w:rPr>
            </w:pPr>
            <w:r>
              <w:rPr>
                <w:rFonts w:ascii="Verdana" w:hAnsi="Verdana"/>
                <w:b/>
                <w:bCs/>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20526D4D" w14:textId="1F3EF23E" w:rsidR="00734212" w:rsidRPr="00A01838" w:rsidRDefault="00734212" w:rsidP="00A01838">
            <w:pPr>
              <w:jc w:val="center"/>
              <w:rPr>
                <w:rFonts w:ascii="Verdana" w:hAnsi="Verdana"/>
                <w:sz w:val="18"/>
                <w:szCs w:val="18"/>
              </w:rPr>
            </w:pPr>
            <w:r>
              <w:rPr>
                <w:rFonts w:ascii="Verdana" w:hAnsi="Verdana"/>
                <w:color w:val="000000"/>
                <w:sz w:val="18"/>
                <w:szCs w:val="18"/>
              </w:rPr>
              <w:t>017</w:t>
            </w:r>
          </w:p>
        </w:tc>
        <w:tc>
          <w:tcPr>
            <w:tcW w:w="3260" w:type="dxa"/>
            <w:tcBorders>
              <w:top w:val="nil"/>
              <w:left w:val="nil"/>
              <w:bottom w:val="single" w:sz="4" w:space="0" w:color="808080"/>
              <w:right w:val="single" w:sz="4" w:space="0" w:color="808080"/>
            </w:tcBorders>
            <w:shd w:val="clear" w:color="000000" w:fill="FFFFFF"/>
            <w:vAlign w:val="center"/>
            <w:hideMark/>
          </w:tcPr>
          <w:p w14:paraId="1537EE47" w14:textId="45F66C9C" w:rsidR="00734212" w:rsidRPr="00A01838" w:rsidRDefault="00734212" w:rsidP="00A01838">
            <w:pPr>
              <w:jc w:val="center"/>
              <w:rPr>
                <w:rFonts w:ascii="Verdana" w:hAnsi="Verdana"/>
                <w:sz w:val="18"/>
                <w:szCs w:val="18"/>
              </w:rPr>
            </w:pPr>
            <w:r>
              <w:rPr>
                <w:rFonts w:ascii="Verdana" w:hAnsi="Verdana"/>
                <w:sz w:val="18"/>
                <w:szCs w:val="18"/>
              </w:rPr>
              <w:t>JSG Bob-Rox/Ass/Kind</w:t>
            </w:r>
          </w:p>
        </w:tc>
        <w:tc>
          <w:tcPr>
            <w:tcW w:w="2693" w:type="dxa"/>
            <w:tcBorders>
              <w:top w:val="nil"/>
              <w:left w:val="nil"/>
              <w:bottom w:val="single" w:sz="4" w:space="0" w:color="808080"/>
              <w:right w:val="single" w:sz="4" w:space="0" w:color="808080"/>
            </w:tcBorders>
            <w:shd w:val="clear" w:color="000000" w:fill="FFFFFF"/>
            <w:vAlign w:val="center"/>
            <w:hideMark/>
          </w:tcPr>
          <w:p w14:paraId="1DBCE253" w14:textId="48E86814" w:rsidR="00734212" w:rsidRPr="00A01838" w:rsidRDefault="00734212" w:rsidP="00A01838">
            <w:pPr>
              <w:jc w:val="center"/>
              <w:rPr>
                <w:rFonts w:ascii="Verdana" w:hAnsi="Verdana"/>
                <w:sz w:val="18"/>
                <w:szCs w:val="18"/>
              </w:rPr>
            </w:pPr>
            <w:r>
              <w:rPr>
                <w:rFonts w:ascii="Verdana" w:hAnsi="Verdana"/>
                <w:sz w:val="18"/>
                <w:szCs w:val="18"/>
              </w:rPr>
              <w:t>HSG Lingenf/Schwegenh</w:t>
            </w:r>
          </w:p>
        </w:tc>
        <w:tc>
          <w:tcPr>
            <w:tcW w:w="2410" w:type="dxa"/>
            <w:tcBorders>
              <w:top w:val="nil"/>
              <w:left w:val="nil"/>
              <w:bottom w:val="single" w:sz="4" w:space="0" w:color="808080"/>
              <w:right w:val="single" w:sz="4" w:space="0" w:color="808080"/>
            </w:tcBorders>
            <w:shd w:val="clear" w:color="000000" w:fill="FFFFFF"/>
            <w:vAlign w:val="center"/>
            <w:hideMark/>
          </w:tcPr>
          <w:p w14:paraId="72435D65" w14:textId="375E228E" w:rsidR="00734212" w:rsidRPr="00A01838" w:rsidRDefault="00734212" w:rsidP="00A01838">
            <w:pPr>
              <w:jc w:val="center"/>
              <w:rPr>
                <w:rFonts w:ascii="Verdana" w:hAnsi="Verdana"/>
                <w:sz w:val="18"/>
                <w:szCs w:val="18"/>
              </w:rPr>
            </w:pPr>
            <w:r>
              <w:rPr>
                <w:rFonts w:ascii="Verdana" w:hAnsi="Verdana"/>
                <w:sz w:val="18"/>
                <w:szCs w:val="18"/>
              </w:rPr>
              <w:t>HSG Lingenf/Schwegenh</w:t>
            </w:r>
          </w:p>
        </w:tc>
        <w:tc>
          <w:tcPr>
            <w:tcW w:w="992" w:type="dxa"/>
            <w:tcBorders>
              <w:top w:val="nil"/>
              <w:left w:val="nil"/>
              <w:bottom w:val="single" w:sz="4" w:space="0" w:color="808080"/>
              <w:right w:val="single" w:sz="4" w:space="0" w:color="808080"/>
            </w:tcBorders>
            <w:shd w:val="clear" w:color="000000" w:fill="FFFFFF"/>
            <w:noWrap/>
            <w:vAlign w:val="center"/>
            <w:hideMark/>
          </w:tcPr>
          <w:p w14:paraId="1D62E454" w14:textId="5E156EA3" w:rsidR="00734212" w:rsidRPr="00A01838" w:rsidRDefault="00734212" w:rsidP="00A01838">
            <w:pPr>
              <w:jc w:val="center"/>
              <w:rPr>
                <w:rFonts w:ascii="Verdana" w:hAnsi="Verdana"/>
                <w:b/>
                <w:bCs/>
                <w:sz w:val="36"/>
                <w:szCs w:val="36"/>
              </w:rPr>
            </w:pPr>
            <w:r>
              <w:rPr>
                <w:rFonts w:ascii="Verdana" w:hAnsi="Verdana"/>
                <w:b/>
                <w:bCs/>
                <w:sz w:val="36"/>
                <w:szCs w:val="36"/>
              </w:rPr>
              <w:t>A</w:t>
            </w:r>
          </w:p>
        </w:tc>
      </w:tr>
      <w:tr w:rsidR="002402C9" w:rsidRPr="00A01838" w14:paraId="3538FFB8"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7C0CD75" w14:textId="46EA48B1" w:rsidR="00734212" w:rsidRPr="00A01838" w:rsidRDefault="00734212" w:rsidP="00A01838">
            <w:pPr>
              <w:jc w:val="center"/>
              <w:rPr>
                <w:rFonts w:ascii="Verdana" w:hAnsi="Verdana"/>
                <w:b/>
                <w:bCs/>
                <w:sz w:val="18"/>
                <w:szCs w:val="18"/>
              </w:rPr>
            </w:pPr>
            <w:r>
              <w:rPr>
                <w:rFonts w:ascii="Verdana" w:hAnsi="Verdana"/>
                <w:b/>
                <w:bCs/>
                <w:sz w:val="18"/>
                <w:szCs w:val="18"/>
              </w:rPr>
              <w:t>wC</w:t>
            </w:r>
          </w:p>
        </w:tc>
        <w:tc>
          <w:tcPr>
            <w:tcW w:w="1100" w:type="dxa"/>
            <w:tcBorders>
              <w:top w:val="nil"/>
              <w:left w:val="nil"/>
              <w:bottom w:val="single" w:sz="4" w:space="0" w:color="808080"/>
              <w:right w:val="single" w:sz="4" w:space="0" w:color="808080"/>
            </w:tcBorders>
            <w:shd w:val="clear" w:color="000000" w:fill="FFFFFF"/>
            <w:noWrap/>
            <w:vAlign w:val="center"/>
            <w:hideMark/>
          </w:tcPr>
          <w:p w14:paraId="6A96EE86" w14:textId="2EFC9044" w:rsidR="00734212" w:rsidRPr="00A01838" w:rsidRDefault="00734212" w:rsidP="00A01838">
            <w:pPr>
              <w:jc w:val="center"/>
              <w:rPr>
                <w:rFonts w:ascii="Verdana" w:hAnsi="Verdana"/>
                <w:sz w:val="18"/>
                <w:szCs w:val="18"/>
              </w:rPr>
            </w:pPr>
            <w:r>
              <w:rPr>
                <w:rFonts w:ascii="Verdana" w:hAnsi="Verdana"/>
                <w:sz w:val="18"/>
                <w:szCs w:val="18"/>
              </w:rPr>
              <w:t>JPLwC</w:t>
            </w:r>
          </w:p>
        </w:tc>
        <w:tc>
          <w:tcPr>
            <w:tcW w:w="1134" w:type="dxa"/>
            <w:tcBorders>
              <w:top w:val="nil"/>
              <w:left w:val="nil"/>
              <w:bottom w:val="single" w:sz="4" w:space="0" w:color="808080"/>
              <w:right w:val="single" w:sz="4" w:space="0" w:color="808080"/>
            </w:tcBorders>
            <w:shd w:val="clear" w:color="000000" w:fill="FFFFFF"/>
            <w:noWrap/>
            <w:vAlign w:val="center"/>
            <w:hideMark/>
          </w:tcPr>
          <w:p w14:paraId="3B496F89" w14:textId="285A1B04" w:rsidR="00734212" w:rsidRPr="00A01838" w:rsidRDefault="00734212" w:rsidP="00A01838">
            <w:pPr>
              <w:jc w:val="center"/>
              <w:rPr>
                <w:rFonts w:ascii="Verdana" w:hAnsi="Verdana"/>
                <w:sz w:val="18"/>
                <w:szCs w:val="18"/>
              </w:rPr>
            </w:pPr>
            <w:r>
              <w:rPr>
                <w:rFonts w:ascii="Verdana" w:hAnsi="Verdana"/>
                <w:sz w:val="18"/>
                <w:szCs w:val="18"/>
              </w:rPr>
              <w:t>430052</w:t>
            </w:r>
          </w:p>
        </w:tc>
        <w:tc>
          <w:tcPr>
            <w:tcW w:w="1134" w:type="dxa"/>
            <w:tcBorders>
              <w:top w:val="nil"/>
              <w:left w:val="nil"/>
              <w:bottom w:val="single" w:sz="4" w:space="0" w:color="808080"/>
              <w:right w:val="single" w:sz="4" w:space="0" w:color="808080"/>
            </w:tcBorders>
            <w:shd w:val="clear" w:color="000000" w:fill="FFFFFF"/>
            <w:noWrap/>
            <w:vAlign w:val="center"/>
            <w:hideMark/>
          </w:tcPr>
          <w:p w14:paraId="0B48A0FB" w14:textId="4400B3DB" w:rsidR="00734212" w:rsidRPr="00A01838" w:rsidRDefault="00734212" w:rsidP="00A01838">
            <w:pPr>
              <w:jc w:val="center"/>
              <w:rPr>
                <w:rFonts w:ascii="Verdana" w:hAnsi="Verdana"/>
                <w:sz w:val="18"/>
                <w:szCs w:val="18"/>
              </w:rPr>
            </w:pPr>
            <w:r>
              <w:rPr>
                <w:rFonts w:ascii="Verdana" w:hAnsi="Verdana"/>
                <w:sz w:val="18"/>
                <w:szCs w:val="18"/>
              </w:rPr>
              <w:t>11.03.17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C547839" w14:textId="35C91BBF" w:rsidR="00734212" w:rsidRPr="00A01838" w:rsidRDefault="00734212" w:rsidP="00A01838">
            <w:pPr>
              <w:jc w:val="center"/>
              <w:rPr>
                <w:rFonts w:ascii="Verdana" w:hAnsi="Verdana"/>
                <w:sz w:val="18"/>
                <w:szCs w:val="18"/>
              </w:rPr>
            </w:pPr>
            <w:r>
              <w:rPr>
                <w:rFonts w:ascii="Verdana" w:hAnsi="Verdana"/>
                <w:b/>
                <w:bCs/>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hideMark/>
          </w:tcPr>
          <w:p w14:paraId="4F952801" w14:textId="7A92A37F" w:rsidR="00734212" w:rsidRPr="00A01838" w:rsidRDefault="00734212" w:rsidP="00A01838">
            <w:pPr>
              <w:jc w:val="center"/>
              <w:rPr>
                <w:rFonts w:ascii="Verdana" w:hAnsi="Verdana"/>
                <w:sz w:val="18"/>
                <w:szCs w:val="18"/>
              </w:rPr>
            </w:pPr>
            <w:r>
              <w:rPr>
                <w:rFonts w:ascii="Verdana" w:hAnsi="Verdana"/>
                <w:color w:val="000000"/>
                <w:sz w:val="18"/>
                <w:szCs w:val="18"/>
              </w:rPr>
              <w:t>196</w:t>
            </w:r>
          </w:p>
        </w:tc>
        <w:tc>
          <w:tcPr>
            <w:tcW w:w="3260" w:type="dxa"/>
            <w:tcBorders>
              <w:top w:val="nil"/>
              <w:left w:val="nil"/>
              <w:bottom w:val="single" w:sz="4" w:space="0" w:color="808080"/>
              <w:right w:val="single" w:sz="4" w:space="0" w:color="808080"/>
            </w:tcBorders>
            <w:shd w:val="clear" w:color="000000" w:fill="FFFFFF"/>
            <w:vAlign w:val="center"/>
            <w:hideMark/>
          </w:tcPr>
          <w:p w14:paraId="282C8D99" w14:textId="53433FE7" w:rsidR="00734212" w:rsidRPr="00A01838" w:rsidRDefault="00734212" w:rsidP="00A01838">
            <w:pPr>
              <w:jc w:val="center"/>
              <w:rPr>
                <w:rFonts w:ascii="Verdana" w:hAnsi="Verdana"/>
                <w:sz w:val="18"/>
                <w:szCs w:val="18"/>
              </w:rPr>
            </w:pPr>
            <w:r>
              <w:rPr>
                <w:rFonts w:ascii="Verdana" w:hAnsi="Verdana"/>
                <w:sz w:val="18"/>
                <w:szCs w:val="18"/>
              </w:rPr>
              <w:t>TG Waldsee</w:t>
            </w:r>
          </w:p>
        </w:tc>
        <w:tc>
          <w:tcPr>
            <w:tcW w:w="2693" w:type="dxa"/>
            <w:tcBorders>
              <w:top w:val="nil"/>
              <w:left w:val="nil"/>
              <w:bottom w:val="single" w:sz="4" w:space="0" w:color="808080"/>
              <w:right w:val="single" w:sz="4" w:space="0" w:color="808080"/>
            </w:tcBorders>
            <w:shd w:val="clear" w:color="000000" w:fill="FFFFFF"/>
            <w:vAlign w:val="center"/>
            <w:hideMark/>
          </w:tcPr>
          <w:p w14:paraId="5040FB40" w14:textId="100517C3" w:rsidR="00734212" w:rsidRPr="00A01838" w:rsidRDefault="00734212" w:rsidP="00A01838">
            <w:pPr>
              <w:jc w:val="center"/>
              <w:rPr>
                <w:rFonts w:ascii="Verdana" w:hAnsi="Verdana"/>
                <w:sz w:val="18"/>
                <w:szCs w:val="18"/>
              </w:rPr>
            </w:pPr>
            <w:r>
              <w:rPr>
                <w:rFonts w:ascii="Verdana" w:hAnsi="Verdana"/>
                <w:sz w:val="18"/>
                <w:szCs w:val="18"/>
              </w:rPr>
              <w:t>SV Bornheim</w:t>
            </w:r>
          </w:p>
        </w:tc>
        <w:tc>
          <w:tcPr>
            <w:tcW w:w="2410" w:type="dxa"/>
            <w:tcBorders>
              <w:top w:val="nil"/>
              <w:left w:val="nil"/>
              <w:bottom w:val="single" w:sz="4" w:space="0" w:color="808080"/>
              <w:right w:val="single" w:sz="4" w:space="0" w:color="808080"/>
            </w:tcBorders>
            <w:shd w:val="clear" w:color="000000" w:fill="FFFFFF"/>
            <w:vAlign w:val="center"/>
            <w:hideMark/>
          </w:tcPr>
          <w:p w14:paraId="67F3A9D4" w14:textId="2FDD310A" w:rsidR="00734212" w:rsidRPr="00A01838" w:rsidRDefault="00734212" w:rsidP="00A01838">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09C71338" w14:textId="01BCDDA0" w:rsidR="00734212" w:rsidRPr="00A01838" w:rsidRDefault="00734212" w:rsidP="00A01838">
            <w:pPr>
              <w:jc w:val="center"/>
              <w:rPr>
                <w:rFonts w:ascii="Verdana" w:hAnsi="Verdana"/>
                <w:b/>
                <w:bCs/>
                <w:sz w:val="36"/>
                <w:szCs w:val="36"/>
              </w:rPr>
            </w:pPr>
            <w:r>
              <w:rPr>
                <w:rFonts w:ascii="Verdana" w:hAnsi="Verdana"/>
                <w:b/>
                <w:bCs/>
                <w:sz w:val="36"/>
                <w:szCs w:val="36"/>
              </w:rPr>
              <w:t>O</w:t>
            </w:r>
          </w:p>
        </w:tc>
      </w:tr>
      <w:tr w:rsidR="002402C9" w:rsidRPr="00A01838" w14:paraId="0B2FADAB"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6B70E68" w14:textId="16A03A41" w:rsidR="00734212" w:rsidRPr="00A01838" w:rsidRDefault="00734212" w:rsidP="00A01838">
            <w:pPr>
              <w:jc w:val="center"/>
              <w:rPr>
                <w:rFonts w:ascii="Verdana" w:hAnsi="Verdana"/>
                <w:b/>
                <w:bCs/>
                <w:sz w:val="18"/>
                <w:szCs w:val="18"/>
              </w:rPr>
            </w:pPr>
            <w:r>
              <w:rPr>
                <w:rFonts w:ascii="Verdana" w:hAnsi="Verdana"/>
                <w:b/>
                <w:bCs/>
                <w:sz w:val="18"/>
                <w:szCs w:val="18"/>
              </w:rPr>
              <w:t>wC</w:t>
            </w:r>
          </w:p>
        </w:tc>
        <w:tc>
          <w:tcPr>
            <w:tcW w:w="1100" w:type="dxa"/>
            <w:tcBorders>
              <w:top w:val="nil"/>
              <w:left w:val="nil"/>
              <w:bottom w:val="single" w:sz="4" w:space="0" w:color="808080"/>
              <w:right w:val="single" w:sz="4" w:space="0" w:color="808080"/>
            </w:tcBorders>
            <w:shd w:val="clear" w:color="000000" w:fill="FFFFFF"/>
            <w:noWrap/>
            <w:vAlign w:val="center"/>
            <w:hideMark/>
          </w:tcPr>
          <w:p w14:paraId="17B0A073" w14:textId="1DD6016C" w:rsidR="00734212" w:rsidRPr="00A01838" w:rsidRDefault="00734212" w:rsidP="00A01838">
            <w:pPr>
              <w:jc w:val="center"/>
              <w:rPr>
                <w:rFonts w:ascii="Verdana" w:hAnsi="Verdana"/>
                <w:sz w:val="18"/>
                <w:szCs w:val="18"/>
              </w:rPr>
            </w:pPr>
            <w:r>
              <w:rPr>
                <w:rFonts w:ascii="Verdana" w:hAnsi="Verdana"/>
                <w:sz w:val="18"/>
                <w:szCs w:val="18"/>
              </w:rPr>
              <w:t>JPLwC</w:t>
            </w:r>
          </w:p>
        </w:tc>
        <w:tc>
          <w:tcPr>
            <w:tcW w:w="1134" w:type="dxa"/>
            <w:tcBorders>
              <w:top w:val="nil"/>
              <w:left w:val="nil"/>
              <w:bottom w:val="single" w:sz="4" w:space="0" w:color="808080"/>
              <w:right w:val="single" w:sz="4" w:space="0" w:color="808080"/>
            </w:tcBorders>
            <w:shd w:val="clear" w:color="000000" w:fill="FFFFFF"/>
            <w:noWrap/>
            <w:vAlign w:val="center"/>
            <w:hideMark/>
          </w:tcPr>
          <w:p w14:paraId="6E080822" w14:textId="6D17CB32" w:rsidR="00734212" w:rsidRPr="00A01838" w:rsidRDefault="00734212" w:rsidP="00A01838">
            <w:pPr>
              <w:jc w:val="center"/>
              <w:rPr>
                <w:rFonts w:ascii="Verdana" w:hAnsi="Verdana"/>
                <w:sz w:val="18"/>
                <w:szCs w:val="18"/>
              </w:rPr>
            </w:pPr>
            <w:r>
              <w:rPr>
                <w:rFonts w:ascii="Verdana" w:hAnsi="Verdana"/>
                <w:sz w:val="18"/>
                <w:szCs w:val="18"/>
              </w:rPr>
              <w:t>430057</w:t>
            </w:r>
          </w:p>
        </w:tc>
        <w:tc>
          <w:tcPr>
            <w:tcW w:w="1134" w:type="dxa"/>
            <w:tcBorders>
              <w:top w:val="nil"/>
              <w:left w:val="nil"/>
              <w:bottom w:val="single" w:sz="4" w:space="0" w:color="808080"/>
              <w:right w:val="single" w:sz="4" w:space="0" w:color="808080"/>
            </w:tcBorders>
            <w:shd w:val="clear" w:color="000000" w:fill="FFFFFF"/>
            <w:noWrap/>
            <w:vAlign w:val="center"/>
            <w:hideMark/>
          </w:tcPr>
          <w:p w14:paraId="452CEE92" w14:textId="26AEF4DA" w:rsidR="00734212" w:rsidRPr="00A01838" w:rsidRDefault="00734212" w:rsidP="00A01838">
            <w:pPr>
              <w:jc w:val="center"/>
              <w:rPr>
                <w:rFonts w:ascii="Verdana" w:hAnsi="Verdana"/>
                <w:sz w:val="18"/>
                <w:szCs w:val="18"/>
              </w:rPr>
            </w:pPr>
            <w:r>
              <w:rPr>
                <w:rFonts w:ascii="Verdana" w:hAnsi="Verdana"/>
                <w:sz w:val="18"/>
                <w:szCs w:val="18"/>
              </w:rPr>
              <w:t>29.04.17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67C9385E" w14:textId="4C482FF5" w:rsidR="00734212" w:rsidRPr="00A01838" w:rsidRDefault="00734212" w:rsidP="00A01838">
            <w:pPr>
              <w:jc w:val="center"/>
              <w:rPr>
                <w:rFonts w:ascii="Verdana" w:hAnsi="Verdana"/>
                <w:sz w:val="18"/>
                <w:szCs w:val="18"/>
              </w:rPr>
            </w:pPr>
            <w:r>
              <w:rPr>
                <w:rFonts w:ascii="Verdana" w:hAnsi="Verdana"/>
                <w:b/>
                <w:bCs/>
                <w:sz w:val="18"/>
                <w:szCs w:val="18"/>
              </w:rPr>
              <w:t>14:30</w:t>
            </w:r>
          </w:p>
        </w:tc>
        <w:tc>
          <w:tcPr>
            <w:tcW w:w="851" w:type="dxa"/>
            <w:tcBorders>
              <w:top w:val="nil"/>
              <w:left w:val="nil"/>
              <w:bottom w:val="single" w:sz="4" w:space="0" w:color="808080"/>
              <w:right w:val="single" w:sz="4" w:space="0" w:color="808080"/>
            </w:tcBorders>
            <w:shd w:val="clear" w:color="000000" w:fill="FFFFFF"/>
            <w:noWrap/>
            <w:vAlign w:val="center"/>
            <w:hideMark/>
          </w:tcPr>
          <w:p w14:paraId="2D846C7B" w14:textId="18DCFC69" w:rsidR="00734212" w:rsidRPr="00A01838" w:rsidRDefault="00734212" w:rsidP="00A01838">
            <w:pPr>
              <w:jc w:val="center"/>
              <w:rPr>
                <w:rFonts w:ascii="Verdana" w:hAnsi="Verdana"/>
                <w:sz w:val="18"/>
                <w:szCs w:val="18"/>
              </w:rPr>
            </w:pPr>
            <w:r>
              <w:rPr>
                <w:rFonts w:ascii="Verdana" w:hAnsi="Verdana"/>
                <w:color w:val="000000"/>
                <w:sz w:val="18"/>
                <w:szCs w:val="18"/>
              </w:rPr>
              <w:t>196</w:t>
            </w:r>
          </w:p>
        </w:tc>
        <w:tc>
          <w:tcPr>
            <w:tcW w:w="3260" w:type="dxa"/>
            <w:tcBorders>
              <w:top w:val="nil"/>
              <w:left w:val="nil"/>
              <w:bottom w:val="single" w:sz="4" w:space="0" w:color="808080"/>
              <w:right w:val="single" w:sz="4" w:space="0" w:color="808080"/>
            </w:tcBorders>
            <w:shd w:val="clear" w:color="000000" w:fill="FFFFFF"/>
            <w:vAlign w:val="center"/>
            <w:hideMark/>
          </w:tcPr>
          <w:p w14:paraId="4C42679A" w14:textId="5CEB2FA6" w:rsidR="00734212" w:rsidRPr="00A01838" w:rsidRDefault="00734212" w:rsidP="00A01838">
            <w:pPr>
              <w:jc w:val="center"/>
              <w:rPr>
                <w:rFonts w:ascii="Verdana" w:hAnsi="Verdana"/>
                <w:sz w:val="18"/>
                <w:szCs w:val="18"/>
              </w:rPr>
            </w:pPr>
            <w:r>
              <w:rPr>
                <w:rFonts w:ascii="Verdana" w:hAnsi="Verdana"/>
                <w:sz w:val="18"/>
                <w:szCs w:val="18"/>
              </w:rPr>
              <w:t>TG Waldsee</w:t>
            </w:r>
          </w:p>
        </w:tc>
        <w:tc>
          <w:tcPr>
            <w:tcW w:w="2693" w:type="dxa"/>
            <w:tcBorders>
              <w:top w:val="nil"/>
              <w:left w:val="nil"/>
              <w:bottom w:val="single" w:sz="4" w:space="0" w:color="808080"/>
              <w:right w:val="single" w:sz="4" w:space="0" w:color="808080"/>
            </w:tcBorders>
            <w:shd w:val="clear" w:color="000000" w:fill="FFFFFF"/>
            <w:vAlign w:val="center"/>
            <w:hideMark/>
          </w:tcPr>
          <w:p w14:paraId="2A8D4C46" w14:textId="38D4D514" w:rsidR="00734212" w:rsidRPr="00A01838" w:rsidRDefault="00734212" w:rsidP="00A01838">
            <w:pPr>
              <w:jc w:val="center"/>
              <w:rPr>
                <w:rFonts w:ascii="Verdana" w:hAnsi="Verdana"/>
                <w:sz w:val="18"/>
                <w:szCs w:val="18"/>
              </w:rPr>
            </w:pPr>
            <w:r>
              <w:rPr>
                <w:rFonts w:ascii="Verdana" w:hAnsi="Verdana"/>
                <w:sz w:val="18"/>
                <w:szCs w:val="18"/>
              </w:rPr>
              <w:t>TuS Neuhofen</w:t>
            </w:r>
          </w:p>
        </w:tc>
        <w:tc>
          <w:tcPr>
            <w:tcW w:w="2410" w:type="dxa"/>
            <w:tcBorders>
              <w:top w:val="nil"/>
              <w:left w:val="nil"/>
              <w:bottom w:val="single" w:sz="4" w:space="0" w:color="808080"/>
              <w:right w:val="single" w:sz="4" w:space="0" w:color="808080"/>
            </w:tcBorders>
            <w:shd w:val="clear" w:color="000000" w:fill="FFFFFF"/>
            <w:vAlign w:val="center"/>
            <w:hideMark/>
          </w:tcPr>
          <w:p w14:paraId="09B3DE4B" w14:textId="7622A6F1" w:rsidR="00734212" w:rsidRPr="00A01838" w:rsidRDefault="00734212" w:rsidP="00A01838">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546393F3" w14:textId="757C2395" w:rsidR="00734212" w:rsidRPr="00A01838" w:rsidRDefault="00734212" w:rsidP="00A01838">
            <w:pPr>
              <w:jc w:val="center"/>
              <w:rPr>
                <w:rFonts w:ascii="Verdana" w:hAnsi="Verdana"/>
                <w:b/>
                <w:bCs/>
                <w:sz w:val="36"/>
                <w:szCs w:val="36"/>
              </w:rPr>
            </w:pPr>
            <w:r>
              <w:rPr>
                <w:rFonts w:ascii="Verdana" w:hAnsi="Verdana"/>
                <w:b/>
                <w:bCs/>
                <w:sz w:val="36"/>
                <w:szCs w:val="36"/>
              </w:rPr>
              <w:t>O</w:t>
            </w:r>
          </w:p>
        </w:tc>
      </w:tr>
      <w:tr w:rsidR="002402C9" w:rsidRPr="00A01838" w14:paraId="70A93579"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F262B2C" w14:textId="354E3DDE" w:rsidR="00734212" w:rsidRPr="00A01838" w:rsidRDefault="00734212" w:rsidP="00A01838">
            <w:pPr>
              <w:jc w:val="center"/>
              <w:rPr>
                <w:rFonts w:ascii="Verdana" w:hAnsi="Verdana"/>
                <w:b/>
                <w:bCs/>
                <w:sz w:val="18"/>
                <w:szCs w:val="18"/>
              </w:rPr>
            </w:pPr>
            <w:r>
              <w:rPr>
                <w:rFonts w:ascii="Verdana" w:hAnsi="Verdana"/>
                <w:b/>
                <w:bCs/>
                <w:sz w:val="18"/>
                <w:szCs w:val="18"/>
              </w:rPr>
              <w:t>wC</w:t>
            </w:r>
          </w:p>
        </w:tc>
        <w:tc>
          <w:tcPr>
            <w:tcW w:w="1100" w:type="dxa"/>
            <w:tcBorders>
              <w:top w:val="nil"/>
              <w:left w:val="nil"/>
              <w:bottom w:val="single" w:sz="4" w:space="0" w:color="808080"/>
              <w:right w:val="single" w:sz="4" w:space="0" w:color="808080"/>
            </w:tcBorders>
            <w:shd w:val="clear" w:color="000000" w:fill="FFFFFF"/>
            <w:noWrap/>
            <w:vAlign w:val="center"/>
            <w:hideMark/>
          </w:tcPr>
          <w:p w14:paraId="36531DB6" w14:textId="728686B1" w:rsidR="00734212" w:rsidRPr="00A01838" w:rsidRDefault="00734212" w:rsidP="00A01838">
            <w:pPr>
              <w:jc w:val="center"/>
              <w:rPr>
                <w:rFonts w:ascii="Verdana" w:hAnsi="Verdana"/>
                <w:sz w:val="18"/>
                <w:szCs w:val="18"/>
              </w:rPr>
            </w:pPr>
            <w:r>
              <w:rPr>
                <w:rFonts w:ascii="Verdana" w:hAnsi="Verdana"/>
                <w:sz w:val="18"/>
                <w:szCs w:val="18"/>
              </w:rPr>
              <w:t>JBZwC1</w:t>
            </w:r>
          </w:p>
        </w:tc>
        <w:tc>
          <w:tcPr>
            <w:tcW w:w="1134" w:type="dxa"/>
            <w:tcBorders>
              <w:top w:val="nil"/>
              <w:left w:val="nil"/>
              <w:bottom w:val="single" w:sz="4" w:space="0" w:color="808080"/>
              <w:right w:val="single" w:sz="4" w:space="0" w:color="808080"/>
            </w:tcBorders>
            <w:shd w:val="clear" w:color="000000" w:fill="FFFFFF"/>
            <w:noWrap/>
            <w:vAlign w:val="center"/>
            <w:hideMark/>
          </w:tcPr>
          <w:p w14:paraId="2DA7AA15" w14:textId="0DA7E222" w:rsidR="00734212" w:rsidRPr="00A01838" w:rsidRDefault="00734212" w:rsidP="00A01838">
            <w:pPr>
              <w:jc w:val="center"/>
              <w:rPr>
                <w:rFonts w:ascii="Verdana" w:hAnsi="Verdana"/>
                <w:sz w:val="18"/>
                <w:szCs w:val="18"/>
              </w:rPr>
            </w:pPr>
            <w:r>
              <w:rPr>
                <w:rFonts w:ascii="Verdana" w:hAnsi="Verdana"/>
                <w:sz w:val="18"/>
                <w:szCs w:val="18"/>
              </w:rPr>
              <w:t>431023</w:t>
            </w:r>
          </w:p>
        </w:tc>
        <w:tc>
          <w:tcPr>
            <w:tcW w:w="1134" w:type="dxa"/>
            <w:tcBorders>
              <w:top w:val="nil"/>
              <w:left w:val="nil"/>
              <w:bottom w:val="single" w:sz="4" w:space="0" w:color="808080"/>
              <w:right w:val="single" w:sz="4" w:space="0" w:color="808080"/>
            </w:tcBorders>
            <w:shd w:val="clear" w:color="000000" w:fill="FFFFFF"/>
            <w:noWrap/>
            <w:vAlign w:val="center"/>
            <w:hideMark/>
          </w:tcPr>
          <w:p w14:paraId="1434AEBD" w14:textId="5D78674C" w:rsidR="00734212" w:rsidRPr="00A01838" w:rsidRDefault="00734212" w:rsidP="00A01838">
            <w:pPr>
              <w:jc w:val="center"/>
              <w:rPr>
                <w:rFonts w:ascii="Verdana" w:hAnsi="Verdana"/>
                <w:sz w:val="18"/>
                <w:szCs w:val="18"/>
              </w:rPr>
            </w:pPr>
            <w:r>
              <w:rPr>
                <w:rFonts w:ascii="Verdana" w:hAnsi="Verdana"/>
                <w:sz w:val="18"/>
                <w:szCs w:val="18"/>
              </w:rPr>
              <w:t>19.02.17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44204A99" w14:textId="30652939" w:rsidR="00734212" w:rsidRPr="00A01838" w:rsidRDefault="00734212" w:rsidP="00A01838">
            <w:pPr>
              <w:jc w:val="center"/>
              <w:rPr>
                <w:rFonts w:ascii="Verdana" w:hAnsi="Verdana"/>
                <w:sz w:val="18"/>
                <w:szCs w:val="18"/>
              </w:rPr>
            </w:pPr>
            <w:r>
              <w:rPr>
                <w:rFonts w:ascii="Verdana" w:hAnsi="Verdana"/>
                <w:b/>
                <w:bCs/>
                <w:sz w:val="18"/>
                <w:szCs w:val="18"/>
              </w:rPr>
              <w:t>13:15</w:t>
            </w:r>
          </w:p>
        </w:tc>
        <w:tc>
          <w:tcPr>
            <w:tcW w:w="851" w:type="dxa"/>
            <w:tcBorders>
              <w:top w:val="nil"/>
              <w:left w:val="nil"/>
              <w:bottom w:val="single" w:sz="4" w:space="0" w:color="808080"/>
              <w:right w:val="single" w:sz="4" w:space="0" w:color="808080"/>
            </w:tcBorders>
            <w:shd w:val="clear" w:color="000000" w:fill="FFFFFF"/>
            <w:noWrap/>
            <w:vAlign w:val="center"/>
            <w:hideMark/>
          </w:tcPr>
          <w:p w14:paraId="25DAA36E" w14:textId="60218331" w:rsidR="00734212" w:rsidRPr="00A01838" w:rsidRDefault="00734212" w:rsidP="00A01838">
            <w:pPr>
              <w:jc w:val="center"/>
              <w:rPr>
                <w:rFonts w:ascii="Verdana" w:hAnsi="Verdana"/>
                <w:sz w:val="18"/>
                <w:szCs w:val="18"/>
              </w:rPr>
            </w:pPr>
            <w:r>
              <w:rPr>
                <w:rFonts w:ascii="Verdana" w:hAnsi="Verdana"/>
                <w:color w:val="000000"/>
                <w:sz w:val="18"/>
                <w:szCs w:val="18"/>
              </w:rPr>
              <w:t>017</w:t>
            </w:r>
          </w:p>
        </w:tc>
        <w:tc>
          <w:tcPr>
            <w:tcW w:w="3260" w:type="dxa"/>
            <w:tcBorders>
              <w:top w:val="nil"/>
              <w:left w:val="nil"/>
              <w:bottom w:val="single" w:sz="4" w:space="0" w:color="808080"/>
              <w:right w:val="single" w:sz="4" w:space="0" w:color="808080"/>
            </w:tcBorders>
            <w:shd w:val="clear" w:color="000000" w:fill="FFFFFF"/>
            <w:vAlign w:val="center"/>
            <w:hideMark/>
          </w:tcPr>
          <w:p w14:paraId="4FBC7040" w14:textId="6726BD78" w:rsidR="00734212" w:rsidRPr="00A01838" w:rsidRDefault="00734212" w:rsidP="00A01838">
            <w:pPr>
              <w:jc w:val="center"/>
              <w:rPr>
                <w:rFonts w:ascii="Verdana" w:hAnsi="Verdana"/>
                <w:sz w:val="18"/>
                <w:szCs w:val="18"/>
              </w:rPr>
            </w:pPr>
            <w:r>
              <w:rPr>
                <w:rFonts w:ascii="Verdana" w:hAnsi="Verdana"/>
                <w:sz w:val="18"/>
                <w:szCs w:val="18"/>
              </w:rPr>
              <w:t>JSG Bob-Rox/Ass/Kind</w:t>
            </w:r>
          </w:p>
        </w:tc>
        <w:tc>
          <w:tcPr>
            <w:tcW w:w="2693" w:type="dxa"/>
            <w:tcBorders>
              <w:top w:val="nil"/>
              <w:left w:val="nil"/>
              <w:bottom w:val="single" w:sz="4" w:space="0" w:color="808080"/>
              <w:right w:val="single" w:sz="4" w:space="0" w:color="808080"/>
            </w:tcBorders>
            <w:shd w:val="clear" w:color="000000" w:fill="FFFFFF"/>
            <w:vAlign w:val="center"/>
            <w:hideMark/>
          </w:tcPr>
          <w:p w14:paraId="0B2B376C" w14:textId="27F58B02" w:rsidR="00734212" w:rsidRPr="00A01838" w:rsidRDefault="00734212" w:rsidP="00A01838">
            <w:pPr>
              <w:jc w:val="center"/>
              <w:rPr>
                <w:rFonts w:ascii="Verdana" w:hAnsi="Verdana"/>
                <w:sz w:val="18"/>
                <w:szCs w:val="18"/>
              </w:rPr>
            </w:pPr>
            <w:r>
              <w:rPr>
                <w:rFonts w:ascii="Verdana" w:hAnsi="Verdana"/>
                <w:sz w:val="18"/>
                <w:szCs w:val="18"/>
              </w:rPr>
              <w:t>TSG Friesenheim 2</w:t>
            </w:r>
          </w:p>
        </w:tc>
        <w:tc>
          <w:tcPr>
            <w:tcW w:w="2410" w:type="dxa"/>
            <w:tcBorders>
              <w:top w:val="nil"/>
              <w:left w:val="nil"/>
              <w:bottom w:val="single" w:sz="4" w:space="0" w:color="808080"/>
              <w:right w:val="single" w:sz="4" w:space="0" w:color="808080"/>
            </w:tcBorders>
            <w:shd w:val="clear" w:color="000000" w:fill="FFFFFF"/>
            <w:vAlign w:val="center"/>
            <w:hideMark/>
          </w:tcPr>
          <w:p w14:paraId="13F9DA7E" w14:textId="3A8150B1" w:rsidR="00734212" w:rsidRPr="00A01838" w:rsidRDefault="00734212" w:rsidP="00A01838">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733FC659" w14:textId="661E5EEF" w:rsidR="00734212" w:rsidRPr="00A01838" w:rsidRDefault="00734212" w:rsidP="00A01838">
            <w:pPr>
              <w:jc w:val="center"/>
              <w:rPr>
                <w:rFonts w:ascii="Verdana" w:hAnsi="Verdana"/>
                <w:b/>
                <w:bCs/>
                <w:sz w:val="36"/>
                <w:szCs w:val="36"/>
              </w:rPr>
            </w:pPr>
            <w:r>
              <w:rPr>
                <w:rFonts w:ascii="Verdana" w:hAnsi="Verdana"/>
                <w:b/>
                <w:bCs/>
                <w:sz w:val="36"/>
                <w:szCs w:val="36"/>
              </w:rPr>
              <w:t>O</w:t>
            </w:r>
          </w:p>
        </w:tc>
      </w:tr>
      <w:tr w:rsidR="002402C9" w:rsidRPr="00A01838" w14:paraId="1A80D605"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6754796" w14:textId="70BDF662" w:rsidR="00734212" w:rsidRPr="00A01838" w:rsidRDefault="00734212" w:rsidP="00A01838">
            <w:pPr>
              <w:jc w:val="center"/>
              <w:rPr>
                <w:rFonts w:ascii="Verdana" w:hAnsi="Verdana"/>
                <w:b/>
                <w:bCs/>
                <w:sz w:val="18"/>
                <w:szCs w:val="18"/>
              </w:rPr>
            </w:pPr>
            <w:r>
              <w:rPr>
                <w:rFonts w:ascii="Verdana" w:hAnsi="Verdana"/>
                <w:b/>
                <w:bCs/>
                <w:sz w:val="18"/>
                <w:szCs w:val="18"/>
              </w:rPr>
              <w:t>wC</w:t>
            </w:r>
          </w:p>
        </w:tc>
        <w:tc>
          <w:tcPr>
            <w:tcW w:w="1100" w:type="dxa"/>
            <w:tcBorders>
              <w:top w:val="nil"/>
              <w:left w:val="nil"/>
              <w:bottom w:val="single" w:sz="4" w:space="0" w:color="808080"/>
              <w:right w:val="single" w:sz="4" w:space="0" w:color="808080"/>
            </w:tcBorders>
            <w:shd w:val="clear" w:color="000000" w:fill="FFFFFF"/>
            <w:noWrap/>
            <w:vAlign w:val="center"/>
            <w:hideMark/>
          </w:tcPr>
          <w:p w14:paraId="7C481D3B" w14:textId="5CD056D4" w:rsidR="00734212" w:rsidRPr="00A01838" w:rsidRDefault="00734212" w:rsidP="00A01838">
            <w:pPr>
              <w:jc w:val="center"/>
              <w:rPr>
                <w:rFonts w:ascii="Verdana" w:hAnsi="Verdana"/>
                <w:sz w:val="18"/>
                <w:szCs w:val="18"/>
              </w:rPr>
            </w:pPr>
            <w:r>
              <w:rPr>
                <w:rFonts w:ascii="Verdana" w:hAnsi="Verdana"/>
                <w:sz w:val="18"/>
                <w:szCs w:val="18"/>
              </w:rPr>
              <w:t>JBZwC1</w:t>
            </w:r>
          </w:p>
        </w:tc>
        <w:tc>
          <w:tcPr>
            <w:tcW w:w="1134" w:type="dxa"/>
            <w:tcBorders>
              <w:top w:val="nil"/>
              <w:left w:val="nil"/>
              <w:bottom w:val="single" w:sz="4" w:space="0" w:color="808080"/>
              <w:right w:val="single" w:sz="4" w:space="0" w:color="808080"/>
            </w:tcBorders>
            <w:shd w:val="clear" w:color="000000" w:fill="FFFFFF"/>
            <w:noWrap/>
            <w:vAlign w:val="center"/>
            <w:hideMark/>
          </w:tcPr>
          <w:p w14:paraId="7596552B" w14:textId="73362BBC" w:rsidR="00734212" w:rsidRPr="00A01838" w:rsidRDefault="00734212" w:rsidP="00A01838">
            <w:pPr>
              <w:jc w:val="center"/>
              <w:rPr>
                <w:rFonts w:ascii="Verdana" w:hAnsi="Verdana"/>
                <w:sz w:val="18"/>
                <w:szCs w:val="18"/>
              </w:rPr>
            </w:pPr>
            <w:r>
              <w:rPr>
                <w:rFonts w:ascii="Verdana" w:hAnsi="Verdana"/>
                <w:sz w:val="18"/>
                <w:szCs w:val="18"/>
              </w:rPr>
              <w:t>431024</w:t>
            </w:r>
          </w:p>
        </w:tc>
        <w:tc>
          <w:tcPr>
            <w:tcW w:w="1134" w:type="dxa"/>
            <w:tcBorders>
              <w:top w:val="nil"/>
              <w:left w:val="nil"/>
              <w:bottom w:val="single" w:sz="4" w:space="0" w:color="808080"/>
              <w:right w:val="single" w:sz="4" w:space="0" w:color="808080"/>
            </w:tcBorders>
            <w:shd w:val="clear" w:color="000000" w:fill="FFFFFF"/>
            <w:noWrap/>
            <w:vAlign w:val="center"/>
            <w:hideMark/>
          </w:tcPr>
          <w:p w14:paraId="234E52D3" w14:textId="1E65195B" w:rsidR="00734212" w:rsidRPr="00A01838" w:rsidRDefault="00734212" w:rsidP="00A01838">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ECC3A67" w14:textId="052F5C9D" w:rsidR="00734212" w:rsidRPr="00A01838" w:rsidRDefault="00734212" w:rsidP="00A01838">
            <w:pPr>
              <w:jc w:val="center"/>
              <w:rPr>
                <w:rFonts w:ascii="Verdana" w:hAnsi="Verdana"/>
                <w:sz w:val="18"/>
                <w:szCs w:val="18"/>
              </w:rPr>
            </w:pPr>
            <w:r>
              <w:rPr>
                <w:rFonts w:ascii="Verdana" w:hAnsi="Verdana"/>
                <w:b/>
                <w:bCs/>
                <w:sz w:val="18"/>
                <w:szCs w:val="18"/>
              </w:rPr>
              <w:t>15:30</w:t>
            </w:r>
          </w:p>
        </w:tc>
        <w:tc>
          <w:tcPr>
            <w:tcW w:w="851" w:type="dxa"/>
            <w:tcBorders>
              <w:top w:val="nil"/>
              <w:left w:val="nil"/>
              <w:bottom w:val="single" w:sz="4" w:space="0" w:color="808080"/>
              <w:right w:val="single" w:sz="4" w:space="0" w:color="808080"/>
            </w:tcBorders>
            <w:shd w:val="clear" w:color="000000" w:fill="FFFFFF"/>
            <w:noWrap/>
            <w:vAlign w:val="center"/>
            <w:hideMark/>
          </w:tcPr>
          <w:p w14:paraId="4BE93B69" w14:textId="072B884E" w:rsidR="00734212" w:rsidRPr="00A01838" w:rsidRDefault="00734212" w:rsidP="00A01838">
            <w:pPr>
              <w:jc w:val="center"/>
              <w:rPr>
                <w:rFonts w:ascii="Verdana" w:hAnsi="Verdana"/>
                <w:sz w:val="18"/>
                <w:szCs w:val="18"/>
              </w:rPr>
            </w:pPr>
            <w:r>
              <w:rPr>
                <w:rFonts w:ascii="Verdana" w:hAnsi="Verdana"/>
                <w:color w:val="000000"/>
                <w:sz w:val="18"/>
                <w:szCs w:val="18"/>
              </w:rPr>
              <w:t>017</w:t>
            </w:r>
          </w:p>
        </w:tc>
        <w:tc>
          <w:tcPr>
            <w:tcW w:w="3260" w:type="dxa"/>
            <w:tcBorders>
              <w:top w:val="nil"/>
              <w:left w:val="nil"/>
              <w:bottom w:val="single" w:sz="4" w:space="0" w:color="808080"/>
              <w:right w:val="single" w:sz="4" w:space="0" w:color="808080"/>
            </w:tcBorders>
            <w:shd w:val="clear" w:color="000000" w:fill="FFFFFF"/>
            <w:vAlign w:val="center"/>
            <w:hideMark/>
          </w:tcPr>
          <w:p w14:paraId="4D991B9D" w14:textId="4FC84B4B" w:rsidR="00734212" w:rsidRPr="00A01838" w:rsidRDefault="00734212" w:rsidP="00A01838">
            <w:pPr>
              <w:jc w:val="center"/>
              <w:rPr>
                <w:rFonts w:ascii="Verdana" w:hAnsi="Verdana"/>
                <w:sz w:val="18"/>
                <w:szCs w:val="18"/>
              </w:rPr>
            </w:pPr>
            <w:r>
              <w:rPr>
                <w:rFonts w:ascii="Verdana" w:hAnsi="Verdana"/>
                <w:sz w:val="18"/>
                <w:szCs w:val="18"/>
              </w:rPr>
              <w:t>JSG Bob-Rox/Ass/Kind</w:t>
            </w:r>
          </w:p>
        </w:tc>
        <w:tc>
          <w:tcPr>
            <w:tcW w:w="2693" w:type="dxa"/>
            <w:tcBorders>
              <w:top w:val="nil"/>
              <w:left w:val="nil"/>
              <w:bottom w:val="single" w:sz="4" w:space="0" w:color="808080"/>
              <w:right w:val="single" w:sz="4" w:space="0" w:color="808080"/>
            </w:tcBorders>
            <w:shd w:val="clear" w:color="000000" w:fill="FFFFFF"/>
            <w:vAlign w:val="center"/>
            <w:hideMark/>
          </w:tcPr>
          <w:p w14:paraId="05C5222B" w14:textId="7E60C139" w:rsidR="00734212" w:rsidRPr="00A01838" w:rsidRDefault="00734212" w:rsidP="00A01838">
            <w:pPr>
              <w:jc w:val="center"/>
              <w:rPr>
                <w:rFonts w:ascii="Verdana" w:hAnsi="Verdana"/>
                <w:sz w:val="18"/>
                <w:szCs w:val="18"/>
              </w:rPr>
            </w:pPr>
            <w:r>
              <w:rPr>
                <w:rFonts w:ascii="Verdana" w:hAnsi="Verdana"/>
                <w:sz w:val="18"/>
                <w:szCs w:val="18"/>
              </w:rPr>
              <w:t>TV Lambsheim</w:t>
            </w:r>
          </w:p>
        </w:tc>
        <w:tc>
          <w:tcPr>
            <w:tcW w:w="2410" w:type="dxa"/>
            <w:tcBorders>
              <w:top w:val="nil"/>
              <w:left w:val="nil"/>
              <w:bottom w:val="single" w:sz="4" w:space="0" w:color="808080"/>
              <w:right w:val="single" w:sz="4" w:space="0" w:color="808080"/>
            </w:tcBorders>
            <w:shd w:val="clear" w:color="000000" w:fill="FFFFFF"/>
            <w:vAlign w:val="center"/>
            <w:hideMark/>
          </w:tcPr>
          <w:p w14:paraId="76BC6DB6" w14:textId="49B1A176" w:rsidR="00734212" w:rsidRPr="00A01838" w:rsidRDefault="00734212" w:rsidP="00A01838">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5C9D1C2" w14:textId="1C70662E" w:rsidR="00734212" w:rsidRPr="00A01838" w:rsidRDefault="00734212" w:rsidP="00A01838">
            <w:pPr>
              <w:jc w:val="center"/>
              <w:rPr>
                <w:rFonts w:ascii="Verdana" w:hAnsi="Verdana"/>
                <w:b/>
                <w:bCs/>
                <w:sz w:val="36"/>
                <w:szCs w:val="36"/>
              </w:rPr>
            </w:pPr>
            <w:r>
              <w:rPr>
                <w:rFonts w:ascii="Verdana" w:hAnsi="Verdana"/>
                <w:b/>
                <w:bCs/>
                <w:sz w:val="36"/>
                <w:szCs w:val="36"/>
              </w:rPr>
              <w:t>O</w:t>
            </w:r>
          </w:p>
        </w:tc>
      </w:tr>
      <w:tr w:rsidR="002402C9" w:rsidRPr="00A01838" w14:paraId="40E8F4D7"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B9F4FC9" w14:textId="43E8AA41" w:rsidR="00734212" w:rsidRPr="00A01838" w:rsidRDefault="00734212" w:rsidP="00A01838">
            <w:pPr>
              <w:jc w:val="center"/>
              <w:rPr>
                <w:rFonts w:ascii="Verdana" w:hAnsi="Verdana"/>
                <w:b/>
                <w:bCs/>
                <w:sz w:val="18"/>
                <w:szCs w:val="18"/>
              </w:rPr>
            </w:pPr>
            <w:r>
              <w:rPr>
                <w:rFonts w:ascii="Verdana" w:hAnsi="Verdana"/>
                <w:b/>
                <w:bCs/>
                <w:sz w:val="18"/>
                <w:szCs w:val="18"/>
              </w:rPr>
              <w:t>wA</w:t>
            </w:r>
          </w:p>
        </w:tc>
        <w:tc>
          <w:tcPr>
            <w:tcW w:w="1100" w:type="dxa"/>
            <w:tcBorders>
              <w:top w:val="nil"/>
              <w:left w:val="nil"/>
              <w:bottom w:val="single" w:sz="4" w:space="0" w:color="808080"/>
              <w:right w:val="single" w:sz="4" w:space="0" w:color="808080"/>
            </w:tcBorders>
            <w:shd w:val="clear" w:color="000000" w:fill="FFFFFF"/>
            <w:noWrap/>
            <w:vAlign w:val="center"/>
            <w:hideMark/>
          </w:tcPr>
          <w:p w14:paraId="09C4C749" w14:textId="3B9E9549" w:rsidR="00734212" w:rsidRPr="00A01838" w:rsidRDefault="00734212" w:rsidP="00A01838">
            <w:pPr>
              <w:jc w:val="center"/>
              <w:rPr>
                <w:rFonts w:ascii="Verdana" w:hAnsi="Verdana"/>
                <w:sz w:val="18"/>
                <w:szCs w:val="18"/>
              </w:rPr>
            </w:pPr>
            <w:r>
              <w:rPr>
                <w:rFonts w:ascii="Verdana" w:hAnsi="Verdana"/>
                <w:sz w:val="18"/>
                <w:szCs w:val="18"/>
              </w:rPr>
              <w:t>JVLwA</w:t>
            </w:r>
          </w:p>
        </w:tc>
        <w:tc>
          <w:tcPr>
            <w:tcW w:w="1134" w:type="dxa"/>
            <w:tcBorders>
              <w:top w:val="nil"/>
              <w:left w:val="nil"/>
              <w:bottom w:val="single" w:sz="4" w:space="0" w:color="808080"/>
              <w:right w:val="single" w:sz="4" w:space="0" w:color="808080"/>
            </w:tcBorders>
            <w:shd w:val="clear" w:color="000000" w:fill="FFFFFF"/>
            <w:noWrap/>
            <w:vAlign w:val="center"/>
            <w:hideMark/>
          </w:tcPr>
          <w:p w14:paraId="5D1DF942" w14:textId="07E8E97D" w:rsidR="00734212" w:rsidRPr="00A01838" w:rsidRDefault="00734212" w:rsidP="00A01838">
            <w:pPr>
              <w:jc w:val="center"/>
              <w:rPr>
                <w:rFonts w:ascii="Verdana" w:hAnsi="Verdana"/>
                <w:sz w:val="18"/>
                <w:szCs w:val="18"/>
              </w:rPr>
            </w:pPr>
            <w:r>
              <w:rPr>
                <w:rFonts w:ascii="Verdana" w:hAnsi="Verdana"/>
                <w:sz w:val="18"/>
                <w:szCs w:val="18"/>
              </w:rPr>
              <w:t>411035</w:t>
            </w:r>
          </w:p>
        </w:tc>
        <w:tc>
          <w:tcPr>
            <w:tcW w:w="1134" w:type="dxa"/>
            <w:tcBorders>
              <w:top w:val="nil"/>
              <w:left w:val="nil"/>
              <w:bottom w:val="single" w:sz="4" w:space="0" w:color="808080"/>
              <w:right w:val="single" w:sz="4" w:space="0" w:color="808080"/>
            </w:tcBorders>
            <w:shd w:val="clear" w:color="000000" w:fill="FFFFFF"/>
            <w:noWrap/>
            <w:vAlign w:val="center"/>
            <w:hideMark/>
          </w:tcPr>
          <w:p w14:paraId="61F04C97" w14:textId="1F816C45" w:rsidR="00734212" w:rsidRPr="00A01838" w:rsidRDefault="00734212" w:rsidP="00A01838">
            <w:pPr>
              <w:jc w:val="center"/>
              <w:rPr>
                <w:rFonts w:ascii="Verdana" w:hAnsi="Verdana"/>
                <w:sz w:val="18"/>
                <w:szCs w:val="18"/>
              </w:rPr>
            </w:pPr>
            <w:r>
              <w:rPr>
                <w:rFonts w:ascii="Verdana" w:hAnsi="Verdana"/>
                <w:sz w:val="18"/>
                <w:szCs w:val="18"/>
              </w:rPr>
              <w:t>05.03.17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5AB7211C" w14:textId="3E894F4F" w:rsidR="00734212" w:rsidRPr="00A01838" w:rsidRDefault="00734212" w:rsidP="00A01838">
            <w:pPr>
              <w:jc w:val="center"/>
              <w:rPr>
                <w:rFonts w:ascii="Verdana" w:hAnsi="Verdana"/>
                <w:sz w:val="18"/>
                <w:szCs w:val="18"/>
              </w:rPr>
            </w:pPr>
            <w:r>
              <w:rPr>
                <w:rFonts w:ascii="Verdana" w:hAnsi="Verdana"/>
                <w:b/>
                <w:bCs/>
                <w:sz w:val="18"/>
                <w:szCs w:val="18"/>
              </w:rPr>
              <w:t>13:30</w:t>
            </w:r>
          </w:p>
        </w:tc>
        <w:tc>
          <w:tcPr>
            <w:tcW w:w="851" w:type="dxa"/>
            <w:tcBorders>
              <w:top w:val="nil"/>
              <w:left w:val="nil"/>
              <w:bottom w:val="single" w:sz="4" w:space="0" w:color="808080"/>
              <w:right w:val="single" w:sz="4" w:space="0" w:color="808080"/>
            </w:tcBorders>
            <w:shd w:val="clear" w:color="000000" w:fill="FFFFFF"/>
            <w:noWrap/>
            <w:vAlign w:val="center"/>
            <w:hideMark/>
          </w:tcPr>
          <w:p w14:paraId="3E7E0A5C" w14:textId="09807E1B" w:rsidR="00734212" w:rsidRPr="00A01838" w:rsidRDefault="00734212" w:rsidP="00A01838">
            <w:pPr>
              <w:jc w:val="center"/>
              <w:rPr>
                <w:rFonts w:ascii="Verdana" w:hAnsi="Verdana"/>
                <w:sz w:val="18"/>
                <w:szCs w:val="18"/>
              </w:rPr>
            </w:pPr>
            <w:r>
              <w:rPr>
                <w:rFonts w:ascii="Verdana" w:hAnsi="Verdana"/>
                <w:sz w:val="18"/>
                <w:szCs w:val="18"/>
              </w:rPr>
              <w:t>017</w:t>
            </w:r>
          </w:p>
        </w:tc>
        <w:tc>
          <w:tcPr>
            <w:tcW w:w="3260" w:type="dxa"/>
            <w:tcBorders>
              <w:top w:val="nil"/>
              <w:left w:val="nil"/>
              <w:bottom w:val="single" w:sz="4" w:space="0" w:color="808080"/>
              <w:right w:val="single" w:sz="4" w:space="0" w:color="808080"/>
            </w:tcBorders>
            <w:shd w:val="clear" w:color="000000" w:fill="FFFFFF"/>
            <w:vAlign w:val="center"/>
            <w:hideMark/>
          </w:tcPr>
          <w:p w14:paraId="04604770" w14:textId="4424D406" w:rsidR="00734212" w:rsidRPr="00A01838" w:rsidRDefault="00734212" w:rsidP="00A01838">
            <w:pPr>
              <w:jc w:val="center"/>
              <w:rPr>
                <w:rFonts w:ascii="Verdana" w:hAnsi="Verdana"/>
                <w:sz w:val="18"/>
                <w:szCs w:val="18"/>
              </w:rPr>
            </w:pPr>
            <w:r>
              <w:rPr>
                <w:rFonts w:ascii="Verdana" w:hAnsi="Verdana"/>
                <w:sz w:val="18"/>
                <w:szCs w:val="18"/>
              </w:rPr>
              <w:t>JSG Bob-Rox/Ass/Kind</w:t>
            </w:r>
          </w:p>
        </w:tc>
        <w:tc>
          <w:tcPr>
            <w:tcW w:w="2693" w:type="dxa"/>
            <w:tcBorders>
              <w:top w:val="nil"/>
              <w:left w:val="nil"/>
              <w:bottom w:val="single" w:sz="4" w:space="0" w:color="808080"/>
              <w:right w:val="single" w:sz="4" w:space="0" w:color="808080"/>
            </w:tcBorders>
            <w:shd w:val="clear" w:color="000000" w:fill="FFFFFF"/>
            <w:vAlign w:val="center"/>
            <w:hideMark/>
          </w:tcPr>
          <w:p w14:paraId="7CA14942" w14:textId="578D5EE4" w:rsidR="00734212" w:rsidRPr="00A01838" w:rsidRDefault="00734212" w:rsidP="00A01838">
            <w:pPr>
              <w:jc w:val="center"/>
              <w:rPr>
                <w:rFonts w:ascii="Verdana" w:hAnsi="Verdana"/>
                <w:sz w:val="18"/>
                <w:szCs w:val="18"/>
              </w:rPr>
            </w:pPr>
            <w:r>
              <w:rPr>
                <w:rFonts w:ascii="Verdana" w:hAnsi="Verdana"/>
                <w:sz w:val="18"/>
                <w:szCs w:val="18"/>
              </w:rPr>
              <w:t>TV Lambsheim</w:t>
            </w:r>
          </w:p>
        </w:tc>
        <w:tc>
          <w:tcPr>
            <w:tcW w:w="2410" w:type="dxa"/>
            <w:tcBorders>
              <w:top w:val="nil"/>
              <w:left w:val="nil"/>
              <w:bottom w:val="single" w:sz="4" w:space="0" w:color="808080"/>
              <w:right w:val="single" w:sz="4" w:space="0" w:color="808080"/>
            </w:tcBorders>
            <w:shd w:val="clear" w:color="000000" w:fill="FFFFFF"/>
            <w:vAlign w:val="center"/>
            <w:hideMark/>
          </w:tcPr>
          <w:p w14:paraId="5284644F" w14:textId="3725F20A" w:rsidR="00734212" w:rsidRPr="00A01838" w:rsidRDefault="00734212" w:rsidP="00A01838">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C0903F0" w14:textId="6EB86DDC" w:rsidR="00734212" w:rsidRPr="00A01838" w:rsidRDefault="00734212" w:rsidP="00A01838">
            <w:pPr>
              <w:jc w:val="center"/>
              <w:rPr>
                <w:rFonts w:ascii="Verdana" w:hAnsi="Verdana"/>
                <w:b/>
                <w:bCs/>
                <w:sz w:val="36"/>
                <w:szCs w:val="36"/>
              </w:rPr>
            </w:pPr>
            <w:r>
              <w:rPr>
                <w:rFonts w:ascii="Verdana" w:hAnsi="Verdana"/>
                <w:b/>
                <w:bCs/>
                <w:sz w:val="36"/>
                <w:szCs w:val="36"/>
              </w:rPr>
              <w:t>O</w:t>
            </w:r>
          </w:p>
        </w:tc>
      </w:tr>
      <w:tr w:rsidR="002402C9" w:rsidRPr="00A01838" w14:paraId="0B268544"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405B01A" w14:textId="35FB3FE5" w:rsidR="00734212" w:rsidRPr="00A01838" w:rsidRDefault="00734212" w:rsidP="00A01838">
            <w:pPr>
              <w:jc w:val="center"/>
              <w:rPr>
                <w:rFonts w:ascii="Verdana" w:hAnsi="Verdana"/>
                <w:b/>
                <w:bCs/>
                <w:sz w:val="18"/>
                <w:szCs w:val="18"/>
              </w:rPr>
            </w:pPr>
            <w:r>
              <w:rPr>
                <w:rFonts w:ascii="Verdana" w:hAnsi="Verdana"/>
                <w:b/>
                <w:bCs/>
                <w:sz w:val="18"/>
                <w:szCs w:val="18"/>
              </w:rPr>
              <w:t>wC</w:t>
            </w:r>
          </w:p>
        </w:tc>
        <w:tc>
          <w:tcPr>
            <w:tcW w:w="1100" w:type="dxa"/>
            <w:tcBorders>
              <w:top w:val="nil"/>
              <w:left w:val="nil"/>
              <w:bottom w:val="single" w:sz="4" w:space="0" w:color="808080"/>
              <w:right w:val="single" w:sz="4" w:space="0" w:color="808080"/>
            </w:tcBorders>
            <w:shd w:val="clear" w:color="000000" w:fill="FFFFFF"/>
            <w:noWrap/>
            <w:vAlign w:val="center"/>
            <w:hideMark/>
          </w:tcPr>
          <w:p w14:paraId="2941A0AD" w14:textId="5BEFBF5D" w:rsidR="00734212" w:rsidRPr="00A01838" w:rsidRDefault="00734212" w:rsidP="00A01838">
            <w:pPr>
              <w:jc w:val="center"/>
              <w:rPr>
                <w:rFonts w:ascii="Verdana" w:hAnsi="Verdana"/>
                <w:sz w:val="18"/>
                <w:szCs w:val="18"/>
              </w:rPr>
            </w:pPr>
            <w:r>
              <w:rPr>
                <w:rFonts w:ascii="Verdana" w:hAnsi="Verdana"/>
                <w:sz w:val="18"/>
                <w:szCs w:val="18"/>
              </w:rPr>
              <w:t>JBZwC2</w:t>
            </w:r>
          </w:p>
        </w:tc>
        <w:tc>
          <w:tcPr>
            <w:tcW w:w="1134" w:type="dxa"/>
            <w:tcBorders>
              <w:top w:val="nil"/>
              <w:left w:val="nil"/>
              <w:bottom w:val="single" w:sz="4" w:space="0" w:color="808080"/>
              <w:right w:val="single" w:sz="4" w:space="0" w:color="808080"/>
            </w:tcBorders>
            <w:shd w:val="clear" w:color="000000" w:fill="FFFFFF"/>
            <w:noWrap/>
            <w:vAlign w:val="center"/>
            <w:hideMark/>
          </w:tcPr>
          <w:p w14:paraId="55BDCE69" w14:textId="1DBF4142" w:rsidR="00734212" w:rsidRPr="00A01838" w:rsidRDefault="00734212" w:rsidP="00A01838">
            <w:pPr>
              <w:jc w:val="center"/>
              <w:rPr>
                <w:rFonts w:ascii="Verdana" w:hAnsi="Verdana"/>
                <w:sz w:val="18"/>
                <w:szCs w:val="18"/>
              </w:rPr>
            </w:pPr>
            <w:r>
              <w:rPr>
                <w:rFonts w:ascii="Verdana" w:hAnsi="Verdana"/>
                <w:sz w:val="18"/>
                <w:szCs w:val="18"/>
              </w:rPr>
              <w:t>432023</w:t>
            </w:r>
          </w:p>
        </w:tc>
        <w:tc>
          <w:tcPr>
            <w:tcW w:w="1134" w:type="dxa"/>
            <w:tcBorders>
              <w:top w:val="nil"/>
              <w:left w:val="nil"/>
              <w:bottom w:val="single" w:sz="4" w:space="0" w:color="808080"/>
              <w:right w:val="single" w:sz="4" w:space="0" w:color="808080"/>
            </w:tcBorders>
            <w:shd w:val="clear" w:color="000000" w:fill="FFFFFF"/>
            <w:noWrap/>
            <w:vAlign w:val="center"/>
            <w:hideMark/>
          </w:tcPr>
          <w:p w14:paraId="6DA46982" w14:textId="5E73234E" w:rsidR="00734212" w:rsidRPr="00A01838" w:rsidRDefault="00734212" w:rsidP="00A01838">
            <w:pPr>
              <w:jc w:val="center"/>
              <w:rPr>
                <w:rFonts w:ascii="Verdana" w:hAnsi="Verdana"/>
                <w:sz w:val="18"/>
                <w:szCs w:val="18"/>
              </w:rPr>
            </w:pPr>
            <w:r>
              <w:rPr>
                <w:rFonts w:ascii="Verdana" w:hAnsi="Verdana"/>
                <w:b/>
                <w:bCs/>
                <w:sz w:val="18"/>
                <w:szCs w:val="18"/>
              </w:rPr>
              <w:t>19.02.17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5770987C" w14:textId="5FDF1430" w:rsidR="00734212" w:rsidRPr="00A01838" w:rsidRDefault="00734212" w:rsidP="00A01838">
            <w:pPr>
              <w:jc w:val="center"/>
              <w:rPr>
                <w:rFonts w:ascii="Verdana" w:hAnsi="Verdana"/>
                <w:sz w:val="18"/>
                <w:szCs w:val="18"/>
              </w:rPr>
            </w:pPr>
            <w:r>
              <w:rPr>
                <w:rFonts w:ascii="Verdana" w:hAnsi="Verdana"/>
                <w:b/>
                <w:bCs/>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1596BB6B" w14:textId="5102E76A" w:rsidR="00734212" w:rsidRPr="00A01838" w:rsidRDefault="00734212" w:rsidP="00A01838">
            <w:pPr>
              <w:jc w:val="center"/>
              <w:rPr>
                <w:rFonts w:ascii="Verdana" w:hAnsi="Verdana"/>
                <w:sz w:val="18"/>
                <w:szCs w:val="18"/>
              </w:rPr>
            </w:pPr>
            <w:r>
              <w:rPr>
                <w:rFonts w:ascii="Verdana" w:hAnsi="Verdana"/>
                <w:sz w:val="18"/>
                <w:szCs w:val="18"/>
              </w:rPr>
              <w:t>178</w:t>
            </w:r>
          </w:p>
        </w:tc>
        <w:tc>
          <w:tcPr>
            <w:tcW w:w="3260" w:type="dxa"/>
            <w:tcBorders>
              <w:top w:val="nil"/>
              <w:left w:val="nil"/>
              <w:bottom w:val="single" w:sz="4" w:space="0" w:color="808080"/>
              <w:right w:val="single" w:sz="4" w:space="0" w:color="808080"/>
            </w:tcBorders>
            <w:shd w:val="clear" w:color="000000" w:fill="FFFFFF"/>
            <w:vAlign w:val="center"/>
            <w:hideMark/>
          </w:tcPr>
          <w:p w14:paraId="52A0C0B3" w14:textId="4FF48222" w:rsidR="00734212" w:rsidRPr="00A01838" w:rsidRDefault="00734212" w:rsidP="00A01838">
            <w:pPr>
              <w:jc w:val="center"/>
              <w:rPr>
                <w:rFonts w:ascii="Verdana" w:hAnsi="Verdana"/>
                <w:sz w:val="18"/>
                <w:szCs w:val="18"/>
              </w:rPr>
            </w:pPr>
            <w:r>
              <w:rPr>
                <w:rFonts w:ascii="Verdana" w:hAnsi="Verdana"/>
                <w:sz w:val="18"/>
                <w:szCs w:val="18"/>
              </w:rPr>
              <w:t>HSG Lingenfeld/Schwegenheim</w:t>
            </w:r>
          </w:p>
        </w:tc>
        <w:tc>
          <w:tcPr>
            <w:tcW w:w="2693" w:type="dxa"/>
            <w:tcBorders>
              <w:top w:val="nil"/>
              <w:left w:val="nil"/>
              <w:bottom w:val="single" w:sz="4" w:space="0" w:color="808080"/>
              <w:right w:val="single" w:sz="4" w:space="0" w:color="808080"/>
            </w:tcBorders>
            <w:shd w:val="clear" w:color="000000" w:fill="FFFFFF"/>
            <w:vAlign w:val="center"/>
            <w:hideMark/>
          </w:tcPr>
          <w:p w14:paraId="7C0D8225" w14:textId="66AF407C" w:rsidR="00734212" w:rsidRPr="00A01838" w:rsidRDefault="00734212" w:rsidP="00A01838">
            <w:pPr>
              <w:jc w:val="center"/>
              <w:rPr>
                <w:rFonts w:ascii="Verdana" w:hAnsi="Verdana"/>
                <w:sz w:val="18"/>
                <w:szCs w:val="18"/>
              </w:rPr>
            </w:pPr>
            <w:r>
              <w:rPr>
                <w:rFonts w:ascii="Verdana" w:hAnsi="Verdana"/>
                <w:sz w:val="18"/>
                <w:szCs w:val="18"/>
              </w:rPr>
              <w:t>HSG Trifels</w:t>
            </w:r>
          </w:p>
        </w:tc>
        <w:tc>
          <w:tcPr>
            <w:tcW w:w="2410" w:type="dxa"/>
            <w:tcBorders>
              <w:top w:val="nil"/>
              <w:left w:val="nil"/>
              <w:bottom w:val="single" w:sz="4" w:space="0" w:color="808080"/>
              <w:right w:val="single" w:sz="4" w:space="0" w:color="808080"/>
            </w:tcBorders>
            <w:shd w:val="clear" w:color="000000" w:fill="FFFFFF"/>
            <w:vAlign w:val="center"/>
            <w:hideMark/>
          </w:tcPr>
          <w:p w14:paraId="2D46AD98" w14:textId="634DFA8C" w:rsidR="00734212" w:rsidRPr="00A01838" w:rsidRDefault="00734212" w:rsidP="00A01838">
            <w:pPr>
              <w:jc w:val="center"/>
              <w:rPr>
                <w:rFonts w:ascii="Verdana" w:hAnsi="Verdana"/>
                <w:sz w:val="18"/>
                <w:szCs w:val="18"/>
              </w:rPr>
            </w:pPr>
            <w:r>
              <w:rPr>
                <w:rFonts w:ascii="Verdana" w:hAnsi="Verdana"/>
                <w:sz w:val="18"/>
                <w:szCs w:val="18"/>
              </w:rPr>
              <w:t>HSG Trifels</w:t>
            </w:r>
          </w:p>
        </w:tc>
        <w:tc>
          <w:tcPr>
            <w:tcW w:w="992" w:type="dxa"/>
            <w:tcBorders>
              <w:top w:val="nil"/>
              <w:left w:val="nil"/>
              <w:bottom w:val="single" w:sz="4" w:space="0" w:color="808080"/>
              <w:right w:val="single" w:sz="4" w:space="0" w:color="808080"/>
            </w:tcBorders>
            <w:shd w:val="clear" w:color="000000" w:fill="FFFFFF"/>
            <w:noWrap/>
            <w:vAlign w:val="center"/>
            <w:hideMark/>
          </w:tcPr>
          <w:p w14:paraId="0B7E6648" w14:textId="0DE8595B" w:rsidR="00734212" w:rsidRPr="00A01838" w:rsidRDefault="00734212" w:rsidP="00A01838">
            <w:pPr>
              <w:jc w:val="center"/>
              <w:rPr>
                <w:rFonts w:ascii="Verdana" w:hAnsi="Verdana"/>
                <w:b/>
                <w:bCs/>
                <w:sz w:val="36"/>
                <w:szCs w:val="36"/>
              </w:rPr>
            </w:pPr>
            <w:r>
              <w:rPr>
                <w:rFonts w:ascii="Verdana" w:hAnsi="Verdana"/>
                <w:b/>
                <w:bCs/>
                <w:sz w:val="36"/>
                <w:szCs w:val="36"/>
              </w:rPr>
              <w:t>A</w:t>
            </w:r>
          </w:p>
        </w:tc>
      </w:tr>
      <w:tr w:rsidR="002402C9" w:rsidRPr="00A01838" w14:paraId="2BCCA1F2" w14:textId="77777777" w:rsidTr="002402C9">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FD34284" w14:textId="36D3AA04" w:rsidR="00B82D17" w:rsidRPr="00A01838" w:rsidRDefault="00B82D17" w:rsidP="00A01838">
            <w:pPr>
              <w:jc w:val="center"/>
              <w:rPr>
                <w:rFonts w:ascii="Verdana" w:hAnsi="Verdana"/>
                <w:b/>
                <w:bCs/>
                <w:sz w:val="18"/>
                <w:szCs w:val="18"/>
              </w:rPr>
            </w:pPr>
            <w:r>
              <w:rPr>
                <w:rFonts w:ascii="Verdana" w:hAnsi="Verdana"/>
                <w:b/>
                <w:bCs/>
                <w:sz w:val="18"/>
                <w:szCs w:val="18"/>
              </w:rPr>
              <w:t>F</w:t>
            </w:r>
          </w:p>
        </w:tc>
        <w:tc>
          <w:tcPr>
            <w:tcW w:w="1100" w:type="dxa"/>
            <w:tcBorders>
              <w:top w:val="nil"/>
              <w:left w:val="nil"/>
              <w:bottom w:val="single" w:sz="4" w:space="0" w:color="808080"/>
              <w:right w:val="single" w:sz="4" w:space="0" w:color="808080"/>
            </w:tcBorders>
            <w:shd w:val="clear" w:color="000000" w:fill="FFFFFF"/>
            <w:noWrap/>
            <w:vAlign w:val="center"/>
            <w:hideMark/>
          </w:tcPr>
          <w:p w14:paraId="46ABA05D" w14:textId="118FAC99" w:rsidR="00B82D17" w:rsidRPr="00A01838" w:rsidRDefault="00B82D17" w:rsidP="00A01838">
            <w:pPr>
              <w:jc w:val="center"/>
              <w:rPr>
                <w:rFonts w:ascii="Verdana" w:hAnsi="Verdana"/>
                <w:sz w:val="18"/>
                <w:szCs w:val="18"/>
              </w:rPr>
            </w:pPr>
            <w:r>
              <w:rPr>
                <w:rFonts w:ascii="Verdana" w:hAnsi="Verdana"/>
                <w:sz w:val="18"/>
                <w:szCs w:val="18"/>
              </w:rPr>
              <w:t>AKF1</w:t>
            </w:r>
          </w:p>
        </w:tc>
        <w:tc>
          <w:tcPr>
            <w:tcW w:w="1134" w:type="dxa"/>
            <w:tcBorders>
              <w:top w:val="nil"/>
              <w:left w:val="nil"/>
              <w:bottom w:val="single" w:sz="4" w:space="0" w:color="808080"/>
              <w:right w:val="single" w:sz="4" w:space="0" w:color="808080"/>
            </w:tcBorders>
            <w:shd w:val="clear" w:color="000000" w:fill="FFFFFF"/>
            <w:noWrap/>
            <w:vAlign w:val="center"/>
            <w:hideMark/>
          </w:tcPr>
          <w:p w14:paraId="4133E488" w14:textId="73233DED" w:rsidR="00B82D17" w:rsidRPr="00A01838" w:rsidRDefault="00B82D17" w:rsidP="00A01838">
            <w:pPr>
              <w:jc w:val="center"/>
              <w:rPr>
                <w:rFonts w:ascii="Verdana" w:hAnsi="Verdana"/>
                <w:sz w:val="18"/>
                <w:szCs w:val="18"/>
              </w:rPr>
            </w:pPr>
            <w:r>
              <w:rPr>
                <w:rFonts w:ascii="Verdana" w:hAnsi="Verdana"/>
                <w:sz w:val="18"/>
                <w:szCs w:val="18"/>
              </w:rPr>
              <w:t>231 101</w:t>
            </w:r>
          </w:p>
        </w:tc>
        <w:tc>
          <w:tcPr>
            <w:tcW w:w="1134" w:type="dxa"/>
            <w:tcBorders>
              <w:top w:val="nil"/>
              <w:left w:val="nil"/>
              <w:bottom w:val="single" w:sz="4" w:space="0" w:color="808080"/>
              <w:right w:val="single" w:sz="4" w:space="0" w:color="808080"/>
            </w:tcBorders>
            <w:shd w:val="clear" w:color="000000" w:fill="FFFFFF"/>
            <w:noWrap/>
            <w:vAlign w:val="center"/>
            <w:hideMark/>
          </w:tcPr>
          <w:p w14:paraId="7ED2F996" w14:textId="1A8BD12C" w:rsidR="00B82D17" w:rsidRPr="00A01838" w:rsidRDefault="00B82D17" w:rsidP="00A01838">
            <w:pPr>
              <w:jc w:val="center"/>
              <w:rPr>
                <w:rFonts w:ascii="Verdana" w:hAnsi="Verdana"/>
                <w:sz w:val="18"/>
                <w:szCs w:val="18"/>
              </w:rPr>
            </w:pPr>
            <w:r>
              <w:rPr>
                <w:rFonts w:ascii="Verdana" w:hAnsi="Verdana"/>
                <w:sz w:val="18"/>
                <w:szCs w:val="18"/>
              </w:rPr>
              <w:t>18.03.17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EBDFAEE" w14:textId="52F44363" w:rsidR="00B82D17" w:rsidRPr="00A01838" w:rsidRDefault="00B82D17" w:rsidP="00A01838">
            <w:pPr>
              <w:jc w:val="center"/>
              <w:rPr>
                <w:rFonts w:ascii="Verdana" w:hAnsi="Verdana"/>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59507E03" w14:textId="038554B6" w:rsidR="00B82D17" w:rsidRPr="00A01838" w:rsidRDefault="00B82D17" w:rsidP="00A01838">
            <w:pPr>
              <w:jc w:val="center"/>
              <w:rPr>
                <w:rFonts w:ascii="Verdana" w:hAnsi="Verdana"/>
                <w:sz w:val="18"/>
                <w:szCs w:val="18"/>
              </w:rPr>
            </w:pPr>
            <w:r>
              <w:rPr>
                <w:rFonts w:ascii="Calibri" w:hAnsi="Calibri"/>
                <w:color w:val="000000"/>
                <w:sz w:val="22"/>
                <w:szCs w:val="22"/>
              </w:rPr>
              <w:t>20</w:t>
            </w:r>
          </w:p>
        </w:tc>
        <w:tc>
          <w:tcPr>
            <w:tcW w:w="3260" w:type="dxa"/>
            <w:tcBorders>
              <w:top w:val="nil"/>
              <w:left w:val="nil"/>
              <w:bottom w:val="single" w:sz="4" w:space="0" w:color="808080"/>
              <w:right w:val="single" w:sz="4" w:space="0" w:color="808080"/>
            </w:tcBorders>
            <w:shd w:val="clear" w:color="000000" w:fill="FFFFFF"/>
            <w:vAlign w:val="center"/>
            <w:hideMark/>
          </w:tcPr>
          <w:p w14:paraId="7FFF152C" w14:textId="44919611" w:rsidR="00B82D17" w:rsidRPr="00A01838" w:rsidRDefault="00B82D17" w:rsidP="00A01838">
            <w:pPr>
              <w:jc w:val="center"/>
              <w:rPr>
                <w:rFonts w:ascii="Verdana" w:hAnsi="Verdana"/>
                <w:sz w:val="18"/>
                <w:szCs w:val="18"/>
              </w:rPr>
            </w:pPr>
            <w:r>
              <w:rPr>
                <w:rFonts w:ascii="Verdana" w:hAnsi="Verdana"/>
                <w:sz w:val="18"/>
                <w:szCs w:val="18"/>
              </w:rPr>
              <w:t>FSG Dansenberg/Waldfischbach</w:t>
            </w:r>
          </w:p>
        </w:tc>
        <w:tc>
          <w:tcPr>
            <w:tcW w:w="2693" w:type="dxa"/>
            <w:tcBorders>
              <w:top w:val="nil"/>
              <w:left w:val="nil"/>
              <w:bottom w:val="single" w:sz="4" w:space="0" w:color="808080"/>
              <w:right w:val="single" w:sz="4" w:space="0" w:color="808080"/>
            </w:tcBorders>
            <w:shd w:val="clear" w:color="000000" w:fill="FFFFFF"/>
            <w:vAlign w:val="center"/>
            <w:hideMark/>
          </w:tcPr>
          <w:p w14:paraId="77DC4240" w14:textId="73608FEF" w:rsidR="00B82D17" w:rsidRPr="00A01838" w:rsidRDefault="00B82D17" w:rsidP="00A01838">
            <w:pPr>
              <w:jc w:val="center"/>
              <w:rPr>
                <w:rFonts w:ascii="Verdana" w:hAnsi="Verdana"/>
                <w:sz w:val="18"/>
                <w:szCs w:val="18"/>
              </w:rPr>
            </w:pPr>
            <w:r>
              <w:rPr>
                <w:rFonts w:ascii="Verdana" w:hAnsi="Verdana"/>
                <w:sz w:val="18"/>
                <w:szCs w:val="18"/>
              </w:rPr>
              <w:t>SV 05 Meckenheim</w:t>
            </w:r>
          </w:p>
        </w:tc>
        <w:tc>
          <w:tcPr>
            <w:tcW w:w="2410" w:type="dxa"/>
            <w:tcBorders>
              <w:top w:val="nil"/>
              <w:left w:val="nil"/>
              <w:bottom w:val="single" w:sz="4" w:space="0" w:color="808080"/>
              <w:right w:val="single" w:sz="4" w:space="0" w:color="808080"/>
            </w:tcBorders>
            <w:shd w:val="clear" w:color="000000" w:fill="FFFFFF"/>
            <w:vAlign w:val="center"/>
            <w:hideMark/>
          </w:tcPr>
          <w:p w14:paraId="57E68876" w14:textId="4BEE1565" w:rsidR="00B82D17" w:rsidRPr="00A01838" w:rsidRDefault="00B82D17" w:rsidP="00A01838">
            <w:pPr>
              <w:jc w:val="center"/>
              <w:rPr>
                <w:rFonts w:ascii="Verdana" w:hAnsi="Verdana"/>
                <w:sz w:val="18"/>
                <w:szCs w:val="18"/>
              </w:rPr>
            </w:pPr>
            <w:r>
              <w:rPr>
                <w:rFonts w:ascii="Verdana" w:hAnsi="Verdana"/>
                <w:sz w:val="18"/>
                <w:szCs w:val="18"/>
              </w:rPr>
              <w:t>SV 05 Meckenheim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420DF068" w14:textId="28B06CC3" w:rsidR="00B82D17" w:rsidRPr="00A01838" w:rsidRDefault="00B82D17" w:rsidP="00A01838">
            <w:pPr>
              <w:jc w:val="center"/>
              <w:rPr>
                <w:rFonts w:ascii="Verdana" w:hAnsi="Verdana"/>
                <w:b/>
                <w:bCs/>
                <w:sz w:val="36"/>
                <w:szCs w:val="36"/>
              </w:rPr>
            </w:pPr>
            <w:r>
              <w:rPr>
                <w:rFonts w:ascii="Verdana" w:hAnsi="Verdana"/>
                <w:b/>
                <w:bCs/>
                <w:sz w:val="36"/>
                <w:szCs w:val="36"/>
              </w:rPr>
              <w:t>A</w:t>
            </w:r>
          </w:p>
        </w:tc>
      </w:tr>
    </w:tbl>
    <w:p w14:paraId="0C76A2BA" w14:textId="66CFE3D8"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6F088EC9" w14:textId="5064BEF8" w:rsidR="002E75B1" w:rsidRPr="001605B5" w:rsidRDefault="002E75B1">
      <w:pPr>
        <w:rPr>
          <w:rFonts w:ascii="Verdana" w:hAnsi="Verdana"/>
          <w:b/>
          <w:i/>
          <w:sz w:val="16"/>
          <w:szCs w:val="16"/>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4" w:name="OLE_LINK1"/>
            <w:bookmarkStart w:id="15"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0"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1"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2"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83CF0" w:rsidRPr="006800D0" w:rsidRDefault="00C83CF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C83CF0" w:rsidRPr="002E0BAF" w:rsidRDefault="00C83CF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4"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83CF0" w:rsidRPr="008C4ABF" w:rsidRDefault="00C83CF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C83CF0" w:rsidRPr="006800D0" w:rsidRDefault="00C83CF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C83CF0" w:rsidRPr="002E0BAF" w:rsidRDefault="00C83CF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5"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83CF0" w:rsidRPr="008C4ABF" w:rsidRDefault="00C83CF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83CF0" w:rsidRPr="005A1CF0" w:rsidRDefault="00C83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83CF0" w:rsidRPr="005A1CF0" w:rsidRDefault="00C83CF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83CF0" w:rsidRPr="00C20B90" w:rsidRDefault="00C83CF0" w:rsidP="005A1CF0">
                            <w:pPr>
                              <w:shd w:val="clear" w:color="auto" w:fill="FFFFFF"/>
                              <w:rPr>
                                <w:rFonts w:ascii="Verdana" w:hAnsi="Verdana"/>
                                <w:sz w:val="10"/>
                              </w:rPr>
                            </w:pPr>
                          </w:p>
                          <w:p w14:paraId="784FE84A" w14:textId="77777777" w:rsidR="00C83CF0" w:rsidRPr="005A1CF0" w:rsidRDefault="00C83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83CF0" w:rsidRPr="005A1CF0" w:rsidRDefault="00C83CF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83CF0" w:rsidRDefault="00C83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83CF0" w:rsidRPr="005A1CF0" w:rsidRDefault="00C83CF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83CF0" w:rsidRPr="005A1CF0" w:rsidRDefault="00C83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83CF0" w:rsidRPr="005A1CF0" w:rsidRDefault="00C83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83CF0" w:rsidRDefault="00C83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C83CF0" w:rsidRPr="005A1CF0" w:rsidRDefault="00C83CF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83CF0" w:rsidRPr="005A1CF0" w:rsidRDefault="00C83CF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83CF0" w:rsidRPr="00C20B90" w:rsidRDefault="00C83CF0" w:rsidP="005A1CF0">
                      <w:pPr>
                        <w:shd w:val="clear" w:color="auto" w:fill="FFFFFF"/>
                        <w:rPr>
                          <w:rFonts w:ascii="Verdana" w:hAnsi="Verdana"/>
                          <w:sz w:val="10"/>
                        </w:rPr>
                      </w:pPr>
                    </w:p>
                    <w:p w14:paraId="784FE84A" w14:textId="77777777" w:rsidR="00C83CF0" w:rsidRPr="005A1CF0" w:rsidRDefault="00C83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83CF0" w:rsidRPr="005A1CF0" w:rsidRDefault="00C83CF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83CF0" w:rsidRDefault="00C83CF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83CF0" w:rsidRPr="005A1CF0" w:rsidRDefault="00C83CF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83CF0" w:rsidRPr="005A1CF0" w:rsidRDefault="00C83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83CF0" w:rsidRPr="005A1CF0" w:rsidRDefault="00C83CF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83CF0" w:rsidRDefault="00C83CF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83CF0" w:rsidRPr="00D97EE6" w:rsidRDefault="00C83CF0"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83CF0" w:rsidRPr="00D97EE6" w:rsidRDefault="00C83CF0"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C83CF0" w:rsidRPr="00D97EE6" w:rsidRDefault="00C83CF0"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83CF0" w:rsidRPr="00D97EE6" w:rsidRDefault="00C83CF0"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83CF0" w:rsidRPr="005A1CF0" w:rsidRDefault="00C83CF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83CF0" w:rsidRPr="005A1CF0" w:rsidRDefault="00C83CF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83CF0" w:rsidRPr="00C20B90" w:rsidRDefault="00C83CF0" w:rsidP="00C20B90">
                            <w:pPr>
                              <w:shd w:val="clear" w:color="auto" w:fill="FFFFFF"/>
                              <w:rPr>
                                <w:rFonts w:ascii="Verdana" w:hAnsi="Verdana"/>
                                <w:sz w:val="10"/>
                              </w:rPr>
                            </w:pPr>
                          </w:p>
                          <w:p w14:paraId="69DA1F4C"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83CF0" w:rsidRPr="005A1CF0" w:rsidRDefault="00C83CF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83CF0" w:rsidRPr="005A1CF0" w:rsidRDefault="00C83CF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83CF0" w:rsidRPr="005A1CF0" w:rsidRDefault="00C83CF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83CF0" w:rsidRPr="005A1CF0" w:rsidRDefault="00C83CF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83CF0" w:rsidRPr="005A1CF0" w:rsidRDefault="00C83CF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83CF0" w:rsidRPr="005A1CF0" w:rsidRDefault="00C83CF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C83CF0" w:rsidRPr="005A1CF0" w:rsidRDefault="00C83CF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83CF0" w:rsidRPr="005A1CF0" w:rsidRDefault="00C83CF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83CF0" w:rsidRPr="00C20B90" w:rsidRDefault="00C83CF0" w:rsidP="00C20B90">
                      <w:pPr>
                        <w:shd w:val="clear" w:color="auto" w:fill="FFFFFF"/>
                        <w:rPr>
                          <w:rFonts w:ascii="Verdana" w:hAnsi="Verdana"/>
                          <w:sz w:val="10"/>
                        </w:rPr>
                      </w:pPr>
                    </w:p>
                    <w:p w14:paraId="69DA1F4C"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83CF0" w:rsidRPr="005A1CF0" w:rsidRDefault="00C83CF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83CF0" w:rsidRPr="005A1CF0" w:rsidRDefault="00C83CF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83CF0" w:rsidRPr="005A1CF0" w:rsidRDefault="00C83CF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83CF0" w:rsidRPr="005A1CF0" w:rsidRDefault="00C83CF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83CF0" w:rsidRPr="005A1CF0" w:rsidRDefault="00C83CF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83CF0" w:rsidRPr="005A1CF0" w:rsidRDefault="00C83CF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83CF0" w:rsidRPr="005A1CF0" w:rsidRDefault="00C83CF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C83CF0" w:rsidRDefault="00C83CF0">
      <w:r>
        <w:separator/>
      </w:r>
    </w:p>
  </w:endnote>
  <w:endnote w:type="continuationSeparator" w:id="0">
    <w:p w14:paraId="43B79E83" w14:textId="77777777" w:rsidR="00C83CF0" w:rsidRDefault="00C8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C83CF0" w:rsidRDefault="00C83CF0">
      <w:r>
        <w:separator/>
      </w:r>
    </w:p>
  </w:footnote>
  <w:footnote w:type="continuationSeparator" w:id="0">
    <w:p w14:paraId="5BFB25F3" w14:textId="77777777" w:rsidR="00C83CF0" w:rsidRDefault="00C83C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C83CF0" w:rsidRPr="004755E3" w:rsidRDefault="00C83CF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30279B8" w:rsidR="00C83CF0" w:rsidRDefault="00C83CF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4738B">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4738B">
      <w:rPr>
        <w:rFonts w:ascii="Verdana" w:hAnsi="Verdana"/>
        <w:b/>
        <w:noProof/>
        <w:szCs w:val="28"/>
      </w:rPr>
      <w:t>18</w:t>
    </w:r>
    <w:r>
      <w:rPr>
        <w:rFonts w:ascii="Verdana" w:hAnsi="Verdana"/>
        <w:b/>
        <w:szCs w:val="28"/>
      </w:rPr>
      <w:fldChar w:fldCharType="end"/>
    </w:r>
    <w:r>
      <w:rPr>
        <w:rFonts w:ascii="Verdana" w:hAnsi="Verdana"/>
        <w:szCs w:val="28"/>
      </w:rPr>
      <w:t xml:space="preserve">  -  MB Nr. 1  -  05.01.2017</w:t>
    </w:r>
    <w:r>
      <w:rPr>
        <w:rFonts w:ascii="Verdana" w:hAnsi="Verdana"/>
        <w:szCs w:val="28"/>
      </w:rPr>
      <w:tab/>
    </w:r>
  </w:p>
  <w:p w14:paraId="3FFB5D54" w14:textId="77777777" w:rsidR="00C83CF0" w:rsidRPr="001611FE" w:rsidRDefault="00C83CF0">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C83CF0" w:rsidRPr="004755E3" w:rsidRDefault="00C83CF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83CF0" w:rsidRPr="00236349" w:rsidRDefault="00C83CF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402C9">
      <w:rPr>
        <w:rFonts w:ascii="Verdana" w:hAnsi="Verdana"/>
        <w:b/>
        <w:noProof/>
        <w:szCs w:val="28"/>
      </w:rPr>
      <w:t>20</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C824E0E"/>
    <w:multiLevelType w:val="hybridMultilevel"/>
    <w:tmpl w:val="DE3EB2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2292E0C"/>
    <w:multiLevelType w:val="hybridMultilevel"/>
    <w:tmpl w:val="348C490E"/>
    <w:lvl w:ilvl="0" w:tplc="8C16BBE0">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48046FE"/>
    <w:multiLevelType w:val="hybridMultilevel"/>
    <w:tmpl w:val="DA36C4B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8">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1"/>
  </w:num>
  <w:num w:numId="3">
    <w:abstractNumId w:val="5"/>
  </w:num>
  <w:num w:numId="4">
    <w:abstractNumId w:val="14"/>
  </w:num>
  <w:num w:numId="5">
    <w:abstractNumId w:val="12"/>
  </w:num>
  <w:num w:numId="6">
    <w:abstractNumId w:val="7"/>
  </w:num>
  <w:num w:numId="7">
    <w:abstractNumId w:val="8"/>
  </w:num>
  <w:num w:numId="8">
    <w:abstractNumId w:val="10"/>
  </w:num>
  <w:num w:numId="9">
    <w:abstractNumId w:val="17"/>
  </w:num>
  <w:num w:numId="10">
    <w:abstractNumId w:val="13"/>
  </w:num>
  <w:num w:numId="11">
    <w:abstractNumId w:val="19"/>
  </w:num>
  <w:num w:numId="12">
    <w:abstractNumId w:val="3"/>
  </w:num>
  <w:num w:numId="13">
    <w:abstractNumId w:val="9"/>
  </w:num>
  <w:num w:numId="14">
    <w:abstractNumId w:val="6"/>
  </w:num>
  <w:num w:numId="15">
    <w:abstractNumId w:val="16"/>
  </w:num>
  <w:num w:numId="16">
    <w:abstractNumId w:val="1"/>
  </w:num>
  <w:num w:numId="17">
    <w:abstractNumId w:val="0"/>
  </w:num>
  <w:num w:numId="18">
    <w:abstractNumId w:val="4"/>
  </w:num>
  <w:num w:numId="19">
    <w:abstractNumId w:val="2"/>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46F0"/>
    <w:rsid w:val="00045329"/>
    <w:rsid w:val="00050E38"/>
    <w:rsid w:val="00051BF5"/>
    <w:rsid w:val="00055D09"/>
    <w:rsid w:val="00057A6B"/>
    <w:rsid w:val="00060832"/>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3C2"/>
    <w:rsid w:val="00146B9B"/>
    <w:rsid w:val="0014767F"/>
    <w:rsid w:val="00150014"/>
    <w:rsid w:val="0015366F"/>
    <w:rsid w:val="0015677F"/>
    <w:rsid w:val="001605B5"/>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1D90"/>
    <w:rsid w:val="001A3839"/>
    <w:rsid w:val="001A4298"/>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02C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2F7BCE"/>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907"/>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54B2"/>
    <w:rsid w:val="003C6125"/>
    <w:rsid w:val="003C6A2E"/>
    <w:rsid w:val="003D396E"/>
    <w:rsid w:val="003D4D08"/>
    <w:rsid w:val="003D5C31"/>
    <w:rsid w:val="003D7F99"/>
    <w:rsid w:val="003E0C2F"/>
    <w:rsid w:val="003E3D99"/>
    <w:rsid w:val="003E5FA9"/>
    <w:rsid w:val="003F18F6"/>
    <w:rsid w:val="003F418B"/>
    <w:rsid w:val="003F6321"/>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1B64"/>
    <w:rsid w:val="004E3B0F"/>
    <w:rsid w:val="004E7071"/>
    <w:rsid w:val="004F05F9"/>
    <w:rsid w:val="004F0BB1"/>
    <w:rsid w:val="004F181B"/>
    <w:rsid w:val="004F3985"/>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349D"/>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4212"/>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3374"/>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1CA2"/>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1838"/>
    <w:rsid w:val="00A04880"/>
    <w:rsid w:val="00A05CA8"/>
    <w:rsid w:val="00A06991"/>
    <w:rsid w:val="00A13241"/>
    <w:rsid w:val="00A13253"/>
    <w:rsid w:val="00A13338"/>
    <w:rsid w:val="00A3789D"/>
    <w:rsid w:val="00A37DF9"/>
    <w:rsid w:val="00A456E5"/>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0463"/>
    <w:rsid w:val="00B14A1E"/>
    <w:rsid w:val="00B264F5"/>
    <w:rsid w:val="00B3102E"/>
    <w:rsid w:val="00B359F3"/>
    <w:rsid w:val="00B36168"/>
    <w:rsid w:val="00B41DE8"/>
    <w:rsid w:val="00B44E61"/>
    <w:rsid w:val="00B5324D"/>
    <w:rsid w:val="00B53E68"/>
    <w:rsid w:val="00B53F48"/>
    <w:rsid w:val="00B5662F"/>
    <w:rsid w:val="00B61941"/>
    <w:rsid w:val="00B63B71"/>
    <w:rsid w:val="00B63C46"/>
    <w:rsid w:val="00B65626"/>
    <w:rsid w:val="00B7130C"/>
    <w:rsid w:val="00B73787"/>
    <w:rsid w:val="00B82045"/>
    <w:rsid w:val="00B82D17"/>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3CF0"/>
    <w:rsid w:val="00C851AD"/>
    <w:rsid w:val="00C90A07"/>
    <w:rsid w:val="00C90CD5"/>
    <w:rsid w:val="00C9106C"/>
    <w:rsid w:val="00C915FC"/>
    <w:rsid w:val="00C94BA0"/>
    <w:rsid w:val="00C95647"/>
    <w:rsid w:val="00CA0997"/>
    <w:rsid w:val="00CA1275"/>
    <w:rsid w:val="00CA130D"/>
    <w:rsid w:val="00CA1D71"/>
    <w:rsid w:val="00CB32E2"/>
    <w:rsid w:val="00CB74F6"/>
    <w:rsid w:val="00CC3395"/>
    <w:rsid w:val="00CC5EF4"/>
    <w:rsid w:val="00CC7484"/>
    <w:rsid w:val="00CD088C"/>
    <w:rsid w:val="00CE085E"/>
    <w:rsid w:val="00CE3D0F"/>
    <w:rsid w:val="00CE53C3"/>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23B5"/>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3D87"/>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6DF4"/>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4DE1"/>
    <w:rsid w:val="00E95AAB"/>
    <w:rsid w:val="00E96ADD"/>
    <w:rsid w:val="00EA3CB1"/>
    <w:rsid w:val="00EA58FF"/>
    <w:rsid w:val="00EB0DCF"/>
    <w:rsid w:val="00EB4A0B"/>
    <w:rsid w:val="00EB6E24"/>
    <w:rsid w:val="00EC0E1C"/>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5759"/>
    <w:rsid w:val="00F46177"/>
    <w:rsid w:val="00F4738B"/>
    <w:rsid w:val="00F51DFA"/>
    <w:rsid w:val="00F55371"/>
    <w:rsid w:val="00F564F5"/>
    <w:rsid w:val="00F6042D"/>
    <w:rsid w:val="00F64A9E"/>
    <w:rsid w:val="00F65479"/>
    <w:rsid w:val="00F74478"/>
    <w:rsid w:val="00F87B9A"/>
    <w:rsid w:val="00F87FD3"/>
    <w:rsid w:val="00F91F8C"/>
    <w:rsid w:val="00FA2D97"/>
    <w:rsid w:val="00FA7A09"/>
    <w:rsid w:val="00FB0698"/>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Titel">
    <w:name w:val="Title"/>
    <w:basedOn w:val="Standard"/>
    <w:next w:val="Standard"/>
    <w:link w:val="TitelZeichen"/>
    <w:uiPriority w:val="10"/>
    <w:qFormat/>
    <w:rsid w:val="000446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0446F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Titel">
    <w:name w:val="Title"/>
    <w:basedOn w:val="Standard"/>
    <w:next w:val="Standard"/>
    <w:link w:val="TitelZeichen"/>
    <w:uiPriority w:val="10"/>
    <w:qFormat/>
    <w:rsid w:val="000446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0446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87673169">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20" Type="http://schemas.openxmlformats.org/officeDocument/2006/relationships/image" Target="media/image11.jpeg"/><Relationship Id="rId21" Type="http://schemas.openxmlformats.org/officeDocument/2006/relationships/image" Target="media/image12.png"/><Relationship Id="rId22" Type="http://schemas.openxmlformats.org/officeDocument/2006/relationships/hyperlink" Target="http://www.sr.pfhv.de/index.php/aus-fortbildung/anmeldung-zur-sr-ausbildung-2017" TargetMode="External"/><Relationship Id="rId23" Type="http://schemas.openxmlformats.org/officeDocument/2006/relationships/hyperlink" Target="http://pfhv.de/index.php/service/downloads/schiedsrichter/send/157-/1334-sr-personalbogen" TargetMode="External"/><Relationship Id="rId24" Type="http://schemas.openxmlformats.org/officeDocument/2006/relationships/hyperlink" Target="mailto:Thorsten.Kuschel@pfhv.de" TargetMode="External"/><Relationship Id="rId25" Type="http://schemas.openxmlformats.org/officeDocument/2006/relationships/image" Target="media/image13.gif"/><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image" Target="media/image17.pn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8.jpeg"/><Relationship Id="rId31" Type="http://schemas.openxmlformats.org/officeDocument/2006/relationships/image" Target="media/image19.jpeg"/><Relationship Id="rId32" Type="http://schemas.openxmlformats.org/officeDocument/2006/relationships/image" Target="media/image20.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1.png"/><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image" Target="media/image24.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37" Type="http://schemas.openxmlformats.org/officeDocument/2006/relationships/image" Target="media/image25.jpeg"/><Relationship Id="rId38" Type="http://schemas.openxmlformats.org/officeDocument/2006/relationships/image" Target="media/image26.jpeg"/><Relationship Id="rId39" Type="http://schemas.openxmlformats.org/officeDocument/2006/relationships/image" Target="media/image27.jpeg"/><Relationship Id="rId40" Type="http://schemas.openxmlformats.org/officeDocument/2006/relationships/hyperlink" Target="http://www.Newsletter.pfhv.de" TargetMode="External"/><Relationship Id="rId41" Type="http://schemas.openxmlformats.org/officeDocument/2006/relationships/hyperlink" Target="mailto:MB@pfhv.de" TargetMode="External"/><Relationship Id="rId42" Type="http://schemas.openxmlformats.org/officeDocument/2006/relationships/hyperlink" Target="mailto:Geschaeftsstelle@pfhv.de" TargetMode="External"/><Relationship Id="rId43" Type="http://schemas.openxmlformats.org/officeDocument/2006/relationships/image" Target="media/image28.jpeg"/><Relationship Id="rId44" Type="http://schemas.openxmlformats.org/officeDocument/2006/relationships/hyperlink" Target="mailto:Sascha.Fochler@pfhv.de" TargetMode="External"/><Relationship Id="rId45" Type="http://schemas.openxmlformats.org/officeDocument/2006/relationships/hyperlink" Target="mailto:Sascha.Fochler@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BDF979-FA8B-A44C-B9AD-EAA92ADD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3959</Words>
  <Characters>24945</Characters>
  <Application>Microsoft Macintosh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28847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33</cp:revision>
  <cp:lastPrinted>2016-09-08T15:46:00Z</cp:lastPrinted>
  <dcterms:created xsi:type="dcterms:W3CDTF">2016-10-09T14:49:00Z</dcterms:created>
  <dcterms:modified xsi:type="dcterms:W3CDTF">2017-01-04T21:46:00Z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