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32CD3795"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CD33E3">
        <w:rPr>
          <w:rFonts w:ascii="Verdana" w:hAnsi="Verdana"/>
          <w:b/>
          <w:i/>
          <w:sz w:val="48"/>
          <w:szCs w:val="48"/>
        </w:rPr>
        <w:t>50</w:t>
      </w:r>
    </w:p>
    <w:p w14:paraId="5EAF7056" w14:textId="64867BEE"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CD33E3">
        <w:rPr>
          <w:rFonts w:ascii="Verdana" w:hAnsi="Verdana"/>
          <w:sz w:val="32"/>
          <w:szCs w:val="32"/>
        </w:rPr>
        <w:t>14.12</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15D0D67E"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7F6743">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207AFAB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7F6743">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40A13D1B"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7F6743">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3B7BE3E9"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7F6743">
              <w:rPr>
                <w:rFonts w:ascii="Verdana" w:hAnsi="Verdana"/>
                <w:noProof/>
                <w:sz w:val="32"/>
                <w:szCs w:val="32"/>
              </w:rPr>
              <w:t>8</w:t>
            </w:r>
            <w:r w:rsidRPr="005B25CD">
              <w:rPr>
                <w:rFonts w:ascii="Verdana" w:hAnsi="Verdana"/>
                <w:sz w:val="32"/>
                <w:szCs w:val="32"/>
              </w:rPr>
              <w:fldChar w:fldCharType="end"/>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60F34289" w:rsidR="0063757C" w:rsidRPr="00EE2884" w:rsidRDefault="007F6743"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107593F1" w:rsidR="0051282B" w:rsidRDefault="007F6743"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427D1E55"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7F6743">
              <w:rPr>
                <w:rFonts w:ascii="Verdana" w:hAnsi="Verdana"/>
                <w:noProof/>
                <w:sz w:val="32"/>
                <w:szCs w:val="32"/>
              </w:rPr>
              <w:t>12</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6B194197" w:rsidR="00395DC5" w:rsidRDefault="007F6743"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0875B2F7" w:rsidR="0051282B" w:rsidRDefault="007F6743"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50688715" w:rsidR="0051282B" w:rsidRDefault="007F6743"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6A29089E" w:rsidR="00395DC5" w:rsidRDefault="007F6743"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26E691B0" w:rsidR="0051282B" w:rsidRDefault="007F6743"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49B698FA" w:rsidR="0051282B" w:rsidRDefault="007F6743"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34F8983B"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7F6743">
              <w:rPr>
                <w:rFonts w:ascii="Verdana" w:hAnsi="Verdana"/>
                <w:noProof/>
                <w:sz w:val="32"/>
                <w:szCs w:val="32"/>
              </w:rPr>
              <w:t>13</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2F05525D"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7F6743">
              <w:rPr>
                <w:rFonts w:ascii="Verdana" w:hAnsi="Verdana"/>
                <w:noProof/>
                <w:sz w:val="32"/>
                <w:szCs w:val="32"/>
              </w:rPr>
              <w:t>14</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5252A84"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7F6743">
              <w:rPr>
                <w:rFonts w:ascii="Verdana" w:hAnsi="Verdana"/>
                <w:noProof/>
                <w:sz w:val="32"/>
                <w:szCs w:val="32"/>
              </w:rPr>
              <w:t>15</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2261164E" w:rsidR="009B4C4D" w:rsidRPr="00D8430B" w:rsidRDefault="007F6743"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1C81DA8B" w:rsidR="00CA130D" w:rsidRDefault="007F6743"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034D3652" w:rsidR="0039024B" w:rsidRPr="00EE2884" w:rsidRDefault="007F6743"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69448546" w:rsidR="00AB5957" w:rsidRDefault="007F6743"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72F29D4"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7F6743">
              <w:rPr>
                <w:rFonts w:ascii="Verdana" w:hAnsi="Verdana"/>
                <w:noProof/>
                <w:sz w:val="32"/>
                <w:szCs w:val="32"/>
              </w:rPr>
              <w:t>16</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6F6917F" w:rsidR="00752FBD" w:rsidRPr="00AB5957" w:rsidRDefault="007F6743"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22A25753" w:rsidR="00AB5957" w:rsidRPr="00AB5957" w:rsidRDefault="007F6743"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1402A92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7F6743">
              <w:rPr>
                <w:rFonts w:ascii="Verdana" w:hAnsi="Verdana"/>
                <w:noProof/>
                <w:sz w:val="32"/>
                <w:szCs w:val="32"/>
              </w:rPr>
              <w:t>18</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36267524" w:rsidR="00C851AD" w:rsidRPr="00AB5957" w:rsidRDefault="007F6743"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0CF4B39A" w:rsidR="00BA2DDA" w:rsidRPr="00AB5957" w:rsidRDefault="007F6743"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64ADDCA9"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7F6743">
              <w:rPr>
                <w:rFonts w:ascii="Verdana" w:hAnsi="Verdana"/>
                <w:noProof/>
                <w:sz w:val="32"/>
                <w:szCs w:val="32"/>
              </w:rPr>
              <w:t>18</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2BF363F3" w:rsidR="00267DC5" w:rsidRDefault="007F6743"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3A4105C0"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7F6743">
              <w:rPr>
                <w:rFonts w:ascii="Verdana" w:hAnsi="Verdana"/>
                <w:noProof/>
                <w:sz w:val="32"/>
                <w:szCs w:val="32"/>
              </w:rPr>
              <w:t>19</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1EEDAA4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7F6743">
              <w:rPr>
                <w:rFonts w:ascii="Verdana" w:hAnsi="Verdana"/>
                <w:noProof/>
                <w:sz w:val="32"/>
                <w:szCs w:val="32"/>
              </w:rPr>
              <w:t>20</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7F6743"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60" w:type="dxa"/>
        <w:tblCellMar>
          <w:left w:w="70" w:type="dxa"/>
          <w:right w:w="70" w:type="dxa"/>
        </w:tblCellMar>
        <w:tblLook w:val="04A0" w:firstRow="1" w:lastRow="0" w:firstColumn="1" w:lastColumn="0" w:noHBand="0" w:noVBand="1"/>
      </w:tblPr>
      <w:tblGrid>
        <w:gridCol w:w="509"/>
        <w:gridCol w:w="1068"/>
        <w:gridCol w:w="768"/>
        <w:gridCol w:w="768"/>
        <w:gridCol w:w="7448"/>
      </w:tblGrid>
      <w:tr w:rsidR="00CD33E3" w:rsidRPr="00CD33E3" w14:paraId="0D931B61" w14:textId="77777777" w:rsidTr="00CD33E3">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5E89DC28" w14:textId="77777777" w:rsidR="00CD33E3" w:rsidRPr="00CD33E3" w:rsidRDefault="00CD33E3" w:rsidP="00CD33E3">
            <w:pPr>
              <w:jc w:val="center"/>
              <w:rPr>
                <w:rFonts w:ascii="Verdana" w:hAnsi="Verdana" w:cs="Arial"/>
                <w:b/>
                <w:bCs/>
                <w:color w:val="FFFFFF"/>
                <w:sz w:val="18"/>
                <w:szCs w:val="18"/>
              </w:rPr>
            </w:pPr>
            <w:r w:rsidRPr="00CD33E3">
              <w:rPr>
                <w:rFonts w:ascii="Verdana" w:hAnsi="Verdana" w:cs="Arial"/>
                <w:b/>
                <w:bCs/>
                <w:color w:val="FFFFFF"/>
                <w:sz w:val="18"/>
                <w:szCs w:val="18"/>
              </w:rPr>
              <w:t>Tag</w:t>
            </w:r>
          </w:p>
        </w:tc>
        <w:tc>
          <w:tcPr>
            <w:tcW w:w="1068" w:type="dxa"/>
            <w:tcBorders>
              <w:top w:val="single" w:sz="12" w:space="0" w:color="auto"/>
              <w:left w:val="nil"/>
              <w:bottom w:val="nil"/>
              <w:right w:val="single" w:sz="8" w:space="0" w:color="auto"/>
            </w:tcBorders>
            <w:shd w:val="clear" w:color="000000" w:fill="000000"/>
            <w:noWrap/>
            <w:vAlign w:val="center"/>
            <w:hideMark/>
          </w:tcPr>
          <w:p w14:paraId="69CFD813" w14:textId="77777777" w:rsidR="00CD33E3" w:rsidRPr="00CD33E3" w:rsidRDefault="00CD33E3" w:rsidP="00CD33E3">
            <w:pPr>
              <w:jc w:val="center"/>
              <w:rPr>
                <w:rFonts w:ascii="Verdana" w:hAnsi="Verdana" w:cs="Arial"/>
                <w:b/>
                <w:bCs/>
                <w:color w:val="FFFFFF"/>
                <w:sz w:val="18"/>
                <w:szCs w:val="18"/>
              </w:rPr>
            </w:pPr>
            <w:r w:rsidRPr="00CD33E3">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65A1402B" w14:textId="77777777" w:rsidR="00CD33E3" w:rsidRPr="00CD33E3" w:rsidRDefault="00CD33E3" w:rsidP="00CD33E3">
            <w:pPr>
              <w:jc w:val="center"/>
              <w:rPr>
                <w:rFonts w:ascii="Verdana" w:hAnsi="Verdana" w:cs="Arial"/>
                <w:b/>
                <w:bCs/>
                <w:color w:val="FFFFFF"/>
                <w:sz w:val="18"/>
                <w:szCs w:val="18"/>
              </w:rPr>
            </w:pPr>
            <w:r w:rsidRPr="00CD33E3">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7627A7B5" w14:textId="77777777" w:rsidR="00CD33E3" w:rsidRPr="00CD33E3" w:rsidRDefault="00CD33E3" w:rsidP="00CD33E3">
            <w:pPr>
              <w:jc w:val="center"/>
              <w:rPr>
                <w:rFonts w:ascii="Verdana" w:hAnsi="Verdana" w:cs="Arial"/>
                <w:b/>
                <w:bCs/>
                <w:color w:val="FFFFFF"/>
                <w:sz w:val="18"/>
                <w:szCs w:val="18"/>
              </w:rPr>
            </w:pPr>
            <w:r w:rsidRPr="00CD33E3">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6A59AEC8" w14:textId="77777777" w:rsidR="00CD33E3" w:rsidRPr="00CD33E3" w:rsidRDefault="00CD33E3" w:rsidP="00CD33E3">
            <w:pPr>
              <w:jc w:val="center"/>
              <w:rPr>
                <w:rFonts w:ascii="Verdana" w:hAnsi="Verdana" w:cs="Arial"/>
                <w:b/>
                <w:bCs/>
                <w:color w:val="FFFFFF"/>
                <w:sz w:val="18"/>
                <w:szCs w:val="18"/>
              </w:rPr>
            </w:pPr>
            <w:r w:rsidRPr="00CD33E3">
              <w:rPr>
                <w:rFonts w:ascii="Verdana" w:hAnsi="Verdana" w:cs="Arial"/>
                <w:b/>
                <w:bCs/>
                <w:color w:val="FFFFFF"/>
                <w:sz w:val="18"/>
                <w:szCs w:val="18"/>
              </w:rPr>
              <w:t>Veranstaltung (Pfälzer Handball-Verband)</w:t>
            </w:r>
          </w:p>
        </w:tc>
      </w:tr>
      <w:tr w:rsidR="00CD33E3" w:rsidRPr="00CD33E3" w14:paraId="3C7E3392" w14:textId="77777777" w:rsidTr="00CD33E3">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E2138"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Fr</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6A9D3809"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15.12.17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C7B912E"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B7D585F"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20:30</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32B3F301" w14:textId="77777777" w:rsidR="00CD33E3" w:rsidRPr="00CD33E3" w:rsidRDefault="00CD33E3" w:rsidP="00CD33E3">
            <w:pPr>
              <w:rPr>
                <w:rFonts w:ascii="Verdana" w:hAnsi="Verdana" w:cs="Arial"/>
                <w:sz w:val="18"/>
                <w:szCs w:val="18"/>
              </w:rPr>
            </w:pPr>
            <w:r w:rsidRPr="00CD33E3">
              <w:rPr>
                <w:rFonts w:ascii="Verdana" w:hAnsi="Verdana" w:cs="Arial"/>
                <w:sz w:val="18"/>
                <w:szCs w:val="18"/>
              </w:rPr>
              <w:t>RLP-Auswahl: Stützpunkttraining w01-03 (LLZ Haßloch)</w:t>
            </w:r>
          </w:p>
        </w:tc>
      </w:tr>
      <w:tr w:rsidR="00CD33E3" w:rsidRPr="00CD33E3" w14:paraId="24CC73BB"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08D4972"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7477959"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18.12.17</w:t>
            </w:r>
          </w:p>
        </w:tc>
        <w:tc>
          <w:tcPr>
            <w:tcW w:w="768" w:type="dxa"/>
            <w:tcBorders>
              <w:top w:val="nil"/>
              <w:left w:val="nil"/>
              <w:bottom w:val="single" w:sz="4" w:space="0" w:color="auto"/>
              <w:right w:val="single" w:sz="4" w:space="0" w:color="auto"/>
            </w:tcBorders>
            <w:shd w:val="clear" w:color="auto" w:fill="auto"/>
            <w:noWrap/>
            <w:vAlign w:val="center"/>
            <w:hideMark/>
          </w:tcPr>
          <w:p w14:paraId="6C072A7D"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9F5F179"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B3D96BC" w14:textId="77777777" w:rsidR="00CD33E3" w:rsidRPr="00CD33E3" w:rsidRDefault="00CD33E3" w:rsidP="00CD33E3">
            <w:pPr>
              <w:rPr>
                <w:rFonts w:ascii="Verdana" w:hAnsi="Verdana" w:cs="Arial"/>
                <w:sz w:val="18"/>
                <w:szCs w:val="18"/>
              </w:rPr>
            </w:pPr>
            <w:r w:rsidRPr="00CD33E3">
              <w:rPr>
                <w:rFonts w:ascii="Verdana" w:hAnsi="Verdana" w:cs="Arial"/>
                <w:sz w:val="18"/>
                <w:szCs w:val="18"/>
              </w:rPr>
              <w:t>Auswahl (zentral): w2005 Training in Haßloch (LLZ Haßloch)</w:t>
            </w:r>
          </w:p>
        </w:tc>
      </w:tr>
      <w:tr w:rsidR="00CD33E3" w:rsidRPr="00CD33E3" w14:paraId="2E96FDD7"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28080B5"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26D68D4D"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20.12.17</w:t>
            </w:r>
          </w:p>
        </w:tc>
        <w:tc>
          <w:tcPr>
            <w:tcW w:w="768" w:type="dxa"/>
            <w:tcBorders>
              <w:top w:val="nil"/>
              <w:left w:val="nil"/>
              <w:bottom w:val="single" w:sz="4" w:space="0" w:color="auto"/>
              <w:right w:val="single" w:sz="4" w:space="0" w:color="auto"/>
            </w:tcBorders>
            <w:shd w:val="clear" w:color="auto" w:fill="auto"/>
            <w:noWrap/>
            <w:vAlign w:val="center"/>
            <w:hideMark/>
          </w:tcPr>
          <w:p w14:paraId="0FF78BE2"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6BE0677"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30AC0E5" w14:textId="77777777" w:rsidR="00CD33E3" w:rsidRPr="00CD33E3" w:rsidRDefault="00CD33E3" w:rsidP="00CD33E3">
            <w:pPr>
              <w:rPr>
                <w:rFonts w:ascii="Verdana" w:hAnsi="Verdana" w:cs="Arial"/>
                <w:sz w:val="18"/>
                <w:szCs w:val="18"/>
              </w:rPr>
            </w:pPr>
            <w:r w:rsidRPr="00CD33E3">
              <w:rPr>
                <w:rFonts w:ascii="Verdana" w:hAnsi="Verdana" w:cs="Arial"/>
                <w:sz w:val="18"/>
                <w:szCs w:val="18"/>
              </w:rPr>
              <w:t>Auswahl (zentral): m2004 Training in Haßloch (LLZ Haßloch)</w:t>
            </w:r>
          </w:p>
        </w:tc>
      </w:tr>
      <w:tr w:rsidR="00CD33E3" w:rsidRPr="00CD33E3" w14:paraId="6E502C8E"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194E31D"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77D9D0B5"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07.01.18</w:t>
            </w:r>
          </w:p>
        </w:tc>
        <w:tc>
          <w:tcPr>
            <w:tcW w:w="768" w:type="dxa"/>
            <w:tcBorders>
              <w:top w:val="nil"/>
              <w:left w:val="nil"/>
              <w:bottom w:val="single" w:sz="4" w:space="0" w:color="auto"/>
              <w:right w:val="single" w:sz="4" w:space="0" w:color="auto"/>
            </w:tcBorders>
            <w:shd w:val="clear" w:color="auto" w:fill="auto"/>
            <w:noWrap/>
            <w:vAlign w:val="center"/>
            <w:hideMark/>
          </w:tcPr>
          <w:p w14:paraId="7A28B5A6"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06CD91ED"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1763E4E0" w14:textId="77777777" w:rsidR="00CD33E3" w:rsidRPr="00CD33E3" w:rsidRDefault="00CD33E3" w:rsidP="00CD33E3">
            <w:pPr>
              <w:rPr>
                <w:rFonts w:ascii="Verdana" w:hAnsi="Verdana" w:cs="Arial"/>
                <w:sz w:val="18"/>
                <w:szCs w:val="18"/>
              </w:rPr>
            </w:pPr>
            <w:r w:rsidRPr="00CD33E3">
              <w:rPr>
                <w:rFonts w:ascii="Verdana" w:hAnsi="Verdana" w:cs="Arial"/>
                <w:sz w:val="18"/>
                <w:szCs w:val="18"/>
              </w:rPr>
              <w:t xml:space="preserve">Auswahl (zentral): w2004 Turnier in Bad Rotenfels </w:t>
            </w:r>
          </w:p>
        </w:tc>
      </w:tr>
      <w:tr w:rsidR="00CD33E3" w:rsidRPr="00CD33E3" w14:paraId="200AD587"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4CA32DB"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2C0DCB5C"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14.01.18</w:t>
            </w:r>
          </w:p>
        </w:tc>
        <w:tc>
          <w:tcPr>
            <w:tcW w:w="768" w:type="dxa"/>
            <w:tcBorders>
              <w:top w:val="nil"/>
              <w:left w:val="nil"/>
              <w:bottom w:val="single" w:sz="4" w:space="0" w:color="auto"/>
              <w:right w:val="single" w:sz="4" w:space="0" w:color="auto"/>
            </w:tcBorders>
            <w:shd w:val="clear" w:color="auto" w:fill="auto"/>
            <w:noWrap/>
            <w:vAlign w:val="center"/>
            <w:hideMark/>
          </w:tcPr>
          <w:p w14:paraId="283F4D0F"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10:45</w:t>
            </w:r>
          </w:p>
        </w:tc>
        <w:tc>
          <w:tcPr>
            <w:tcW w:w="768" w:type="dxa"/>
            <w:tcBorders>
              <w:top w:val="nil"/>
              <w:left w:val="nil"/>
              <w:bottom w:val="single" w:sz="4" w:space="0" w:color="auto"/>
              <w:right w:val="single" w:sz="4" w:space="0" w:color="auto"/>
            </w:tcBorders>
            <w:shd w:val="clear" w:color="auto" w:fill="auto"/>
            <w:noWrap/>
            <w:vAlign w:val="center"/>
            <w:hideMark/>
          </w:tcPr>
          <w:p w14:paraId="1F7BFA9D"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16:00</w:t>
            </w:r>
          </w:p>
        </w:tc>
        <w:tc>
          <w:tcPr>
            <w:tcW w:w="7448" w:type="dxa"/>
            <w:tcBorders>
              <w:top w:val="nil"/>
              <w:left w:val="nil"/>
              <w:bottom w:val="single" w:sz="4" w:space="0" w:color="auto"/>
              <w:right w:val="single" w:sz="4" w:space="0" w:color="auto"/>
            </w:tcBorders>
            <w:shd w:val="clear" w:color="auto" w:fill="auto"/>
            <w:noWrap/>
            <w:vAlign w:val="center"/>
            <w:hideMark/>
          </w:tcPr>
          <w:p w14:paraId="724A1B6B" w14:textId="77777777" w:rsidR="00CD33E3" w:rsidRPr="00CD33E3" w:rsidRDefault="00CD33E3" w:rsidP="00CD33E3">
            <w:pPr>
              <w:rPr>
                <w:rFonts w:ascii="Verdana" w:hAnsi="Verdana" w:cs="Arial"/>
                <w:sz w:val="18"/>
                <w:szCs w:val="18"/>
              </w:rPr>
            </w:pPr>
            <w:r w:rsidRPr="00CD33E3">
              <w:rPr>
                <w:rFonts w:ascii="Verdana" w:hAnsi="Verdana" w:cs="Arial"/>
                <w:sz w:val="18"/>
                <w:szCs w:val="18"/>
              </w:rPr>
              <w:t>Auswahl: m2005 Training und Spielmaßnahme mit LV Hessen (LLZ Haßloch)</w:t>
            </w:r>
          </w:p>
        </w:tc>
      </w:tr>
      <w:tr w:rsidR="00CD33E3" w:rsidRPr="00CD33E3" w14:paraId="603BB9A5"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AAE670B"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6FB40A61"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15.01.18</w:t>
            </w:r>
          </w:p>
        </w:tc>
        <w:tc>
          <w:tcPr>
            <w:tcW w:w="768" w:type="dxa"/>
            <w:tcBorders>
              <w:top w:val="nil"/>
              <w:left w:val="nil"/>
              <w:bottom w:val="single" w:sz="4" w:space="0" w:color="auto"/>
              <w:right w:val="single" w:sz="4" w:space="0" w:color="auto"/>
            </w:tcBorders>
            <w:shd w:val="clear" w:color="auto" w:fill="auto"/>
            <w:noWrap/>
            <w:vAlign w:val="center"/>
            <w:hideMark/>
          </w:tcPr>
          <w:p w14:paraId="68FF0EF7"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BEE10F2"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70CC705" w14:textId="77777777" w:rsidR="00CD33E3" w:rsidRPr="00CD33E3" w:rsidRDefault="00CD33E3" w:rsidP="00CD33E3">
            <w:pPr>
              <w:rPr>
                <w:rFonts w:ascii="Verdana" w:hAnsi="Verdana" w:cs="Arial"/>
                <w:sz w:val="18"/>
                <w:szCs w:val="18"/>
              </w:rPr>
            </w:pPr>
            <w:r w:rsidRPr="00CD33E3">
              <w:rPr>
                <w:rFonts w:ascii="Verdana" w:hAnsi="Verdana" w:cs="Arial"/>
                <w:sz w:val="18"/>
                <w:szCs w:val="18"/>
              </w:rPr>
              <w:t>Auswahl (zentral): w2005 Training in Haßloch (LLZ Haßloch)</w:t>
            </w:r>
          </w:p>
        </w:tc>
      </w:tr>
      <w:tr w:rsidR="00CD33E3" w:rsidRPr="00CD33E3" w14:paraId="718813EF"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E4DDCEF"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C21AF8A"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20.01.18</w:t>
            </w:r>
          </w:p>
        </w:tc>
        <w:tc>
          <w:tcPr>
            <w:tcW w:w="768" w:type="dxa"/>
            <w:tcBorders>
              <w:top w:val="nil"/>
              <w:left w:val="nil"/>
              <w:bottom w:val="single" w:sz="4" w:space="0" w:color="auto"/>
              <w:right w:val="single" w:sz="4" w:space="0" w:color="auto"/>
            </w:tcBorders>
            <w:shd w:val="clear" w:color="auto" w:fill="auto"/>
            <w:noWrap/>
            <w:vAlign w:val="center"/>
            <w:hideMark/>
          </w:tcPr>
          <w:p w14:paraId="73581E91"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16998DED"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1BE66A48" w14:textId="77777777" w:rsidR="00CD33E3" w:rsidRPr="00CD33E3" w:rsidRDefault="00CD33E3" w:rsidP="00CD33E3">
            <w:pPr>
              <w:rPr>
                <w:rFonts w:ascii="Verdana" w:hAnsi="Verdana" w:cs="Arial"/>
                <w:sz w:val="18"/>
                <w:szCs w:val="18"/>
              </w:rPr>
            </w:pPr>
            <w:r w:rsidRPr="00CD33E3">
              <w:rPr>
                <w:rFonts w:ascii="Verdana" w:hAnsi="Verdana" w:cs="Arial"/>
                <w:sz w:val="18"/>
                <w:szCs w:val="18"/>
              </w:rPr>
              <w:t>PfHV-Auswahlstützpunkte männlich und weiblich (div. Orte, siehe Homepage)</w:t>
            </w:r>
          </w:p>
        </w:tc>
      </w:tr>
      <w:tr w:rsidR="00CD33E3" w:rsidRPr="00CD33E3" w14:paraId="7E0358A9"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C71B87B"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01BEF585"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22.01.18</w:t>
            </w:r>
          </w:p>
        </w:tc>
        <w:tc>
          <w:tcPr>
            <w:tcW w:w="768" w:type="dxa"/>
            <w:tcBorders>
              <w:top w:val="nil"/>
              <w:left w:val="nil"/>
              <w:bottom w:val="single" w:sz="4" w:space="0" w:color="auto"/>
              <w:right w:val="single" w:sz="4" w:space="0" w:color="auto"/>
            </w:tcBorders>
            <w:shd w:val="clear" w:color="auto" w:fill="auto"/>
            <w:noWrap/>
            <w:vAlign w:val="center"/>
            <w:hideMark/>
          </w:tcPr>
          <w:p w14:paraId="15DD9096"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700096D8"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61A7D0D5" w14:textId="77777777" w:rsidR="00CD33E3" w:rsidRPr="00CD33E3" w:rsidRDefault="00CD33E3" w:rsidP="00CD33E3">
            <w:pPr>
              <w:rPr>
                <w:rFonts w:ascii="Verdana" w:hAnsi="Verdana" w:cs="Arial"/>
                <w:sz w:val="18"/>
                <w:szCs w:val="18"/>
              </w:rPr>
            </w:pPr>
            <w:r w:rsidRPr="00CD33E3">
              <w:rPr>
                <w:rFonts w:ascii="Verdana" w:hAnsi="Verdana" w:cs="Arial"/>
                <w:sz w:val="18"/>
                <w:szCs w:val="18"/>
              </w:rPr>
              <w:t>Neujahrsempfang für PfHV-Mitarbeiter (LLZ Haßloch)</w:t>
            </w:r>
          </w:p>
        </w:tc>
      </w:tr>
      <w:tr w:rsidR="00CD33E3" w:rsidRPr="00CD33E3" w14:paraId="333661D2"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16D5111"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39CBD4D0"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29.01.18</w:t>
            </w:r>
          </w:p>
        </w:tc>
        <w:tc>
          <w:tcPr>
            <w:tcW w:w="768" w:type="dxa"/>
            <w:tcBorders>
              <w:top w:val="nil"/>
              <w:left w:val="nil"/>
              <w:bottom w:val="single" w:sz="4" w:space="0" w:color="auto"/>
              <w:right w:val="single" w:sz="4" w:space="0" w:color="auto"/>
            </w:tcBorders>
            <w:shd w:val="clear" w:color="auto" w:fill="auto"/>
            <w:noWrap/>
            <w:vAlign w:val="center"/>
            <w:hideMark/>
          </w:tcPr>
          <w:p w14:paraId="5BB00F05"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C3D1C65"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F76FF8C" w14:textId="77777777" w:rsidR="00CD33E3" w:rsidRPr="00CD33E3" w:rsidRDefault="00CD33E3" w:rsidP="00CD33E3">
            <w:pPr>
              <w:rPr>
                <w:rFonts w:ascii="Verdana" w:hAnsi="Verdana" w:cs="Arial"/>
                <w:sz w:val="18"/>
                <w:szCs w:val="18"/>
              </w:rPr>
            </w:pPr>
            <w:r w:rsidRPr="00CD33E3">
              <w:rPr>
                <w:rFonts w:ascii="Verdana" w:hAnsi="Verdana" w:cs="Arial"/>
                <w:sz w:val="18"/>
                <w:szCs w:val="18"/>
              </w:rPr>
              <w:t>Auswahl (zentral): w2005 Training in Haßloch (LLZ Haßloch)</w:t>
            </w:r>
          </w:p>
        </w:tc>
      </w:tr>
      <w:tr w:rsidR="00CD33E3" w:rsidRPr="00CD33E3" w14:paraId="5DB9FBA0"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8538576"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4733E758"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31.01.18</w:t>
            </w:r>
          </w:p>
        </w:tc>
        <w:tc>
          <w:tcPr>
            <w:tcW w:w="768" w:type="dxa"/>
            <w:tcBorders>
              <w:top w:val="nil"/>
              <w:left w:val="nil"/>
              <w:bottom w:val="single" w:sz="4" w:space="0" w:color="auto"/>
              <w:right w:val="single" w:sz="4" w:space="0" w:color="auto"/>
            </w:tcBorders>
            <w:shd w:val="clear" w:color="auto" w:fill="auto"/>
            <w:noWrap/>
            <w:vAlign w:val="center"/>
            <w:hideMark/>
          </w:tcPr>
          <w:p w14:paraId="2D3EEEE4"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625F6516"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0B5E90B" w14:textId="77777777" w:rsidR="00CD33E3" w:rsidRPr="00CD33E3" w:rsidRDefault="00CD33E3" w:rsidP="00CD33E3">
            <w:pPr>
              <w:rPr>
                <w:rFonts w:ascii="Verdana" w:hAnsi="Verdana" w:cs="Arial"/>
                <w:sz w:val="18"/>
                <w:szCs w:val="18"/>
              </w:rPr>
            </w:pPr>
            <w:r w:rsidRPr="00CD33E3">
              <w:rPr>
                <w:rFonts w:ascii="Verdana" w:hAnsi="Verdana" w:cs="Arial"/>
                <w:sz w:val="18"/>
                <w:szCs w:val="18"/>
              </w:rPr>
              <w:t>Schiedsrichter-Halbzeitlehrgang für Einzel-SR (LLZ Haßloch)</w:t>
            </w:r>
          </w:p>
        </w:tc>
      </w:tr>
      <w:tr w:rsidR="00CD33E3" w:rsidRPr="00CD33E3" w14:paraId="43A863A6"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2F6FE8B"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18900280"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03.02.18</w:t>
            </w:r>
          </w:p>
        </w:tc>
        <w:tc>
          <w:tcPr>
            <w:tcW w:w="768" w:type="dxa"/>
            <w:tcBorders>
              <w:top w:val="nil"/>
              <w:left w:val="nil"/>
              <w:bottom w:val="single" w:sz="4" w:space="0" w:color="auto"/>
              <w:right w:val="single" w:sz="4" w:space="0" w:color="auto"/>
            </w:tcBorders>
            <w:shd w:val="clear" w:color="auto" w:fill="auto"/>
            <w:noWrap/>
            <w:vAlign w:val="center"/>
            <w:hideMark/>
          </w:tcPr>
          <w:p w14:paraId="67BCA078"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A650FBB"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2219679B" w14:textId="77777777" w:rsidR="00CD33E3" w:rsidRPr="00CD33E3" w:rsidRDefault="00CD33E3" w:rsidP="00CD33E3">
            <w:pPr>
              <w:rPr>
                <w:rFonts w:ascii="Verdana" w:hAnsi="Verdana" w:cs="Arial"/>
                <w:sz w:val="18"/>
                <w:szCs w:val="18"/>
              </w:rPr>
            </w:pPr>
            <w:r w:rsidRPr="00CD33E3">
              <w:rPr>
                <w:rFonts w:ascii="Verdana" w:hAnsi="Verdana" w:cs="Arial"/>
                <w:sz w:val="18"/>
                <w:szCs w:val="18"/>
              </w:rPr>
              <w:t>PfHV-Auswahlstützpunkte männlich und weiblich (div. Orte, siehe Homepage)</w:t>
            </w:r>
          </w:p>
        </w:tc>
      </w:tr>
      <w:tr w:rsidR="00CD33E3" w:rsidRPr="00CD33E3" w14:paraId="1294DA46"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E03B5F1"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F67A1D6"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05.02.18</w:t>
            </w:r>
          </w:p>
        </w:tc>
        <w:tc>
          <w:tcPr>
            <w:tcW w:w="768" w:type="dxa"/>
            <w:tcBorders>
              <w:top w:val="nil"/>
              <w:left w:val="nil"/>
              <w:bottom w:val="single" w:sz="4" w:space="0" w:color="auto"/>
              <w:right w:val="single" w:sz="4" w:space="0" w:color="auto"/>
            </w:tcBorders>
            <w:shd w:val="clear" w:color="auto" w:fill="auto"/>
            <w:noWrap/>
            <w:vAlign w:val="center"/>
            <w:hideMark/>
          </w:tcPr>
          <w:p w14:paraId="25B86CEE"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2F37A64D"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4F3A886" w14:textId="77777777" w:rsidR="00CD33E3" w:rsidRPr="00CD33E3" w:rsidRDefault="00CD33E3" w:rsidP="00CD33E3">
            <w:pPr>
              <w:rPr>
                <w:rFonts w:ascii="Verdana" w:hAnsi="Verdana" w:cs="Arial"/>
                <w:sz w:val="18"/>
                <w:szCs w:val="18"/>
              </w:rPr>
            </w:pPr>
            <w:r w:rsidRPr="00CD33E3">
              <w:rPr>
                <w:rFonts w:ascii="Verdana" w:hAnsi="Verdana" w:cs="Arial"/>
                <w:sz w:val="18"/>
                <w:szCs w:val="18"/>
              </w:rPr>
              <w:t>Schiedsrichter-Halbzeitlehrgang für Gespanne (LLZ Haßloch)</w:t>
            </w:r>
          </w:p>
        </w:tc>
      </w:tr>
      <w:tr w:rsidR="00CD33E3" w:rsidRPr="00CD33E3" w14:paraId="52353101"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3866EBE"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07535B86"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12.02.18</w:t>
            </w:r>
          </w:p>
        </w:tc>
        <w:tc>
          <w:tcPr>
            <w:tcW w:w="768" w:type="dxa"/>
            <w:tcBorders>
              <w:top w:val="nil"/>
              <w:left w:val="nil"/>
              <w:bottom w:val="single" w:sz="4" w:space="0" w:color="auto"/>
              <w:right w:val="single" w:sz="4" w:space="0" w:color="auto"/>
            </w:tcBorders>
            <w:shd w:val="clear" w:color="auto" w:fill="auto"/>
            <w:noWrap/>
            <w:vAlign w:val="center"/>
            <w:hideMark/>
          </w:tcPr>
          <w:p w14:paraId="23EAD7C2"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363EA2C"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B1B5268" w14:textId="77777777" w:rsidR="00CD33E3" w:rsidRPr="00CD33E3" w:rsidRDefault="00CD33E3" w:rsidP="00CD33E3">
            <w:pPr>
              <w:rPr>
                <w:rFonts w:ascii="Verdana" w:hAnsi="Verdana" w:cs="Arial"/>
                <w:sz w:val="18"/>
                <w:szCs w:val="18"/>
              </w:rPr>
            </w:pPr>
            <w:r w:rsidRPr="00CD33E3">
              <w:rPr>
                <w:rFonts w:ascii="Verdana" w:hAnsi="Verdana" w:cs="Arial"/>
                <w:sz w:val="18"/>
                <w:szCs w:val="18"/>
              </w:rPr>
              <w:t>Auswahl (zentral): w2005 Training in Haßloch (LLZ Haßloch)</w:t>
            </w:r>
          </w:p>
        </w:tc>
      </w:tr>
      <w:tr w:rsidR="00CD33E3" w:rsidRPr="00CD33E3" w14:paraId="4B1F8703"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DA5C94E"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3C289C4A"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16.02.18</w:t>
            </w:r>
          </w:p>
        </w:tc>
        <w:tc>
          <w:tcPr>
            <w:tcW w:w="768" w:type="dxa"/>
            <w:tcBorders>
              <w:top w:val="nil"/>
              <w:left w:val="nil"/>
              <w:bottom w:val="single" w:sz="4" w:space="0" w:color="auto"/>
              <w:right w:val="single" w:sz="4" w:space="0" w:color="auto"/>
            </w:tcBorders>
            <w:shd w:val="clear" w:color="auto" w:fill="auto"/>
            <w:noWrap/>
            <w:vAlign w:val="center"/>
            <w:hideMark/>
          </w:tcPr>
          <w:p w14:paraId="7D008C62"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19169313"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121502F7" w14:textId="77777777" w:rsidR="00CD33E3" w:rsidRPr="00CD33E3" w:rsidRDefault="00CD33E3" w:rsidP="00CD33E3">
            <w:pPr>
              <w:rPr>
                <w:rFonts w:ascii="Verdana" w:hAnsi="Verdana" w:cs="Arial"/>
                <w:sz w:val="18"/>
                <w:szCs w:val="18"/>
              </w:rPr>
            </w:pPr>
            <w:r w:rsidRPr="00CD33E3">
              <w:rPr>
                <w:rFonts w:ascii="Verdana" w:hAnsi="Verdana" w:cs="Arial"/>
                <w:sz w:val="18"/>
                <w:szCs w:val="18"/>
              </w:rPr>
              <w:t>Lehrgang für (neue) Trainer ohne Lizenz und Quereinsteiger (LLZ Haßloch)</w:t>
            </w:r>
          </w:p>
        </w:tc>
      </w:tr>
      <w:tr w:rsidR="00CD33E3" w:rsidRPr="00CD33E3" w14:paraId="02FF935F"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38B4A4C"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1ADEEAB"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68AA04A3"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D80DE58"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33DEBCD9" w14:textId="77777777" w:rsidR="00CD33E3" w:rsidRPr="00CD33E3" w:rsidRDefault="00CD33E3" w:rsidP="00CD33E3">
            <w:pPr>
              <w:rPr>
                <w:rFonts w:ascii="Verdana" w:hAnsi="Verdana" w:cs="Arial"/>
                <w:sz w:val="18"/>
                <w:szCs w:val="18"/>
              </w:rPr>
            </w:pPr>
            <w:r w:rsidRPr="00CD33E3">
              <w:rPr>
                <w:rFonts w:ascii="Verdana" w:hAnsi="Verdana" w:cs="Arial"/>
                <w:sz w:val="18"/>
                <w:szCs w:val="18"/>
              </w:rPr>
              <w:t>Lehrgang für (neue) Trainer ohne Lizenz und Quereinsteiger (LLZ Haßloch)</w:t>
            </w:r>
          </w:p>
        </w:tc>
      </w:tr>
      <w:tr w:rsidR="00CD33E3" w:rsidRPr="00CD33E3" w14:paraId="5B213141"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1C56261"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2C5BE5EE"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5C9098E7"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246ADA9"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5C80FAC5" w14:textId="77777777" w:rsidR="00CD33E3" w:rsidRPr="00CD33E3" w:rsidRDefault="00CD33E3" w:rsidP="00CD33E3">
            <w:pPr>
              <w:rPr>
                <w:rFonts w:ascii="Verdana" w:hAnsi="Verdana" w:cs="Arial"/>
                <w:sz w:val="18"/>
                <w:szCs w:val="18"/>
              </w:rPr>
            </w:pPr>
            <w:r w:rsidRPr="00CD33E3">
              <w:rPr>
                <w:rFonts w:ascii="Verdana" w:hAnsi="Verdana" w:cs="Arial"/>
                <w:sz w:val="18"/>
                <w:szCs w:val="18"/>
              </w:rPr>
              <w:t>PfHV-Auswahlstützpunkte männlich und weiblich (div. Orte, siehe Homepage)</w:t>
            </w:r>
          </w:p>
        </w:tc>
      </w:tr>
      <w:tr w:rsidR="00CD33E3" w:rsidRPr="00CD33E3" w14:paraId="7BA0AF05"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36B74B7"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C694BBF"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17.02.18</w:t>
            </w:r>
          </w:p>
        </w:tc>
        <w:tc>
          <w:tcPr>
            <w:tcW w:w="768" w:type="dxa"/>
            <w:tcBorders>
              <w:top w:val="nil"/>
              <w:left w:val="nil"/>
              <w:bottom w:val="single" w:sz="4" w:space="0" w:color="auto"/>
              <w:right w:val="single" w:sz="4" w:space="0" w:color="auto"/>
            </w:tcBorders>
            <w:shd w:val="clear" w:color="auto" w:fill="auto"/>
            <w:noWrap/>
            <w:vAlign w:val="center"/>
            <w:hideMark/>
          </w:tcPr>
          <w:p w14:paraId="1E8BD23A"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50CCE03"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7484C38" w14:textId="77777777" w:rsidR="00CD33E3" w:rsidRPr="00CD33E3" w:rsidRDefault="00CD33E3" w:rsidP="00CD33E3">
            <w:pPr>
              <w:rPr>
                <w:rFonts w:ascii="Verdana" w:hAnsi="Verdana" w:cs="Arial"/>
                <w:sz w:val="18"/>
                <w:szCs w:val="18"/>
              </w:rPr>
            </w:pPr>
            <w:r w:rsidRPr="00CD33E3">
              <w:rPr>
                <w:rFonts w:ascii="Verdana" w:hAnsi="Verdana" w:cs="Arial"/>
                <w:sz w:val="18"/>
                <w:szCs w:val="18"/>
              </w:rPr>
              <w:t>Schiedrichter-Halbzeitlehrgang Nachholtermin (LLZ Haßloch)</w:t>
            </w:r>
          </w:p>
        </w:tc>
      </w:tr>
      <w:tr w:rsidR="00CD33E3" w:rsidRPr="00CD33E3" w14:paraId="5CCADC9B"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E67593C"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3DD74DE8"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18.02.18</w:t>
            </w:r>
          </w:p>
        </w:tc>
        <w:tc>
          <w:tcPr>
            <w:tcW w:w="768" w:type="dxa"/>
            <w:tcBorders>
              <w:top w:val="nil"/>
              <w:left w:val="nil"/>
              <w:bottom w:val="single" w:sz="4" w:space="0" w:color="auto"/>
              <w:right w:val="single" w:sz="4" w:space="0" w:color="auto"/>
            </w:tcBorders>
            <w:shd w:val="clear" w:color="auto" w:fill="auto"/>
            <w:noWrap/>
            <w:vAlign w:val="center"/>
            <w:hideMark/>
          </w:tcPr>
          <w:p w14:paraId="07D48178"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E77974E"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4CF48CD0" w14:textId="77777777" w:rsidR="00CD33E3" w:rsidRPr="00CD33E3" w:rsidRDefault="00CD33E3" w:rsidP="00CD33E3">
            <w:pPr>
              <w:rPr>
                <w:rFonts w:ascii="Verdana" w:hAnsi="Verdana" w:cs="Arial"/>
                <w:sz w:val="18"/>
                <w:szCs w:val="18"/>
              </w:rPr>
            </w:pPr>
            <w:r w:rsidRPr="00CD33E3">
              <w:rPr>
                <w:rFonts w:ascii="Verdana" w:hAnsi="Verdana" w:cs="Arial"/>
                <w:sz w:val="18"/>
                <w:szCs w:val="18"/>
              </w:rPr>
              <w:t>Lehrgang für (neue) Trainer ohne Lizenz und Quereinsteiger (LLZ Haßloch)</w:t>
            </w:r>
          </w:p>
        </w:tc>
      </w:tr>
      <w:tr w:rsidR="00CD33E3" w:rsidRPr="00CD33E3" w14:paraId="7F66019E"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D7E065D"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6C718BF"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19.02.18</w:t>
            </w:r>
          </w:p>
        </w:tc>
        <w:tc>
          <w:tcPr>
            <w:tcW w:w="768" w:type="dxa"/>
            <w:tcBorders>
              <w:top w:val="nil"/>
              <w:left w:val="nil"/>
              <w:bottom w:val="single" w:sz="4" w:space="0" w:color="auto"/>
              <w:right w:val="single" w:sz="4" w:space="0" w:color="auto"/>
            </w:tcBorders>
            <w:shd w:val="clear" w:color="auto" w:fill="auto"/>
            <w:noWrap/>
            <w:vAlign w:val="center"/>
            <w:hideMark/>
          </w:tcPr>
          <w:p w14:paraId="6F0D0DB5"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2D3CD0A"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26DF53C" w14:textId="77777777" w:rsidR="00CD33E3" w:rsidRPr="00CD33E3" w:rsidRDefault="00CD33E3" w:rsidP="00CD33E3">
            <w:pPr>
              <w:rPr>
                <w:rFonts w:ascii="Verdana" w:hAnsi="Verdana" w:cs="Arial"/>
                <w:sz w:val="18"/>
                <w:szCs w:val="18"/>
              </w:rPr>
            </w:pPr>
            <w:r w:rsidRPr="00CD33E3">
              <w:rPr>
                <w:rFonts w:ascii="Verdana" w:hAnsi="Verdana" w:cs="Arial"/>
                <w:sz w:val="18"/>
                <w:szCs w:val="18"/>
              </w:rPr>
              <w:t>Auswahl (zentral): w2004 Training in Haßloch (LLZ Haßloch)</w:t>
            </w:r>
          </w:p>
        </w:tc>
      </w:tr>
      <w:tr w:rsidR="00CD33E3" w:rsidRPr="00CD33E3" w14:paraId="3ECC457C"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759104D"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ED2FDDC"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26.02.18</w:t>
            </w:r>
          </w:p>
        </w:tc>
        <w:tc>
          <w:tcPr>
            <w:tcW w:w="768" w:type="dxa"/>
            <w:tcBorders>
              <w:top w:val="nil"/>
              <w:left w:val="nil"/>
              <w:bottom w:val="single" w:sz="4" w:space="0" w:color="auto"/>
              <w:right w:val="single" w:sz="4" w:space="0" w:color="auto"/>
            </w:tcBorders>
            <w:shd w:val="clear" w:color="auto" w:fill="auto"/>
            <w:noWrap/>
            <w:vAlign w:val="center"/>
            <w:hideMark/>
          </w:tcPr>
          <w:p w14:paraId="7F61E158"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90EFA0E"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E9BEC7C" w14:textId="77777777" w:rsidR="00CD33E3" w:rsidRPr="00CD33E3" w:rsidRDefault="00CD33E3" w:rsidP="00CD33E3">
            <w:pPr>
              <w:rPr>
                <w:rFonts w:ascii="Verdana" w:hAnsi="Verdana" w:cs="Arial"/>
                <w:sz w:val="18"/>
                <w:szCs w:val="18"/>
              </w:rPr>
            </w:pPr>
            <w:r w:rsidRPr="00CD33E3">
              <w:rPr>
                <w:rFonts w:ascii="Verdana" w:hAnsi="Verdana" w:cs="Arial"/>
                <w:sz w:val="18"/>
                <w:szCs w:val="18"/>
              </w:rPr>
              <w:t>Auswahl (zentral): w2005 Training in Haßloch (LLZ Haßloch)</w:t>
            </w:r>
          </w:p>
        </w:tc>
      </w:tr>
      <w:tr w:rsidR="00CD33E3" w:rsidRPr="00CD33E3" w14:paraId="1B1DA510"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D928A60"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9D36708"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03.03.18</w:t>
            </w:r>
          </w:p>
        </w:tc>
        <w:tc>
          <w:tcPr>
            <w:tcW w:w="768" w:type="dxa"/>
            <w:tcBorders>
              <w:top w:val="nil"/>
              <w:left w:val="nil"/>
              <w:bottom w:val="single" w:sz="4" w:space="0" w:color="auto"/>
              <w:right w:val="single" w:sz="4" w:space="0" w:color="auto"/>
            </w:tcBorders>
            <w:shd w:val="clear" w:color="auto" w:fill="auto"/>
            <w:noWrap/>
            <w:vAlign w:val="center"/>
            <w:hideMark/>
          </w:tcPr>
          <w:p w14:paraId="7E2475CB"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7C7EF6B"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2C38D3AF" w14:textId="77777777" w:rsidR="00CD33E3" w:rsidRPr="00CD33E3" w:rsidRDefault="00CD33E3" w:rsidP="00CD33E3">
            <w:pPr>
              <w:rPr>
                <w:rFonts w:ascii="Verdana" w:hAnsi="Verdana" w:cs="Arial"/>
                <w:sz w:val="18"/>
                <w:szCs w:val="18"/>
              </w:rPr>
            </w:pPr>
            <w:r w:rsidRPr="00CD33E3">
              <w:rPr>
                <w:rFonts w:ascii="Verdana" w:hAnsi="Verdana" w:cs="Arial"/>
                <w:sz w:val="18"/>
                <w:szCs w:val="18"/>
              </w:rPr>
              <w:t>PfHV-Auswahlstützpunkte männlich und weiblich (div. Orte, siehe Homepage)</w:t>
            </w:r>
          </w:p>
        </w:tc>
      </w:tr>
      <w:tr w:rsidR="00CD33E3" w:rsidRPr="00CD33E3" w14:paraId="326EDA78"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B520B09"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Do</w:t>
            </w:r>
          </w:p>
        </w:tc>
        <w:tc>
          <w:tcPr>
            <w:tcW w:w="1068" w:type="dxa"/>
            <w:tcBorders>
              <w:top w:val="nil"/>
              <w:left w:val="nil"/>
              <w:bottom w:val="single" w:sz="4" w:space="0" w:color="auto"/>
              <w:right w:val="single" w:sz="4" w:space="0" w:color="auto"/>
            </w:tcBorders>
            <w:shd w:val="clear" w:color="auto" w:fill="auto"/>
            <w:noWrap/>
            <w:vAlign w:val="center"/>
            <w:hideMark/>
          </w:tcPr>
          <w:p w14:paraId="757E4942"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08.03.18</w:t>
            </w:r>
          </w:p>
        </w:tc>
        <w:tc>
          <w:tcPr>
            <w:tcW w:w="768" w:type="dxa"/>
            <w:tcBorders>
              <w:top w:val="nil"/>
              <w:left w:val="nil"/>
              <w:bottom w:val="single" w:sz="4" w:space="0" w:color="auto"/>
              <w:right w:val="single" w:sz="4" w:space="0" w:color="auto"/>
            </w:tcBorders>
            <w:shd w:val="clear" w:color="auto" w:fill="auto"/>
            <w:noWrap/>
            <w:vAlign w:val="center"/>
            <w:hideMark/>
          </w:tcPr>
          <w:p w14:paraId="08CD65E3"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4ACA6126"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50FDC4AC" w14:textId="77777777" w:rsidR="00CD33E3" w:rsidRPr="00CD33E3" w:rsidRDefault="00CD33E3" w:rsidP="00CD33E3">
            <w:pPr>
              <w:rPr>
                <w:rFonts w:ascii="Verdana" w:hAnsi="Verdana" w:cs="Arial"/>
                <w:sz w:val="18"/>
                <w:szCs w:val="18"/>
              </w:rPr>
            </w:pPr>
            <w:r w:rsidRPr="00CD33E3">
              <w:rPr>
                <w:rFonts w:ascii="Verdana" w:hAnsi="Verdana" w:cs="Arial"/>
                <w:sz w:val="18"/>
                <w:szCs w:val="18"/>
              </w:rPr>
              <w:t>Jugendtrainer-Ausbildung 2018 (LL/ Haßloch)</w:t>
            </w:r>
          </w:p>
        </w:tc>
      </w:tr>
      <w:tr w:rsidR="00CD33E3" w:rsidRPr="00CD33E3" w14:paraId="04EDC105"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1BFFB38"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1D157414"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09.03.18</w:t>
            </w:r>
          </w:p>
        </w:tc>
        <w:tc>
          <w:tcPr>
            <w:tcW w:w="768" w:type="dxa"/>
            <w:tcBorders>
              <w:top w:val="nil"/>
              <w:left w:val="nil"/>
              <w:bottom w:val="single" w:sz="4" w:space="0" w:color="auto"/>
              <w:right w:val="single" w:sz="4" w:space="0" w:color="auto"/>
            </w:tcBorders>
            <w:shd w:val="clear" w:color="auto" w:fill="auto"/>
            <w:noWrap/>
            <w:vAlign w:val="center"/>
            <w:hideMark/>
          </w:tcPr>
          <w:p w14:paraId="5B12E9D9"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7FA207B7"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21:30</w:t>
            </w:r>
          </w:p>
        </w:tc>
        <w:tc>
          <w:tcPr>
            <w:tcW w:w="7448" w:type="dxa"/>
            <w:tcBorders>
              <w:top w:val="nil"/>
              <w:left w:val="nil"/>
              <w:bottom w:val="single" w:sz="4" w:space="0" w:color="auto"/>
              <w:right w:val="single" w:sz="4" w:space="0" w:color="auto"/>
            </w:tcBorders>
            <w:shd w:val="clear" w:color="auto" w:fill="auto"/>
            <w:noWrap/>
            <w:vAlign w:val="center"/>
            <w:hideMark/>
          </w:tcPr>
          <w:p w14:paraId="060EE82D" w14:textId="77777777" w:rsidR="00CD33E3" w:rsidRPr="00CD33E3" w:rsidRDefault="00CD33E3" w:rsidP="00CD33E3">
            <w:pPr>
              <w:rPr>
                <w:rFonts w:ascii="Verdana" w:hAnsi="Verdana" w:cs="Arial"/>
                <w:sz w:val="18"/>
                <w:szCs w:val="18"/>
              </w:rPr>
            </w:pPr>
            <w:r w:rsidRPr="00CD33E3">
              <w:rPr>
                <w:rFonts w:ascii="Verdana" w:hAnsi="Verdana" w:cs="Arial"/>
                <w:sz w:val="18"/>
                <w:szCs w:val="18"/>
              </w:rPr>
              <w:t>Jugendtrainer-Ausbildung 2018 (LL/ Haßloch)</w:t>
            </w:r>
          </w:p>
        </w:tc>
      </w:tr>
      <w:tr w:rsidR="00CD33E3" w:rsidRPr="00CD33E3" w14:paraId="246F8C8D"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01298E9"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5480F00B"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10.03.18</w:t>
            </w:r>
          </w:p>
        </w:tc>
        <w:tc>
          <w:tcPr>
            <w:tcW w:w="768" w:type="dxa"/>
            <w:tcBorders>
              <w:top w:val="nil"/>
              <w:left w:val="nil"/>
              <w:bottom w:val="single" w:sz="4" w:space="0" w:color="auto"/>
              <w:right w:val="single" w:sz="4" w:space="0" w:color="auto"/>
            </w:tcBorders>
            <w:shd w:val="clear" w:color="auto" w:fill="auto"/>
            <w:noWrap/>
            <w:vAlign w:val="center"/>
            <w:hideMark/>
          </w:tcPr>
          <w:p w14:paraId="7185C82F"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45DAC62"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08AB0871" w14:textId="77777777" w:rsidR="00CD33E3" w:rsidRPr="00CD33E3" w:rsidRDefault="00CD33E3" w:rsidP="00CD33E3">
            <w:pPr>
              <w:rPr>
                <w:rFonts w:ascii="Verdana" w:hAnsi="Verdana" w:cs="Arial"/>
                <w:sz w:val="18"/>
                <w:szCs w:val="18"/>
              </w:rPr>
            </w:pPr>
            <w:r w:rsidRPr="00CD33E3">
              <w:rPr>
                <w:rFonts w:ascii="Verdana" w:hAnsi="Verdana" w:cs="Arial"/>
                <w:sz w:val="18"/>
                <w:szCs w:val="18"/>
              </w:rPr>
              <w:t>Jugendtrainer-Ausbildung 2018 (LL/ Haßloch)</w:t>
            </w:r>
          </w:p>
        </w:tc>
      </w:tr>
      <w:tr w:rsidR="00CD33E3" w:rsidRPr="00CD33E3" w14:paraId="62988399"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66FCB39"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69D426EA"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11.03.18</w:t>
            </w:r>
          </w:p>
        </w:tc>
        <w:tc>
          <w:tcPr>
            <w:tcW w:w="768" w:type="dxa"/>
            <w:tcBorders>
              <w:top w:val="nil"/>
              <w:left w:val="nil"/>
              <w:bottom w:val="single" w:sz="4" w:space="0" w:color="auto"/>
              <w:right w:val="single" w:sz="4" w:space="0" w:color="auto"/>
            </w:tcBorders>
            <w:shd w:val="clear" w:color="auto" w:fill="auto"/>
            <w:noWrap/>
            <w:vAlign w:val="center"/>
            <w:hideMark/>
          </w:tcPr>
          <w:p w14:paraId="0AE5DDB7"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F776EE0"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13E56676" w14:textId="77777777" w:rsidR="00CD33E3" w:rsidRPr="00CD33E3" w:rsidRDefault="00CD33E3" w:rsidP="00CD33E3">
            <w:pPr>
              <w:rPr>
                <w:rFonts w:ascii="Verdana" w:hAnsi="Verdana" w:cs="Arial"/>
                <w:sz w:val="18"/>
                <w:szCs w:val="18"/>
              </w:rPr>
            </w:pPr>
            <w:r w:rsidRPr="00CD33E3">
              <w:rPr>
                <w:rFonts w:ascii="Verdana" w:hAnsi="Verdana" w:cs="Arial"/>
                <w:sz w:val="18"/>
                <w:szCs w:val="18"/>
              </w:rPr>
              <w:t>Jugendtrainer-Ausbildung 2018 (LL/ Haßloch)</w:t>
            </w:r>
          </w:p>
        </w:tc>
      </w:tr>
      <w:tr w:rsidR="00CD33E3" w:rsidRPr="00CD33E3" w14:paraId="358A6889"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FFD7068"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08CE07DF"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12.03.18</w:t>
            </w:r>
          </w:p>
        </w:tc>
        <w:tc>
          <w:tcPr>
            <w:tcW w:w="768" w:type="dxa"/>
            <w:tcBorders>
              <w:top w:val="nil"/>
              <w:left w:val="nil"/>
              <w:bottom w:val="single" w:sz="4" w:space="0" w:color="auto"/>
              <w:right w:val="single" w:sz="4" w:space="0" w:color="auto"/>
            </w:tcBorders>
            <w:shd w:val="clear" w:color="auto" w:fill="auto"/>
            <w:noWrap/>
            <w:vAlign w:val="center"/>
            <w:hideMark/>
          </w:tcPr>
          <w:p w14:paraId="6310B16E"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273A460"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975C16D" w14:textId="77777777" w:rsidR="00CD33E3" w:rsidRPr="00CD33E3" w:rsidRDefault="00CD33E3" w:rsidP="00CD33E3">
            <w:pPr>
              <w:rPr>
                <w:rFonts w:ascii="Verdana" w:hAnsi="Verdana" w:cs="Arial"/>
                <w:sz w:val="18"/>
                <w:szCs w:val="18"/>
              </w:rPr>
            </w:pPr>
            <w:r w:rsidRPr="00CD33E3">
              <w:rPr>
                <w:rFonts w:ascii="Verdana" w:hAnsi="Verdana" w:cs="Arial"/>
                <w:sz w:val="18"/>
                <w:szCs w:val="18"/>
              </w:rPr>
              <w:t>Auswahl (zentral): w2005 Training in Haßloch (LLZ Haßloch)</w:t>
            </w:r>
          </w:p>
        </w:tc>
      </w:tr>
      <w:tr w:rsidR="00CD33E3" w:rsidRPr="00CD33E3" w14:paraId="16D17EFF"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9D92604"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A941D8D"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17.03.18</w:t>
            </w:r>
          </w:p>
        </w:tc>
        <w:tc>
          <w:tcPr>
            <w:tcW w:w="768" w:type="dxa"/>
            <w:tcBorders>
              <w:top w:val="nil"/>
              <w:left w:val="nil"/>
              <w:bottom w:val="single" w:sz="4" w:space="0" w:color="auto"/>
              <w:right w:val="single" w:sz="4" w:space="0" w:color="auto"/>
            </w:tcBorders>
            <w:shd w:val="clear" w:color="auto" w:fill="auto"/>
            <w:noWrap/>
            <w:vAlign w:val="center"/>
            <w:hideMark/>
          </w:tcPr>
          <w:p w14:paraId="5F3E899B"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D31E1E9"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7DB4A958" w14:textId="77777777" w:rsidR="00CD33E3" w:rsidRPr="00CD33E3" w:rsidRDefault="00CD33E3" w:rsidP="00CD33E3">
            <w:pPr>
              <w:rPr>
                <w:rFonts w:ascii="Verdana" w:hAnsi="Verdana" w:cs="Arial"/>
                <w:sz w:val="18"/>
                <w:szCs w:val="18"/>
              </w:rPr>
            </w:pPr>
            <w:r w:rsidRPr="00CD33E3">
              <w:rPr>
                <w:rFonts w:ascii="Verdana" w:hAnsi="Verdana" w:cs="Arial"/>
                <w:sz w:val="18"/>
                <w:szCs w:val="18"/>
              </w:rPr>
              <w:t>Jugendtrainer-Ausbildung 2018 (LL/ Haßloch)</w:t>
            </w:r>
          </w:p>
        </w:tc>
      </w:tr>
      <w:tr w:rsidR="00CD33E3" w:rsidRPr="00CD33E3" w14:paraId="3E5B0F23"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E01B102"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21F098A8"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17.03.18</w:t>
            </w:r>
          </w:p>
        </w:tc>
        <w:tc>
          <w:tcPr>
            <w:tcW w:w="768" w:type="dxa"/>
            <w:tcBorders>
              <w:top w:val="nil"/>
              <w:left w:val="nil"/>
              <w:bottom w:val="single" w:sz="4" w:space="0" w:color="auto"/>
              <w:right w:val="single" w:sz="4" w:space="0" w:color="auto"/>
            </w:tcBorders>
            <w:shd w:val="clear" w:color="auto" w:fill="auto"/>
            <w:noWrap/>
            <w:vAlign w:val="center"/>
            <w:hideMark/>
          </w:tcPr>
          <w:p w14:paraId="261D337C"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94CD657"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23C7AD96" w14:textId="77777777" w:rsidR="00CD33E3" w:rsidRPr="00CD33E3" w:rsidRDefault="00CD33E3" w:rsidP="00CD33E3">
            <w:pPr>
              <w:rPr>
                <w:rFonts w:ascii="Verdana" w:hAnsi="Verdana" w:cs="Arial"/>
                <w:sz w:val="18"/>
                <w:szCs w:val="18"/>
              </w:rPr>
            </w:pPr>
            <w:r w:rsidRPr="00CD33E3">
              <w:rPr>
                <w:rFonts w:ascii="Verdana" w:hAnsi="Verdana" w:cs="Arial"/>
                <w:sz w:val="18"/>
                <w:szCs w:val="18"/>
              </w:rPr>
              <w:t>PfHV-Auswahlstützpunkte männlich und weiblich (div. Orte, siehe Homepage)</w:t>
            </w:r>
          </w:p>
        </w:tc>
      </w:tr>
      <w:tr w:rsidR="00CD33E3" w:rsidRPr="00CD33E3" w14:paraId="4D575110"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6607BAB"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E7533AC"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19.03.18</w:t>
            </w:r>
          </w:p>
        </w:tc>
        <w:tc>
          <w:tcPr>
            <w:tcW w:w="768" w:type="dxa"/>
            <w:tcBorders>
              <w:top w:val="nil"/>
              <w:left w:val="nil"/>
              <w:bottom w:val="single" w:sz="4" w:space="0" w:color="auto"/>
              <w:right w:val="single" w:sz="4" w:space="0" w:color="auto"/>
            </w:tcBorders>
            <w:shd w:val="clear" w:color="auto" w:fill="auto"/>
            <w:noWrap/>
            <w:vAlign w:val="center"/>
            <w:hideMark/>
          </w:tcPr>
          <w:p w14:paraId="714C448B"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5EE7A77"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8DCE558" w14:textId="77777777" w:rsidR="00CD33E3" w:rsidRPr="00CD33E3" w:rsidRDefault="00CD33E3" w:rsidP="00CD33E3">
            <w:pPr>
              <w:rPr>
                <w:rFonts w:ascii="Verdana" w:hAnsi="Verdana" w:cs="Arial"/>
                <w:sz w:val="18"/>
                <w:szCs w:val="18"/>
              </w:rPr>
            </w:pPr>
            <w:r w:rsidRPr="00CD33E3">
              <w:rPr>
                <w:rFonts w:ascii="Verdana" w:hAnsi="Verdana" w:cs="Arial"/>
                <w:sz w:val="18"/>
                <w:szCs w:val="18"/>
              </w:rPr>
              <w:t>Auswahl (zentral): w2004 Training in Haßloch (LLZ Haßloch)</w:t>
            </w:r>
          </w:p>
        </w:tc>
      </w:tr>
      <w:tr w:rsidR="00CD33E3" w:rsidRPr="00CD33E3" w14:paraId="65BDE455" w14:textId="77777777" w:rsidTr="00CD33E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9CDA277"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50DE65ED"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21.03.18</w:t>
            </w:r>
          </w:p>
        </w:tc>
        <w:tc>
          <w:tcPr>
            <w:tcW w:w="768" w:type="dxa"/>
            <w:tcBorders>
              <w:top w:val="nil"/>
              <w:left w:val="nil"/>
              <w:bottom w:val="single" w:sz="4" w:space="0" w:color="auto"/>
              <w:right w:val="single" w:sz="4" w:space="0" w:color="auto"/>
            </w:tcBorders>
            <w:shd w:val="clear" w:color="auto" w:fill="auto"/>
            <w:noWrap/>
            <w:vAlign w:val="center"/>
            <w:hideMark/>
          </w:tcPr>
          <w:p w14:paraId="7EF925DC"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372E7749"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CA309DC" w14:textId="77777777" w:rsidR="00CD33E3" w:rsidRPr="00CD33E3" w:rsidRDefault="00CD33E3" w:rsidP="00CD33E3">
            <w:pPr>
              <w:rPr>
                <w:rFonts w:ascii="Verdana" w:hAnsi="Verdana" w:cs="Arial"/>
                <w:sz w:val="18"/>
                <w:szCs w:val="18"/>
              </w:rPr>
            </w:pPr>
            <w:r w:rsidRPr="00CD33E3">
              <w:rPr>
                <w:rFonts w:ascii="Verdana" w:hAnsi="Verdana" w:cs="Arial"/>
                <w:sz w:val="18"/>
                <w:szCs w:val="18"/>
              </w:rPr>
              <w:t>Info-Abend C-Trainer und Ehrenkodex (Mehrzweckraum Pfalzhalle)</w:t>
            </w:r>
          </w:p>
        </w:tc>
      </w:tr>
      <w:tr w:rsidR="00CD33E3" w:rsidRPr="00CD33E3" w14:paraId="21E9F33B" w14:textId="77777777" w:rsidTr="00CD33E3">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40ED7F8C"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000000" w:fill="FFFF99"/>
            <w:noWrap/>
            <w:vAlign w:val="center"/>
            <w:hideMark/>
          </w:tcPr>
          <w:p w14:paraId="7243028F"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30.03.18</w:t>
            </w:r>
          </w:p>
        </w:tc>
        <w:tc>
          <w:tcPr>
            <w:tcW w:w="768" w:type="dxa"/>
            <w:tcBorders>
              <w:top w:val="nil"/>
              <w:left w:val="nil"/>
              <w:bottom w:val="single" w:sz="4" w:space="0" w:color="auto"/>
              <w:right w:val="single" w:sz="4" w:space="0" w:color="auto"/>
            </w:tcBorders>
            <w:shd w:val="clear" w:color="000000" w:fill="FFFF99"/>
            <w:noWrap/>
            <w:vAlign w:val="center"/>
            <w:hideMark/>
          </w:tcPr>
          <w:p w14:paraId="0FC62CF3"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40B729A3"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4DC5375E" w14:textId="77777777" w:rsidR="00CD33E3" w:rsidRPr="00CD33E3" w:rsidRDefault="00CD33E3" w:rsidP="00CD33E3">
            <w:pPr>
              <w:rPr>
                <w:rFonts w:ascii="Verdana" w:hAnsi="Verdana" w:cs="Arial"/>
                <w:sz w:val="18"/>
                <w:szCs w:val="18"/>
              </w:rPr>
            </w:pPr>
            <w:r w:rsidRPr="00CD33E3">
              <w:rPr>
                <w:rFonts w:ascii="Verdana" w:hAnsi="Verdana" w:cs="Arial"/>
                <w:sz w:val="18"/>
                <w:szCs w:val="18"/>
              </w:rPr>
              <w:t>Feiertag in RLP: Karfreitag</w:t>
            </w:r>
          </w:p>
        </w:tc>
      </w:tr>
      <w:tr w:rsidR="00CD33E3" w:rsidRPr="00CD33E3" w14:paraId="1EF41BF2" w14:textId="77777777" w:rsidTr="00CD33E3">
        <w:trPr>
          <w:trHeight w:val="342"/>
        </w:trPr>
        <w:tc>
          <w:tcPr>
            <w:tcW w:w="508" w:type="dxa"/>
            <w:tcBorders>
              <w:top w:val="nil"/>
              <w:left w:val="single" w:sz="4" w:space="0" w:color="auto"/>
              <w:bottom w:val="single" w:sz="4" w:space="0" w:color="auto"/>
              <w:right w:val="single" w:sz="4" w:space="0" w:color="auto"/>
            </w:tcBorders>
            <w:shd w:val="clear" w:color="000000" w:fill="CCFFFF"/>
            <w:noWrap/>
            <w:vAlign w:val="center"/>
            <w:hideMark/>
          </w:tcPr>
          <w:p w14:paraId="2724EF5C"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000000" w:fill="CCFFFF"/>
            <w:noWrap/>
            <w:vAlign w:val="center"/>
            <w:hideMark/>
          </w:tcPr>
          <w:p w14:paraId="4EFF567E"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01.04.18</w:t>
            </w:r>
          </w:p>
        </w:tc>
        <w:tc>
          <w:tcPr>
            <w:tcW w:w="768" w:type="dxa"/>
            <w:tcBorders>
              <w:top w:val="nil"/>
              <w:left w:val="nil"/>
              <w:bottom w:val="single" w:sz="4" w:space="0" w:color="auto"/>
              <w:right w:val="single" w:sz="4" w:space="0" w:color="auto"/>
            </w:tcBorders>
            <w:shd w:val="clear" w:color="000000" w:fill="CCFFFF"/>
            <w:noWrap/>
            <w:vAlign w:val="center"/>
            <w:hideMark/>
          </w:tcPr>
          <w:p w14:paraId="34A5F0D9"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CCFFFF"/>
            <w:noWrap/>
            <w:vAlign w:val="center"/>
            <w:hideMark/>
          </w:tcPr>
          <w:p w14:paraId="5D157CD6" w14:textId="77777777" w:rsidR="00CD33E3" w:rsidRPr="00CD33E3" w:rsidRDefault="00CD33E3" w:rsidP="00CD33E3">
            <w:pPr>
              <w:jc w:val="center"/>
              <w:rPr>
                <w:rFonts w:ascii="Verdana" w:hAnsi="Verdana" w:cs="Arial"/>
                <w:sz w:val="18"/>
                <w:szCs w:val="18"/>
              </w:rPr>
            </w:pPr>
            <w:r w:rsidRPr="00CD33E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CCFFFF"/>
            <w:noWrap/>
            <w:vAlign w:val="center"/>
            <w:hideMark/>
          </w:tcPr>
          <w:p w14:paraId="1C630CF0" w14:textId="77777777" w:rsidR="00CD33E3" w:rsidRPr="00CD33E3" w:rsidRDefault="00CD33E3" w:rsidP="00CD33E3">
            <w:pPr>
              <w:rPr>
                <w:rFonts w:ascii="Verdana" w:hAnsi="Verdana" w:cs="Arial"/>
                <w:sz w:val="18"/>
                <w:szCs w:val="18"/>
              </w:rPr>
            </w:pPr>
            <w:r w:rsidRPr="00CD33E3">
              <w:rPr>
                <w:rFonts w:ascii="Verdana" w:hAnsi="Verdana" w:cs="Arial"/>
                <w:sz w:val="18"/>
                <w:szCs w:val="18"/>
              </w:rPr>
              <w:t>Festtag: Ostersonntag</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7FA40429" w14:textId="77777777" w:rsidR="006F7A51" w:rsidRDefault="006F7A51" w:rsidP="007C4127">
      <w:pPr>
        <w:jc w:val="center"/>
        <w:rPr>
          <w:rFonts w:ascii="Verdana" w:hAnsi="Verdana"/>
          <w:sz w:val="22"/>
          <w:szCs w:val="22"/>
        </w:rPr>
      </w:pPr>
    </w:p>
    <w:p w14:paraId="52409FEA" w14:textId="77777777" w:rsidR="006F7A51" w:rsidRDefault="006F7A51" w:rsidP="007C4127">
      <w:pPr>
        <w:jc w:val="center"/>
        <w:rPr>
          <w:rFonts w:ascii="Verdana" w:hAnsi="Verdana"/>
          <w:sz w:val="22"/>
          <w:szCs w:val="22"/>
        </w:rPr>
      </w:pPr>
    </w:p>
    <w:p w14:paraId="1443BA23" w14:textId="77777777" w:rsidR="006F7A51" w:rsidRDefault="006F7A51"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BFE07CF" w14:textId="77777777" w:rsidR="00B77CEC" w:rsidRDefault="00B77CEC" w:rsidP="00B77CEC">
      <w:pPr>
        <w:outlineLvl w:val="0"/>
        <w:rPr>
          <w:rFonts w:ascii="Verdana" w:hAnsi="Verdana"/>
          <w:b/>
          <w:sz w:val="24"/>
          <w:szCs w:val="24"/>
          <w:u w:val="single"/>
        </w:rPr>
      </w:pPr>
      <w:r>
        <w:rPr>
          <w:rFonts w:ascii="Verdana" w:hAnsi="Verdana"/>
          <w:b/>
          <w:sz w:val="24"/>
          <w:szCs w:val="24"/>
          <w:u w:val="single"/>
        </w:rPr>
        <w:t>Spielverlegungen</w:t>
      </w:r>
    </w:p>
    <w:p w14:paraId="0B7E72A9" w14:textId="77777777" w:rsidR="00B77CEC" w:rsidRDefault="00B77CEC" w:rsidP="00B77CEC">
      <w:pPr>
        <w:outlineLvl w:val="0"/>
        <w:rPr>
          <w:rFonts w:ascii="Verdana" w:hAnsi="Verdana"/>
          <w:sz w:val="24"/>
          <w:szCs w:val="24"/>
        </w:rPr>
      </w:pPr>
      <w:r>
        <w:rPr>
          <w:rFonts w:ascii="Verdana" w:hAnsi="Verdana"/>
          <w:sz w:val="24"/>
          <w:szCs w:val="24"/>
        </w:rPr>
        <w:t xml:space="preserve">Auf Vorschlag des Verbandsspielausschuss hat das Präsidium beschlossen, dass Spielverlegungen ab der Rückrunde ausnahmslos über das SIS-Vereinsweb zu beantragen und zu bearbeiten sind.  </w:t>
      </w:r>
    </w:p>
    <w:p w14:paraId="0D016496" w14:textId="77777777" w:rsidR="00B77CEC" w:rsidRDefault="00B77CEC" w:rsidP="00B77CEC">
      <w:pPr>
        <w:outlineLvl w:val="0"/>
        <w:rPr>
          <w:rFonts w:ascii="Verdana" w:hAnsi="Verdana"/>
          <w:sz w:val="24"/>
          <w:szCs w:val="24"/>
        </w:rPr>
      </w:pPr>
    </w:p>
    <w:p w14:paraId="097C81E6" w14:textId="77777777" w:rsidR="00B77CEC" w:rsidRDefault="00B77CEC" w:rsidP="00B77CEC">
      <w:pPr>
        <w:outlineLvl w:val="0"/>
        <w:rPr>
          <w:rFonts w:ascii="Verdana" w:hAnsi="Verdana"/>
          <w:b/>
          <w:sz w:val="24"/>
          <w:szCs w:val="24"/>
          <w:u w:val="single"/>
        </w:rPr>
      </w:pPr>
      <w:r>
        <w:rPr>
          <w:rFonts w:ascii="Verdana" w:hAnsi="Verdana"/>
          <w:b/>
          <w:sz w:val="24"/>
          <w:szCs w:val="24"/>
          <w:u w:val="single"/>
        </w:rPr>
        <w:t>Spieler mit Vertrag</w:t>
      </w:r>
    </w:p>
    <w:p w14:paraId="088FF8E6" w14:textId="77777777" w:rsidR="00B77CEC" w:rsidRDefault="00B77CEC" w:rsidP="00B77CEC">
      <w:pPr>
        <w:outlineLvl w:val="0"/>
        <w:rPr>
          <w:rFonts w:ascii="Verdana" w:hAnsi="Verdana"/>
          <w:sz w:val="24"/>
          <w:szCs w:val="24"/>
        </w:rPr>
      </w:pPr>
      <w:r>
        <w:rPr>
          <w:rFonts w:ascii="Verdana" w:hAnsi="Verdana"/>
          <w:sz w:val="24"/>
          <w:szCs w:val="24"/>
        </w:rPr>
        <w:t xml:space="preserve">Aus gegebenem Anlass weise ich darauf hin, dass es nicht genügt der Passstelle eine Vertragsanzeige vorzulegen um ein sofortiges Spielrecht zu erhalten und um Spieler für einen bestimmten Zeitraum zu binden. Es ist zwingend erforderlich, dass zwischen Verein und Spieler ein schriftlicher Vertrag abgeschlossen wird. </w:t>
      </w:r>
      <w:r>
        <w:rPr>
          <w:rFonts w:ascii="Verdana" w:hAnsi="Verdana"/>
          <w:b/>
          <w:sz w:val="24"/>
          <w:szCs w:val="24"/>
        </w:rPr>
        <w:t>Als Vertragsspieler kann nur gelten, wer eine Entlohnung erhält, deren Geldwert höher ist, als die Ausgaben. D.h. wer  z. B. nur Kostenerstattung für Fahrten, Sportausrüstung, usw. erhält, kann nicht Vertragsspieler sein.</w:t>
      </w:r>
      <w:r>
        <w:rPr>
          <w:rFonts w:ascii="Verdana" w:hAnsi="Verdana"/>
          <w:sz w:val="24"/>
          <w:szCs w:val="24"/>
        </w:rPr>
        <w:t xml:space="preserve"> Zuwiderhandeln könnte zum nachträglichen Verlust der Spielberechtigung führen mit den entsprechenden Konsequenzen (Spielverluste, Bestrafung wegen Erschleichung einer Spielberechtigung, usw.)</w:t>
      </w:r>
    </w:p>
    <w:p w14:paraId="164C46B4" w14:textId="77777777" w:rsidR="00B77CEC" w:rsidRDefault="00B77CEC" w:rsidP="00B77CEC">
      <w:pPr>
        <w:outlineLvl w:val="0"/>
        <w:rPr>
          <w:rFonts w:ascii="Verdana" w:hAnsi="Verdana"/>
          <w:sz w:val="24"/>
          <w:szCs w:val="24"/>
        </w:rPr>
      </w:pPr>
      <w:r>
        <w:rPr>
          <w:rFonts w:ascii="Verdana" w:hAnsi="Verdana"/>
          <w:sz w:val="24"/>
          <w:szCs w:val="24"/>
        </w:rPr>
        <w:t>Zur Sicherheit aller, werden Vertragsanzeigen (das neue Formular ist inzwischen auf unserer Homepage hinterlegt) nur noch als vollständig angenommen, wenn auch die Rückseite, mit den oben enthaltenen Hinweisen mit ausgedruckt und an die Passstelle gesendet wird. In Zweifelsfällen ist dem PfHV auf Anforderung eine Kopie des schriftlichen Vertrages zwischen Spieler und Verein zur Verfügung zu stellen (siehe auch „IHF-Zulassungsbestimmungen für Spieler“).</w:t>
      </w:r>
    </w:p>
    <w:p w14:paraId="0741353F" w14:textId="77777777" w:rsidR="00B77CEC" w:rsidRDefault="00B77CEC" w:rsidP="00B77CEC">
      <w:pPr>
        <w:outlineLvl w:val="0"/>
        <w:rPr>
          <w:rFonts w:ascii="Verdana" w:hAnsi="Verdana"/>
          <w:sz w:val="24"/>
          <w:szCs w:val="24"/>
        </w:rPr>
      </w:pPr>
    </w:p>
    <w:p w14:paraId="6BA45ACC" w14:textId="77777777" w:rsidR="00B77CEC" w:rsidRDefault="00B77CEC" w:rsidP="00B77CEC">
      <w:pPr>
        <w:outlineLvl w:val="0"/>
        <w:rPr>
          <w:rFonts w:ascii="Verdana" w:hAnsi="Verdana"/>
          <w:b/>
          <w:sz w:val="24"/>
          <w:szCs w:val="24"/>
          <w:u w:val="single"/>
        </w:rPr>
      </w:pPr>
      <w:r>
        <w:rPr>
          <w:rFonts w:ascii="Verdana" w:hAnsi="Verdana"/>
          <w:b/>
          <w:sz w:val="24"/>
          <w:szCs w:val="24"/>
          <w:u w:val="single"/>
        </w:rPr>
        <w:t>Jugend-Bundesliga m/wA</w:t>
      </w:r>
    </w:p>
    <w:p w14:paraId="1B3C24B2" w14:textId="77777777" w:rsidR="00B77CEC" w:rsidRDefault="00B77CEC" w:rsidP="00B77CEC">
      <w:pPr>
        <w:outlineLvl w:val="0"/>
        <w:rPr>
          <w:rFonts w:ascii="Verdana" w:hAnsi="Verdana"/>
          <w:sz w:val="24"/>
          <w:szCs w:val="24"/>
        </w:rPr>
      </w:pPr>
      <w:r>
        <w:rPr>
          <w:rFonts w:ascii="Verdana" w:hAnsi="Verdana"/>
          <w:sz w:val="24"/>
          <w:szCs w:val="24"/>
        </w:rPr>
        <w:t>Der erste Entwurf der Durchführungsbestimmungen zur Qualifikation zu den Jugendbundesligen liegt mir inzwischen vor. Wer Interesse daran hat, kann sich bei mir melden, damit die Infos weitergeben kann.</w:t>
      </w:r>
    </w:p>
    <w:p w14:paraId="6D587962" w14:textId="77777777" w:rsidR="00B77CEC" w:rsidRDefault="00B77CEC" w:rsidP="00B77CEC">
      <w:pPr>
        <w:outlineLvl w:val="0"/>
        <w:rPr>
          <w:rFonts w:ascii="Verdana" w:hAnsi="Verdana"/>
          <w:sz w:val="24"/>
          <w:szCs w:val="24"/>
        </w:rPr>
      </w:pPr>
    </w:p>
    <w:p w14:paraId="763591B2" w14:textId="77777777" w:rsidR="00B77CEC" w:rsidRDefault="00B77CEC" w:rsidP="00B77CEC">
      <w:pPr>
        <w:outlineLvl w:val="0"/>
        <w:rPr>
          <w:rFonts w:ascii="Verdana" w:hAnsi="Verdana"/>
          <w:b/>
          <w:sz w:val="24"/>
          <w:szCs w:val="24"/>
          <w:u w:val="single"/>
        </w:rPr>
      </w:pPr>
      <w:r>
        <w:rPr>
          <w:rFonts w:ascii="Verdana" w:hAnsi="Verdana"/>
          <w:b/>
          <w:sz w:val="24"/>
          <w:szCs w:val="24"/>
          <w:u w:val="single"/>
        </w:rPr>
        <w:t>Verbandspokalfinalspiele am 16.12.2017</w:t>
      </w:r>
    </w:p>
    <w:p w14:paraId="0023457D" w14:textId="77777777" w:rsidR="00B77CEC" w:rsidRDefault="00B77CEC" w:rsidP="00B77CEC">
      <w:pPr>
        <w:outlineLvl w:val="0"/>
        <w:rPr>
          <w:rFonts w:ascii="Verdana" w:hAnsi="Verdana"/>
          <w:sz w:val="24"/>
          <w:szCs w:val="24"/>
        </w:rPr>
      </w:pPr>
      <w:r>
        <w:rPr>
          <w:rFonts w:ascii="Verdana" w:hAnsi="Verdana"/>
          <w:sz w:val="24"/>
          <w:szCs w:val="24"/>
        </w:rPr>
        <w:t xml:space="preserve">In diesem Jahr finden die Finalspiele wieder bei einem der Finalteilnehmer statt. </w:t>
      </w:r>
    </w:p>
    <w:p w14:paraId="642D8E92" w14:textId="77777777" w:rsidR="00B77CEC" w:rsidRDefault="00B77CEC" w:rsidP="00B77CEC">
      <w:pPr>
        <w:outlineLvl w:val="0"/>
        <w:rPr>
          <w:rFonts w:ascii="Verdana" w:hAnsi="Verdana"/>
          <w:sz w:val="24"/>
          <w:szCs w:val="24"/>
        </w:rPr>
      </w:pPr>
      <w:r>
        <w:rPr>
          <w:rFonts w:ascii="Verdana" w:hAnsi="Verdana"/>
          <w:sz w:val="24"/>
          <w:szCs w:val="24"/>
        </w:rPr>
        <w:t xml:space="preserve">Frauenfinale </w:t>
      </w:r>
    </w:p>
    <w:p w14:paraId="42C35FCA" w14:textId="77777777" w:rsidR="00B77CEC" w:rsidRDefault="00B77CEC" w:rsidP="00B77CEC">
      <w:pPr>
        <w:outlineLvl w:val="0"/>
        <w:rPr>
          <w:rFonts w:ascii="Verdana" w:hAnsi="Verdana"/>
          <w:sz w:val="24"/>
          <w:szCs w:val="24"/>
        </w:rPr>
      </w:pPr>
      <w:r>
        <w:rPr>
          <w:rFonts w:ascii="Verdana" w:hAnsi="Verdana"/>
          <w:sz w:val="24"/>
          <w:szCs w:val="24"/>
        </w:rPr>
        <w:t xml:space="preserve">TSG Haßloch - HSG Trifels </w:t>
      </w:r>
    </w:p>
    <w:p w14:paraId="5C3EAE0F" w14:textId="77777777" w:rsidR="00B77CEC" w:rsidRDefault="00B77CEC" w:rsidP="00B77CEC">
      <w:pPr>
        <w:outlineLvl w:val="0"/>
        <w:rPr>
          <w:rFonts w:ascii="Verdana" w:hAnsi="Verdana"/>
          <w:sz w:val="24"/>
          <w:szCs w:val="24"/>
        </w:rPr>
      </w:pPr>
      <w:r>
        <w:rPr>
          <w:rFonts w:ascii="Verdana" w:hAnsi="Verdana"/>
          <w:sz w:val="24"/>
          <w:szCs w:val="24"/>
        </w:rPr>
        <w:t xml:space="preserve">Samstag, 16.12.2017, 18 Uhr, TSG-Sportzentrum Haßloch  </w:t>
      </w:r>
    </w:p>
    <w:p w14:paraId="6BA861F1" w14:textId="77777777" w:rsidR="00B77CEC" w:rsidRDefault="00B77CEC" w:rsidP="00B77CEC">
      <w:pPr>
        <w:outlineLvl w:val="0"/>
        <w:rPr>
          <w:rFonts w:ascii="Verdana" w:hAnsi="Verdana"/>
          <w:sz w:val="24"/>
          <w:szCs w:val="24"/>
        </w:rPr>
      </w:pPr>
      <w:r>
        <w:rPr>
          <w:rFonts w:ascii="Verdana" w:hAnsi="Verdana"/>
          <w:sz w:val="24"/>
          <w:szCs w:val="24"/>
        </w:rPr>
        <w:t xml:space="preserve">Männerfinale </w:t>
      </w:r>
    </w:p>
    <w:p w14:paraId="35C25B5A" w14:textId="77777777" w:rsidR="00B77CEC" w:rsidRDefault="00B77CEC" w:rsidP="00B77CEC">
      <w:pPr>
        <w:outlineLvl w:val="0"/>
        <w:rPr>
          <w:rFonts w:ascii="Verdana" w:hAnsi="Verdana"/>
          <w:sz w:val="24"/>
          <w:szCs w:val="24"/>
        </w:rPr>
      </w:pPr>
      <w:r>
        <w:rPr>
          <w:rFonts w:ascii="Verdana" w:hAnsi="Verdana"/>
          <w:sz w:val="24"/>
          <w:szCs w:val="24"/>
        </w:rPr>
        <w:t>TSG Friesenheim III - MSG TSG/1.FC Kaiserslautern</w:t>
      </w:r>
    </w:p>
    <w:p w14:paraId="7C376ED2" w14:textId="77777777" w:rsidR="00B77CEC" w:rsidRDefault="00B77CEC" w:rsidP="00B77CEC">
      <w:pPr>
        <w:outlineLvl w:val="0"/>
        <w:rPr>
          <w:rFonts w:ascii="Verdana" w:hAnsi="Verdana"/>
          <w:sz w:val="24"/>
          <w:szCs w:val="24"/>
        </w:rPr>
      </w:pPr>
      <w:r>
        <w:rPr>
          <w:rFonts w:ascii="Verdana" w:hAnsi="Verdana"/>
          <w:sz w:val="24"/>
          <w:szCs w:val="24"/>
        </w:rPr>
        <w:t>Samstag, 16.12.2017, 20 Uhr, Sportzentrum TSG Friesenheim</w:t>
      </w:r>
    </w:p>
    <w:p w14:paraId="75A37A67" w14:textId="77777777" w:rsidR="00B77CEC" w:rsidRDefault="00B77CEC" w:rsidP="00B77CEC">
      <w:pPr>
        <w:outlineLvl w:val="0"/>
        <w:rPr>
          <w:rFonts w:ascii="Verdana" w:hAnsi="Verdana"/>
          <w:sz w:val="24"/>
          <w:szCs w:val="24"/>
        </w:rPr>
      </w:pPr>
    </w:p>
    <w:p w14:paraId="1B9BB509" w14:textId="77777777" w:rsidR="00B77CEC" w:rsidRDefault="00B77CEC" w:rsidP="00B77CEC">
      <w:pPr>
        <w:outlineLvl w:val="0"/>
        <w:rPr>
          <w:rFonts w:ascii="Verdana" w:hAnsi="Verdana"/>
          <w:sz w:val="24"/>
          <w:szCs w:val="24"/>
        </w:rPr>
      </w:pPr>
      <w:r>
        <w:rPr>
          <w:rFonts w:ascii="Verdana" w:hAnsi="Verdana"/>
          <w:sz w:val="24"/>
          <w:szCs w:val="24"/>
        </w:rPr>
        <w:t>Eintrittspreise:</w:t>
      </w:r>
    </w:p>
    <w:p w14:paraId="3F7CD83C" w14:textId="77777777" w:rsidR="00B77CEC" w:rsidRDefault="00B77CEC" w:rsidP="00B77CEC">
      <w:pPr>
        <w:outlineLvl w:val="0"/>
        <w:rPr>
          <w:rFonts w:ascii="Verdana" w:hAnsi="Verdana"/>
          <w:sz w:val="24"/>
          <w:szCs w:val="24"/>
        </w:rPr>
      </w:pPr>
      <w:r>
        <w:rPr>
          <w:rFonts w:ascii="Verdana" w:hAnsi="Verdana"/>
          <w:sz w:val="24"/>
          <w:szCs w:val="24"/>
        </w:rPr>
        <w:t>5 € für Erwachsene</w:t>
      </w:r>
    </w:p>
    <w:p w14:paraId="338057F4" w14:textId="77777777" w:rsidR="00B77CEC" w:rsidRDefault="00B77CEC" w:rsidP="00B77CEC">
      <w:pPr>
        <w:outlineLvl w:val="0"/>
        <w:rPr>
          <w:rFonts w:ascii="Verdana" w:hAnsi="Verdana"/>
          <w:sz w:val="24"/>
          <w:szCs w:val="24"/>
        </w:rPr>
      </w:pPr>
      <w:r>
        <w:rPr>
          <w:rFonts w:ascii="Verdana" w:hAnsi="Verdana"/>
          <w:sz w:val="24"/>
          <w:szCs w:val="24"/>
        </w:rPr>
        <w:t>3 € für Jugendliche ab 14 Jahre, Rentner, Studenten, Schwerbehinderte (alle mit entsprechendem Ausweis).</w:t>
      </w:r>
    </w:p>
    <w:p w14:paraId="5DBB0388" w14:textId="7A83FAEA" w:rsidR="00B77CEC" w:rsidRDefault="00B77CEC" w:rsidP="00B77CEC">
      <w:pPr>
        <w:outlineLvl w:val="0"/>
        <w:rPr>
          <w:rFonts w:ascii="Verdana" w:hAnsi="Verdana"/>
          <w:sz w:val="24"/>
          <w:szCs w:val="24"/>
        </w:rPr>
      </w:pPr>
    </w:p>
    <w:p w14:paraId="343DD07B" w14:textId="044A3584" w:rsidR="00F00F52" w:rsidRDefault="00F00F52" w:rsidP="00B77CEC">
      <w:pPr>
        <w:outlineLvl w:val="0"/>
        <w:rPr>
          <w:rFonts w:ascii="Verdana" w:hAnsi="Verdana"/>
          <w:sz w:val="24"/>
          <w:szCs w:val="24"/>
        </w:rPr>
      </w:pPr>
    </w:p>
    <w:p w14:paraId="2DF3AA5F" w14:textId="77777777" w:rsidR="00F00F52" w:rsidRDefault="00F00F52" w:rsidP="00B77CEC">
      <w:pPr>
        <w:outlineLvl w:val="0"/>
        <w:rPr>
          <w:rFonts w:ascii="Verdana" w:hAnsi="Verdana"/>
          <w:sz w:val="24"/>
          <w:szCs w:val="24"/>
        </w:rPr>
      </w:pPr>
    </w:p>
    <w:p w14:paraId="6A8354B7" w14:textId="77777777" w:rsidR="00B77CEC" w:rsidRDefault="00B77CEC" w:rsidP="00B77CEC">
      <w:pPr>
        <w:outlineLvl w:val="0"/>
        <w:rPr>
          <w:rFonts w:ascii="Verdana" w:hAnsi="Verdana"/>
          <w:sz w:val="24"/>
          <w:szCs w:val="24"/>
        </w:rPr>
      </w:pPr>
      <w:r>
        <w:rPr>
          <w:rFonts w:ascii="Verdana" w:hAnsi="Verdana"/>
          <w:sz w:val="24"/>
          <w:szCs w:val="24"/>
        </w:rPr>
        <w:t>Finanzielle Regelung:</w:t>
      </w:r>
    </w:p>
    <w:p w14:paraId="4B55E84A" w14:textId="77777777" w:rsidR="00B77CEC" w:rsidRDefault="00B77CEC" w:rsidP="00B77CEC">
      <w:pPr>
        <w:outlineLvl w:val="0"/>
        <w:rPr>
          <w:rFonts w:ascii="Verdana" w:hAnsi="Verdana"/>
          <w:sz w:val="24"/>
          <w:szCs w:val="24"/>
        </w:rPr>
      </w:pPr>
      <w:r>
        <w:rPr>
          <w:rFonts w:ascii="Verdana" w:hAnsi="Verdana"/>
          <w:sz w:val="24"/>
          <w:szCs w:val="24"/>
        </w:rPr>
        <w:t>Bruttoeinnahme</w:t>
      </w:r>
    </w:p>
    <w:p w14:paraId="39BD49BB" w14:textId="77777777" w:rsidR="00B77CEC" w:rsidRDefault="00B77CEC" w:rsidP="00B77CEC">
      <w:pPr>
        <w:outlineLvl w:val="0"/>
        <w:rPr>
          <w:rFonts w:ascii="Verdana" w:hAnsi="Verdana"/>
          <w:sz w:val="24"/>
          <w:szCs w:val="24"/>
        </w:rPr>
      </w:pPr>
      <w:r>
        <w:rPr>
          <w:rFonts w:ascii="Verdana" w:hAnsi="Verdana"/>
          <w:sz w:val="24"/>
          <w:szCs w:val="24"/>
        </w:rPr>
        <w:t>- evtl. anfallende Umsatzsteuer</w:t>
      </w:r>
    </w:p>
    <w:p w14:paraId="2DC26586" w14:textId="77777777" w:rsidR="00B77CEC" w:rsidRDefault="00B77CEC" w:rsidP="00B77CEC">
      <w:pPr>
        <w:outlineLvl w:val="0"/>
        <w:rPr>
          <w:rFonts w:ascii="Verdana" w:hAnsi="Verdana"/>
          <w:sz w:val="24"/>
          <w:szCs w:val="24"/>
        </w:rPr>
      </w:pPr>
      <w:r>
        <w:rPr>
          <w:rFonts w:ascii="Verdana" w:hAnsi="Verdana"/>
          <w:sz w:val="24"/>
          <w:szCs w:val="24"/>
        </w:rPr>
        <w:t>= Nettoeinnahmen</w:t>
      </w:r>
    </w:p>
    <w:p w14:paraId="15BD9050" w14:textId="77777777" w:rsidR="00B77CEC" w:rsidRDefault="00B77CEC" w:rsidP="00B77CEC">
      <w:pPr>
        <w:outlineLvl w:val="0"/>
        <w:rPr>
          <w:rFonts w:ascii="Verdana" w:hAnsi="Verdana"/>
          <w:sz w:val="24"/>
          <w:szCs w:val="24"/>
        </w:rPr>
      </w:pPr>
      <w:r>
        <w:rPr>
          <w:rFonts w:ascii="Verdana" w:hAnsi="Verdana"/>
          <w:sz w:val="24"/>
          <w:szCs w:val="24"/>
        </w:rPr>
        <w:t>Davon erhalten</w:t>
      </w:r>
    </w:p>
    <w:p w14:paraId="2455FD3E" w14:textId="77777777" w:rsidR="00B77CEC" w:rsidRDefault="00B77CEC" w:rsidP="00B77CEC">
      <w:pPr>
        <w:outlineLvl w:val="0"/>
        <w:rPr>
          <w:rFonts w:ascii="Verdana" w:hAnsi="Verdana"/>
          <w:sz w:val="24"/>
          <w:szCs w:val="24"/>
        </w:rPr>
      </w:pPr>
      <w:r>
        <w:rPr>
          <w:rFonts w:ascii="Verdana" w:hAnsi="Verdana"/>
          <w:sz w:val="24"/>
          <w:szCs w:val="24"/>
        </w:rPr>
        <w:t>- der PfHV 10 %</w:t>
      </w:r>
    </w:p>
    <w:p w14:paraId="11E10580" w14:textId="77777777" w:rsidR="00B77CEC" w:rsidRDefault="00B77CEC" w:rsidP="00B77CEC">
      <w:pPr>
        <w:outlineLvl w:val="0"/>
        <w:rPr>
          <w:rFonts w:ascii="Verdana" w:hAnsi="Verdana"/>
          <w:sz w:val="24"/>
          <w:szCs w:val="24"/>
        </w:rPr>
      </w:pPr>
      <w:r>
        <w:rPr>
          <w:rFonts w:ascii="Verdana" w:hAnsi="Verdana"/>
          <w:sz w:val="24"/>
          <w:szCs w:val="24"/>
        </w:rPr>
        <w:t>- der Heimverein 45 %</w:t>
      </w:r>
    </w:p>
    <w:p w14:paraId="009CA80A" w14:textId="77777777" w:rsidR="00B77CEC" w:rsidRDefault="00B77CEC" w:rsidP="00B77CEC">
      <w:pPr>
        <w:outlineLvl w:val="0"/>
        <w:rPr>
          <w:rFonts w:ascii="Verdana" w:hAnsi="Verdana"/>
          <w:sz w:val="24"/>
          <w:szCs w:val="24"/>
        </w:rPr>
      </w:pPr>
      <w:r>
        <w:rPr>
          <w:rFonts w:ascii="Verdana" w:hAnsi="Verdana"/>
          <w:sz w:val="24"/>
          <w:szCs w:val="24"/>
        </w:rPr>
        <w:t>- der Gastverein 45 %</w:t>
      </w:r>
    </w:p>
    <w:p w14:paraId="14E74560" w14:textId="77777777" w:rsidR="00B77CEC" w:rsidRDefault="00B77CEC" w:rsidP="00B77CEC">
      <w:pPr>
        <w:outlineLvl w:val="0"/>
        <w:rPr>
          <w:rFonts w:ascii="Verdana" w:hAnsi="Verdana"/>
          <w:sz w:val="24"/>
          <w:szCs w:val="24"/>
        </w:rPr>
      </w:pPr>
      <w:r>
        <w:rPr>
          <w:rFonts w:ascii="Verdana" w:hAnsi="Verdana"/>
          <w:sz w:val="24"/>
          <w:szCs w:val="24"/>
        </w:rPr>
        <w:t xml:space="preserve">Der Heimverein trägt die Schiedsrichterkosten; der Gastverein trägt seine Reisekosten. </w:t>
      </w:r>
    </w:p>
    <w:p w14:paraId="075D4122" w14:textId="77777777" w:rsidR="00B77CEC" w:rsidRDefault="00B77CEC" w:rsidP="00B77CEC">
      <w:pPr>
        <w:outlineLvl w:val="0"/>
        <w:rPr>
          <w:rFonts w:ascii="Verdana" w:hAnsi="Verdana"/>
          <w:sz w:val="24"/>
          <w:szCs w:val="24"/>
        </w:rPr>
      </w:pPr>
    </w:p>
    <w:p w14:paraId="1F985862" w14:textId="77777777" w:rsidR="00B77CEC" w:rsidRDefault="00B77CEC" w:rsidP="00B77CEC">
      <w:pPr>
        <w:outlineLvl w:val="0"/>
        <w:rPr>
          <w:rFonts w:ascii="Verdana" w:hAnsi="Verdana"/>
          <w:sz w:val="24"/>
          <w:szCs w:val="24"/>
        </w:rPr>
      </w:pPr>
      <w:r>
        <w:rPr>
          <w:rFonts w:ascii="Verdana" w:hAnsi="Verdana"/>
          <w:sz w:val="24"/>
          <w:szCs w:val="24"/>
        </w:rPr>
        <w:t>Preisgelder</w:t>
      </w:r>
    </w:p>
    <w:p w14:paraId="32836B13" w14:textId="77777777" w:rsidR="00B77CEC" w:rsidRDefault="00B77CEC" w:rsidP="00B77CEC">
      <w:pPr>
        <w:outlineLvl w:val="0"/>
        <w:rPr>
          <w:rFonts w:ascii="Verdana" w:hAnsi="Verdana"/>
          <w:sz w:val="24"/>
          <w:szCs w:val="24"/>
        </w:rPr>
      </w:pPr>
      <w:r>
        <w:rPr>
          <w:rFonts w:ascii="Verdana" w:hAnsi="Verdana"/>
          <w:sz w:val="24"/>
          <w:szCs w:val="24"/>
        </w:rPr>
        <w:t>Die Sieger erhalten vom PfHV 300 €, die Unterlegenen 200 €. Diese Beträge werden den Vereinen gutgeschrieben bzw. mit Forderungen verrechnet.</w:t>
      </w:r>
    </w:p>
    <w:p w14:paraId="76AF9453" w14:textId="77777777" w:rsidR="00B77CEC" w:rsidRDefault="00B77CEC" w:rsidP="00B77CEC">
      <w:pPr>
        <w:outlineLvl w:val="0"/>
        <w:rPr>
          <w:rFonts w:ascii="Verdana" w:hAnsi="Verdana"/>
          <w:sz w:val="24"/>
          <w:szCs w:val="24"/>
        </w:rPr>
      </w:pPr>
    </w:p>
    <w:p w14:paraId="48DA233C" w14:textId="77777777" w:rsidR="00B77CEC" w:rsidRDefault="00B77CEC" w:rsidP="00B77CEC">
      <w:pPr>
        <w:outlineLvl w:val="0"/>
        <w:rPr>
          <w:rFonts w:ascii="Verdana" w:hAnsi="Verdana"/>
          <w:sz w:val="24"/>
          <w:szCs w:val="24"/>
        </w:rPr>
      </w:pPr>
      <w:r>
        <w:rPr>
          <w:rFonts w:ascii="Verdana" w:hAnsi="Verdana"/>
          <w:sz w:val="24"/>
          <w:szCs w:val="24"/>
        </w:rPr>
        <w:t>Weitere Anforderungen:</w:t>
      </w:r>
    </w:p>
    <w:p w14:paraId="73868664" w14:textId="77777777" w:rsidR="00B77CEC" w:rsidRDefault="00B77CEC" w:rsidP="00B77CEC">
      <w:pPr>
        <w:outlineLvl w:val="0"/>
        <w:rPr>
          <w:rFonts w:ascii="Verdana" w:hAnsi="Verdana"/>
          <w:sz w:val="24"/>
          <w:szCs w:val="24"/>
        </w:rPr>
      </w:pPr>
      <w:r>
        <w:rPr>
          <w:rFonts w:ascii="Verdana" w:hAnsi="Verdana"/>
          <w:sz w:val="24"/>
          <w:szCs w:val="24"/>
        </w:rPr>
        <w:t>Jede Mannschaft bringt zwei Sätze Trikots und einen Spielball mit.</w:t>
      </w:r>
    </w:p>
    <w:p w14:paraId="0ADEA31E" w14:textId="77777777" w:rsidR="00B77CEC" w:rsidRDefault="00B77CEC" w:rsidP="00B77CEC">
      <w:pPr>
        <w:outlineLvl w:val="0"/>
        <w:rPr>
          <w:rFonts w:ascii="Verdana" w:hAnsi="Verdana"/>
          <w:sz w:val="24"/>
          <w:szCs w:val="24"/>
        </w:rPr>
      </w:pPr>
      <w:r>
        <w:rPr>
          <w:rFonts w:ascii="Verdana" w:hAnsi="Verdana"/>
          <w:sz w:val="24"/>
          <w:szCs w:val="24"/>
        </w:rPr>
        <w:t xml:space="preserve">Der Heimverein stellt nummerierte Eintrittskarten, Wechselgeld, Zeitnehmer, Sekretär, Wischer, Ordnungsdienst und Hallensprecher. Er ist auch für die Bewirtung in der Halle zuständig. </w:t>
      </w:r>
    </w:p>
    <w:p w14:paraId="1A2461E2" w14:textId="77777777" w:rsidR="00B77CEC" w:rsidRDefault="00B77CEC" w:rsidP="00B77CEC">
      <w:pPr>
        <w:outlineLvl w:val="0"/>
        <w:rPr>
          <w:rFonts w:ascii="Verdana" w:hAnsi="Verdana"/>
          <w:sz w:val="24"/>
          <w:szCs w:val="24"/>
        </w:rPr>
      </w:pPr>
      <w:r>
        <w:rPr>
          <w:rFonts w:ascii="Verdana" w:hAnsi="Verdana"/>
          <w:sz w:val="24"/>
          <w:szCs w:val="24"/>
        </w:rPr>
        <w:t xml:space="preserve">Gemeinsam sind Heim- und Gastverein für die Eintrittskasse und deren Abrechnung zuständig. Ein anwesender PfHV-Mitarbeiter ist berechtigt Einblick in die Kasse zu nehmen. Eine von beiden unterschriebene Spielabrechnung ist vom Heimverein unverzüglich an den PfHV-Vizepräsident Finanzen Adolf Eiswirth zu senden.  </w:t>
      </w:r>
    </w:p>
    <w:p w14:paraId="00CBE67C" w14:textId="77777777" w:rsidR="00B77CEC" w:rsidRDefault="00B77CEC" w:rsidP="00B77CEC">
      <w:pPr>
        <w:outlineLvl w:val="0"/>
        <w:rPr>
          <w:rFonts w:ascii="Verdana" w:hAnsi="Verdana"/>
          <w:sz w:val="24"/>
          <w:szCs w:val="24"/>
        </w:rPr>
      </w:pPr>
    </w:p>
    <w:p w14:paraId="2955CC2F" w14:textId="77777777" w:rsidR="00B77CEC" w:rsidRDefault="00B77CEC" w:rsidP="00B77CEC">
      <w:pPr>
        <w:outlineLvl w:val="0"/>
        <w:rPr>
          <w:rFonts w:ascii="Verdana" w:hAnsi="Verdana"/>
          <w:sz w:val="24"/>
          <w:szCs w:val="24"/>
        </w:rPr>
      </w:pPr>
      <w:r>
        <w:rPr>
          <w:rFonts w:ascii="Verdana" w:hAnsi="Verdana"/>
          <w:b/>
          <w:sz w:val="24"/>
          <w:szCs w:val="24"/>
          <w:u w:val="single"/>
        </w:rPr>
        <w:t>Neueinteilung einiger Jugendspielklassen zur Rückrunde 2016/17</w:t>
      </w:r>
    </w:p>
    <w:p w14:paraId="5B86F633" w14:textId="77777777" w:rsidR="00B77CEC" w:rsidRDefault="00B77CEC" w:rsidP="00B77CEC">
      <w:pPr>
        <w:outlineLvl w:val="0"/>
        <w:rPr>
          <w:rFonts w:ascii="Verdana" w:hAnsi="Verdana"/>
          <w:sz w:val="24"/>
          <w:szCs w:val="24"/>
        </w:rPr>
      </w:pPr>
      <w:r>
        <w:rPr>
          <w:rFonts w:ascii="Verdana" w:hAnsi="Verdana"/>
          <w:sz w:val="24"/>
          <w:szCs w:val="24"/>
        </w:rPr>
        <w:t xml:space="preserve">Die Kreisklassen der Altersklassen mC, mD, mE, wC, wD und wE wurden zur Rückrunde neu eingeteilt. </w:t>
      </w:r>
    </w:p>
    <w:p w14:paraId="639FE0AC" w14:textId="77777777" w:rsidR="00B77CEC" w:rsidRDefault="00B77CEC" w:rsidP="00B77CEC">
      <w:pPr>
        <w:outlineLvl w:val="0"/>
        <w:rPr>
          <w:rFonts w:ascii="Verdana" w:hAnsi="Verdana"/>
          <w:sz w:val="24"/>
          <w:szCs w:val="24"/>
        </w:rPr>
      </w:pPr>
      <w:r>
        <w:rPr>
          <w:rFonts w:ascii="Verdana" w:hAnsi="Verdana"/>
          <w:sz w:val="24"/>
          <w:szCs w:val="24"/>
        </w:rPr>
        <w:t>Bei der Neueinteilung wurde Wert darauf gelegt, dass jede Mannschaft noch mindestens acht Spiele absolvieren darf, und in den unteren Klassen die Fahrtstrecken weitgehend erträglich bleiben.</w:t>
      </w:r>
    </w:p>
    <w:p w14:paraId="077B1C6D" w14:textId="77777777" w:rsidR="00B77CEC" w:rsidRDefault="00B77CEC" w:rsidP="00B77CEC">
      <w:pPr>
        <w:outlineLvl w:val="0"/>
        <w:rPr>
          <w:rFonts w:ascii="Verdana" w:hAnsi="Verdana"/>
          <w:sz w:val="24"/>
          <w:szCs w:val="24"/>
        </w:rPr>
      </w:pPr>
      <w:r>
        <w:rPr>
          <w:rFonts w:ascii="Verdana" w:hAnsi="Verdana"/>
          <w:sz w:val="24"/>
          <w:szCs w:val="24"/>
        </w:rPr>
        <w:t>In Spielklassen in die Mannschaften aufgenommen wurden, die aus der Vorrunde keine Ergebnisse mitbringen, werden Vorrundenergebnisse nicht berücksichtigt.</w:t>
      </w:r>
    </w:p>
    <w:p w14:paraId="18FE3154" w14:textId="77777777" w:rsidR="00B77CEC" w:rsidRDefault="00B77CEC" w:rsidP="00B77CEC">
      <w:pPr>
        <w:outlineLvl w:val="0"/>
        <w:rPr>
          <w:rFonts w:ascii="Verdana" w:hAnsi="Verdana"/>
          <w:sz w:val="24"/>
          <w:szCs w:val="24"/>
        </w:rPr>
      </w:pPr>
      <w:r>
        <w:rPr>
          <w:rFonts w:ascii="Verdana" w:hAnsi="Verdana"/>
          <w:sz w:val="24"/>
          <w:szCs w:val="24"/>
        </w:rPr>
        <w:t xml:space="preserve">SIS ist zur Eingabe der Termine und Trikotfarben für die Vereine bis zum 5.1.2018 freigeschaltet. Bis dahin müssen alle Termine im SIS eingegeben sein. Danach ist eine Termineingabe durch die Vereine unwiderruflich nicht mehr möglich.    </w:t>
      </w:r>
    </w:p>
    <w:p w14:paraId="6AB7320A" w14:textId="77777777" w:rsidR="00B77CEC" w:rsidRDefault="00B77CEC" w:rsidP="00B77CEC">
      <w:pPr>
        <w:outlineLvl w:val="0"/>
        <w:rPr>
          <w:rFonts w:ascii="Verdana" w:hAnsi="Verdana"/>
          <w:sz w:val="24"/>
          <w:szCs w:val="24"/>
        </w:rPr>
      </w:pPr>
      <w:r>
        <w:rPr>
          <w:rFonts w:ascii="Verdana" w:hAnsi="Verdana"/>
          <w:sz w:val="24"/>
          <w:szCs w:val="24"/>
        </w:rPr>
        <w:t>Bitte darauf achten, dass die Spielerkader mit den neuen Spielklassen verlinkt werden, dass die richtige Halle hinterlegt ist, und die Stützpunkttermine (dazu wurde der Saisonkalender am 9.12.2017 aktualisiert) beachtet werden.</w:t>
      </w:r>
    </w:p>
    <w:p w14:paraId="11079143" w14:textId="77777777" w:rsidR="00B77CEC" w:rsidRDefault="00B77CEC" w:rsidP="00B77CEC">
      <w:pPr>
        <w:outlineLvl w:val="0"/>
        <w:rPr>
          <w:rFonts w:ascii="Verdana" w:hAnsi="Verdana"/>
          <w:sz w:val="24"/>
          <w:szCs w:val="24"/>
        </w:rPr>
      </w:pPr>
      <w:r>
        <w:rPr>
          <w:rFonts w:ascii="Verdana" w:hAnsi="Verdana"/>
          <w:sz w:val="24"/>
          <w:szCs w:val="24"/>
        </w:rPr>
        <w:t xml:space="preserve">Außer an den im SIS hinterlegten Wochenenden kann auch an den Wochenenden 13./14.1., 10./11.2., 17./18.2. und 24./25.3.2018 gespielt werden, wenn der jeweilige Gegner damit einverstanden ist. </w:t>
      </w:r>
    </w:p>
    <w:p w14:paraId="6A5C72D5" w14:textId="77777777" w:rsidR="00B77CEC" w:rsidRDefault="00B77CEC" w:rsidP="00B77CEC">
      <w:pPr>
        <w:outlineLvl w:val="0"/>
        <w:rPr>
          <w:rFonts w:ascii="Verdana" w:hAnsi="Verdana"/>
          <w:sz w:val="24"/>
          <w:szCs w:val="24"/>
        </w:rPr>
      </w:pPr>
      <w:r>
        <w:rPr>
          <w:rFonts w:ascii="Verdana" w:hAnsi="Verdana"/>
          <w:sz w:val="24"/>
          <w:szCs w:val="24"/>
        </w:rPr>
        <w:t xml:space="preserve">Abweichungen von den vorgegebenen Wochenenden müssen mit dem jeweiligen Gegner vereinbart und dem Jugendwart Rolf Starker übermittelt werden. </w:t>
      </w:r>
    </w:p>
    <w:p w14:paraId="77AE37C2" w14:textId="77777777" w:rsidR="00B77CEC" w:rsidRDefault="00B77CEC" w:rsidP="00B77CEC">
      <w:pPr>
        <w:outlineLvl w:val="0"/>
        <w:rPr>
          <w:rFonts w:ascii="Verdana" w:hAnsi="Verdana"/>
          <w:sz w:val="24"/>
          <w:szCs w:val="24"/>
        </w:rPr>
      </w:pPr>
      <w:r>
        <w:rPr>
          <w:rFonts w:ascii="Verdana" w:hAnsi="Verdana"/>
          <w:sz w:val="24"/>
          <w:szCs w:val="24"/>
        </w:rPr>
        <w:t xml:space="preserve">Ich weise auf Punkt 13 unserer Durchführungsbestimmungen hin. Danach sind Spielverlegungen am selben Tag auf Grund der Neueinteilung von Jugendklassen kostenfrei. Die neuen Anfangszeiten müssen jedoch rechtzeitig an den Jugendwart Rolf Starker zur Veröffentlichung gemeldet werden.  </w:t>
      </w:r>
    </w:p>
    <w:p w14:paraId="719DFA45" w14:textId="605E455A" w:rsidR="00B77CEC" w:rsidRDefault="00B77CEC" w:rsidP="00B77CEC">
      <w:pPr>
        <w:outlineLvl w:val="0"/>
        <w:rPr>
          <w:rFonts w:ascii="Verdana" w:hAnsi="Verdana"/>
          <w:b/>
          <w:sz w:val="24"/>
          <w:szCs w:val="24"/>
          <w:u w:val="single"/>
        </w:rPr>
      </w:pPr>
    </w:p>
    <w:p w14:paraId="1B97850F" w14:textId="2136A881" w:rsidR="00F00F52" w:rsidRDefault="00F00F52" w:rsidP="00B77CEC">
      <w:pPr>
        <w:outlineLvl w:val="0"/>
        <w:rPr>
          <w:rFonts w:ascii="Verdana" w:hAnsi="Verdana"/>
          <w:b/>
          <w:sz w:val="24"/>
          <w:szCs w:val="24"/>
          <w:u w:val="single"/>
        </w:rPr>
      </w:pPr>
    </w:p>
    <w:p w14:paraId="48EB2698" w14:textId="77777777" w:rsidR="00F00F52" w:rsidRDefault="00F00F52" w:rsidP="00B77CEC">
      <w:pPr>
        <w:outlineLvl w:val="0"/>
        <w:rPr>
          <w:rFonts w:ascii="Verdana" w:hAnsi="Verdana"/>
          <w:b/>
          <w:sz w:val="24"/>
          <w:szCs w:val="24"/>
          <w:u w:val="single"/>
        </w:rPr>
      </w:pPr>
    </w:p>
    <w:p w14:paraId="54971F61" w14:textId="77777777" w:rsidR="00B77CEC" w:rsidRDefault="00B77CEC" w:rsidP="00B77CEC">
      <w:pPr>
        <w:outlineLvl w:val="0"/>
        <w:rPr>
          <w:rFonts w:ascii="Verdana" w:hAnsi="Verdana"/>
          <w:b/>
          <w:sz w:val="24"/>
          <w:szCs w:val="24"/>
          <w:u w:val="single"/>
        </w:rPr>
      </w:pPr>
      <w:r>
        <w:rPr>
          <w:rFonts w:ascii="Verdana" w:hAnsi="Verdana"/>
          <w:b/>
          <w:sz w:val="24"/>
          <w:szCs w:val="24"/>
          <w:u w:val="single"/>
        </w:rPr>
        <w:t>Interessantes aus der letzten Sitzung der Spielkommission der 3. Liga</w:t>
      </w:r>
    </w:p>
    <w:p w14:paraId="449B9EE2" w14:textId="77777777" w:rsidR="00B77CEC" w:rsidRDefault="00B77CEC" w:rsidP="00B77CEC">
      <w:pPr>
        <w:outlineLvl w:val="0"/>
        <w:rPr>
          <w:rFonts w:ascii="Verdana" w:hAnsi="Verdana"/>
          <w:sz w:val="24"/>
          <w:szCs w:val="24"/>
        </w:rPr>
      </w:pPr>
      <w:r>
        <w:rPr>
          <w:rFonts w:ascii="Verdana" w:hAnsi="Verdana"/>
          <w:sz w:val="24"/>
          <w:szCs w:val="24"/>
        </w:rPr>
        <w:t>Nach der Saison 2018/19 gibt es keine direkten Aufsteiger aus den Oberligen, weil die Anzahl der Mannschaften der 2. Liga reduziert wird.</w:t>
      </w:r>
    </w:p>
    <w:p w14:paraId="212B2B5B" w14:textId="77777777" w:rsidR="00B77CEC" w:rsidRDefault="00B77CEC" w:rsidP="00B77CEC">
      <w:pPr>
        <w:outlineLvl w:val="0"/>
        <w:rPr>
          <w:rFonts w:ascii="Verdana" w:hAnsi="Verdana"/>
          <w:sz w:val="24"/>
          <w:szCs w:val="24"/>
        </w:rPr>
      </w:pPr>
      <w:r>
        <w:rPr>
          <w:rFonts w:ascii="Verdana" w:hAnsi="Verdana"/>
          <w:sz w:val="24"/>
          <w:szCs w:val="24"/>
        </w:rPr>
        <w:t xml:space="preserve">Fantasienamen sind als Vereinsnamen nicht gestattet!! </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3E34E906" w14:textId="665BFCC6" w:rsidR="00336C26" w:rsidRDefault="00336C26" w:rsidP="007C4127">
      <w:pPr>
        <w:rPr>
          <w:rFonts w:ascii="Verdana" w:hAnsi="Verdana" w:cs="Arial"/>
          <w:color w:val="000000"/>
          <w:sz w:val="24"/>
          <w:szCs w:val="24"/>
        </w:rPr>
      </w:pPr>
    </w:p>
    <w:p w14:paraId="71FD1A02" w14:textId="350C6E44" w:rsidR="00F00F52" w:rsidRDefault="00F00F52" w:rsidP="007C4127">
      <w:pPr>
        <w:rPr>
          <w:rFonts w:ascii="Verdana" w:hAnsi="Verdana" w:cs="Arial"/>
          <w:color w:val="000000"/>
          <w:sz w:val="24"/>
          <w:szCs w:val="24"/>
        </w:rPr>
      </w:pPr>
    </w:p>
    <w:p w14:paraId="38EEFDFF" w14:textId="3028BF9A" w:rsidR="00F00F52" w:rsidRDefault="00F00F52" w:rsidP="007C4127">
      <w:pPr>
        <w:rPr>
          <w:rFonts w:ascii="Verdana" w:hAnsi="Verdana" w:cs="Arial"/>
          <w:color w:val="000000"/>
          <w:sz w:val="24"/>
          <w:szCs w:val="24"/>
        </w:rPr>
      </w:pPr>
    </w:p>
    <w:p w14:paraId="264B4699" w14:textId="77777777" w:rsidR="00F00F52" w:rsidRPr="00813E51" w:rsidRDefault="00F00F52"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5B5F9757" w14:textId="77777777" w:rsidR="00F00F52" w:rsidRDefault="00F00F52" w:rsidP="00E73CB3">
      <w:pPr>
        <w:jc w:val="center"/>
        <w:rPr>
          <w:rFonts w:ascii="Verdana" w:hAnsi="Verdana" w:cs="Arial"/>
          <w:i/>
          <w:color w:val="000000"/>
          <w:sz w:val="22"/>
          <w:szCs w:val="22"/>
        </w:rPr>
      </w:pPr>
    </w:p>
    <w:p w14:paraId="1C1D5105" w14:textId="77777777" w:rsidR="00F00F52" w:rsidRDefault="00F00F52" w:rsidP="00E73CB3">
      <w:pPr>
        <w:jc w:val="center"/>
        <w:rPr>
          <w:rFonts w:ascii="Verdana" w:hAnsi="Verdana" w:cs="Arial"/>
          <w:i/>
          <w:color w:val="000000"/>
          <w:sz w:val="22"/>
          <w:szCs w:val="22"/>
        </w:rPr>
      </w:pPr>
    </w:p>
    <w:p w14:paraId="014FB3F0" w14:textId="77777777" w:rsidR="00F00F52" w:rsidRDefault="00F00F52" w:rsidP="00E73CB3">
      <w:pPr>
        <w:jc w:val="center"/>
        <w:rPr>
          <w:rFonts w:ascii="Verdana" w:hAnsi="Verdana" w:cs="Arial"/>
          <w:i/>
          <w:color w:val="000000"/>
          <w:sz w:val="22"/>
          <w:szCs w:val="22"/>
        </w:rPr>
      </w:pPr>
    </w:p>
    <w:p w14:paraId="3911BF2F" w14:textId="77777777" w:rsidR="00F00F52" w:rsidRDefault="00F00F52" w:rsidP="00E73CB3">
      <w:pPr>
        <w:jc w:val="center"/>
        <w:rPr>
          <w:rFonts w:ascii="Verdana" w:hAnsi="Verdana" w:cs="Arial"/>
          <w:i/>
          <w:color w:val="000000"/>
          <w:sz w:val="22"/>
          <w:szCs w:val="22"/>
        </w:rPr>
      </w:pPr>
    </w:p>
    <w:p w14:paraId="2F60B3C9" w14:textId="77777777" w:rsidR="00F00F52" w:rsidRDefault="00F00F52" w:rsidP="00E73CB3">
      <w:pPr>
        <w:jc w:val="center"/>
        <w:rPr>
          <w:rFonts w:ascii="Verdana" w:hAnsi="Verdana" w:cs="Arial"/>
          <w:i/>
          <w:color w:val="000000"/>
          <w:sz w:val="22"/>
          <w:szCs w:val="22"/>
        </w:rPr>
      </w:pPr>
    </w:p>
    <w:p w14:paraId="3B3D711F" w14:textId="77777777" w:rsidR="00F00F52" w:rsidRDefault="00F00F52" w:rsidP="00E73CB3">
      <w:pPr>
        <w:jc w:val="center"/>
        <w:rPr>
          <w:rFonts w:ascii="Verdana" w:hAnsi="Verdana" w:cs="Arial"/>
          <w:i/>
          <w:color w:val="000000"/>
          <w:sz w:val="22"/>
          <w:szCs w:val="22"/>
        </w:rPr>
      </w:pPr>
    </w:p>
    <w:p w14:paraId="1A01ADDB" w14:textId="77777777" w:rsidR="00F00F52" w:rsidRDefault="00F00F52" w:rsidP="00E73CB3">
      <w:pPr>
        <w:jc w:val="center"/>
        <w:rPr>
          <w:rFonts w:ascii="Verdana" w:hAnsi="Verdana" w:cs="Arial"/>
          <w:i/>
          <w:color w:val="000000"/>
          <w:sz w:val="22"/>
          <w:szCs w:val="22"/>
        </w:rPr>
      </w:pPr>
    </w:p>
    <w:p w14:paraId="0F1BA6F8" w14:textId="77777777" w:rsidR="00F00F52" w:rsidRDefault="00F00F52" w:rsidP="00E73CB3">
      <w:pPr>
        <w:jc w:val="center"/>
        <w:rPr>
          <w:rFonts w:ascii="Verdana" w:hAnsi="Verdana" w:cs="Arial"/>
          <w:i/>
          <w:color w:val="000000"/>
          <w:sz w:val="22"/>
          <w:szCs w:val="22"/>
        </w:rPr>
      </w:pPr>
    </w:p>
    <w:p w14:paraId="4128DE80" w14:textId="77777777" w:rsidR="00F00F52" w:rsidRDefault="00F00F52" w:rsidP="00E73CB3">
      <w:pPr>
        <w:jc w:val="center"/>
        <w:rPr>
          <w:rFonts w:ascii="Verdana" w:hAnsi="Verdana" w:cs="Arial"/>
          <w:i/>
          <w:color w:val="000000"/>
          <w:sz w:val="22"/>
          <w:szCs w:val="22"/>
        </w:rPr>
      </w:pPr>
    </w:p>
    <w:p w14:paraId="6D37CEE8" w14:textId="5186F319"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6" cstate="email">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4" w:name="Mitteilungen_GS"/>
      <w:bookmarkEnd w:id="4"/>
    </w:p>
    <w:p w14:paraId="1109911F" w14:textId="77777777" w:rsidR="00726286" w:rsidRPr="004730B4" w:rsidRDefault="00726286" w:rsidP="007C4127">
      <w:pPr>
        <w:rPr>
          <w:rFonts w:ascii="Verdana" w:hAnsi="Verdana" w:cs="Arial"/>
          <w:color w:val="000000"/>
          <w:sz w:val="24"/>
          <w:szCs w:val="24"/>
        </w:rPr>
      </w:pPr>
    </w:p>
    <w:p w14:paraId="23946FA5" w14:textId="77777777" w:rsidR="00205153" w:rsidRPr="004730B4" w:rsidRDefault="00205153" w:rsidP="007C4127">
      <w:pPr>
        <w:rPr>
          <w:rFonts w:ascii="Verdana" w:hAnsi="Verdana" w:cs="Arial"/>
          <w:color w:val="000000"/>
          <w:sz w:val="24"/>
          <w:szCs w:val="24"/>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7" cstate="email">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680ACE81" w14:textId="77777777" w:rsidR="00E23687" w:rsidRDefault="00E23687" w:rsidP="00E23687">
      <w:pPr>
        <w:rPr>
          <w:rFonts w:ascii="Verdana" w:hAnsi="Verdana" w:cs="Arial"/>
          <w:i/>
          <w:color w:val="000000"/>
          <w:sz w:val="24"/>
          <w:szCs w:val="24"/>
        </w:rPr>
      </w:pPr>
    </w:p>
    <w:p w14:paraId="5AB039F7" w14:textId="77777777" w:rsidR="00B77CEC" w:rsidRDefault="00B77CEC" w:rsidP="00B77CEC">
      <w:pPr>
        <w:outlineLvl w:val="0"/>
        <w:rPr>
          <w:rFonts w:ascii="Verdana" w:hAnsi="Verdana" w:cs="Arial"/>
          <w:b/>
          <w:color w:val="000000"/>
          <w:sz w:val="24"/>
          <w:szCs w:val="24"/>
          <w:u w:val="single"/>
        </w:rPr>
      </w:pPr>
    </w:p>
    <w:p w14:paraId="35ACA381" w14:textId="77777777" w:rsidR="00B77CEC" w:rsidRDefault="00B77CEC" w:rsidP="00B77CEC">
      <w:pPr>
        <w:jc w:val="center"/>
        <w:rPr>
          <w:rFonts w:ascii="Verdana" w:hAnsi="Verdana" w:cs="Arial"/>
          <w:b/>
          <w:sz w:val="24"/>
          <w:szCs w:val="24"/>
          <w:u w:val="single"/>
        </w:rPr>
      </w:pPr>
      <w:r>
        <w:rPr>
          <w:rFonts w:ascii="Verdana" w:hAnsi="Verdana" w:cs="Arial"/>
          <w:b/>
          <w:sz w:val="24"/>
          <w:szCs w:val="24"/>
          <w:u w:val="single"/>
        </w:rPr>
        <w:t>Die Geschäftsstelle bleibt geschlossen am…</w:t>
      </w:r>
    </w:p>
    <w:p w14:paraId="3B095F7C" w14:textId="77777777" w:rsidR="00B77CEC" w:rsidRDefault="00B77CEC" w:rsidP="00B77CEC">
      <w:pPr>
        <w:rPr>
          <w:rFonts w:ascii="Verdana" w:hAnsi="Verdana" w:cs="Arial"/>
          <w:sz w:val="24"/>
          <w:szCs w:val="24"/>
        </w:rPr>
      </w:pPr>
    </w:p>
    <w:p w14:paraId="71A0E6CB"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Die Geschäftsstelle bleibt am Donnerstag 14.12.17 und Freitag, 15.12.17 geschlossen.</w:t>
      </w:r>
    </w:p>
    <w:p w14:paraId="44C2F647"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066ED771"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Sie erreichen mich wieder ab Montag, 18.12.17 zu den üblichen Öffnungszeiten.</w:t>
      </w:r>
    </w:p>
    <w:p w14:paraId="654BAEC4"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237C6F32"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5403BDE4" w14:textId="77777777" w:rsidR="00640D30" w:rsidRPr="00640D30" w:rsidRDefault="00640D30" w:rsidP="00E23687">
      <w:pPr>
        <w:rPr>
          <w:rFonts w:ascii="Verdana" w:hAnsi="Verdana" w:cs="Arial"/>
          <w:i/>
          <w:color w:val="000000"/>
          <w:sz w:val="24"/>
          <w:szCs w:val="24"/>
        </w:rPr>
      </w:pPr>
    </w:p>
    <w:p w14:paraId="604E0D3C" w14:textId="77777777"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01A12620" w14:textId="77777777" w:rsidR="00E23687" w:rsidRPr="00640D30" w:rsidRDefault="00E23687" w:rsidP="00E23687">
      <w:pPr>
        <w:rPr>
          <w:rFonts w:ascii="Verdana" w:hAnsi="Verdana" w:cs="Arial"/>
          <w:color w:val="000000"/>
          <w:sz w:val="24"/>
          <w:szCs w:val="24"/>
        </w:rPr>
      </w:pPr>
    </w:p>
    <w:p w14:paraId="6B6C58D0" w14:textId="77777777" w:rsidR="005A2E14" w:rsidRDefault="005A2E14" w:rsidP="005A2E14">
      <w:pPr>
        <w:rPr>
          <w:rFonts w:ascii="Verdana" w:hAnsi="Verdana" w:cs="Arial"/>
          <w:color w:val="000000"/>
          <w:sz w:val="24"/>
          <w:szCs w:val="24"/>
        </w:rPr>
      </w:pPr>
    </w:p>
    <w:p w14:paraId="141F0A58" w14:textId="77777777" w:rsidR="005A2E14" w:rsidRDefault="005A2E14" w:rsidP="005A2E14">
      <w:pPr>
        <w:rPr>
          <w:rFonts w:ascii="Verdana" w:hAnsi="Verdana" w:cs="Arial"/>
          <w:color w:val="000000"/>
          <w:sz w:val="24"/>
          <w:szCs w:val="24"/>
        </w:rPr>
      </w:pPr>
    </w:p>
    <w:p w14:paraId="05DC98EE" w14:textId="77777777" w:rsidR="005A2E14" w:rsidRDefault="005A2E14" w:rsidP="005A2E14">
      <w:pPr>
        <w:rPr>
          <w:rFonts w:ascii="Verdana" w:hAnsi="Verdana" w:cs="Arial"/>
          <w:color w:val="000000"/>
          <w:sz w:val="24"/>
          <w:szCs w:val="24"/>
        </w:rPr>
      </w:pPr>
    </w:p>
    <w:p w14:paraId="7AE39675" w14:textId="77777777" w:rsidR="005A2E14" w:rsidRDefault="005A2E14" w:rsidP="005A2E14">
      <w:pPr>
        <w:rPr>
          <w:rFonts w:ascii="Verdana" w:hAnsi="Verdana" w:cs="Arial"/>
          <w:color w:val="000000"/>
          <w:sz w:val="24"/>
          <w:szCs w:val="24"/>
        </w:rPr>
      </w:pPr>
    </w:p>
    <w:p w14:paraId="081008F5" w14:textId="77777777" w:rsidR="005A2E14" w:rsidRDefault="005A2E14" w:rsidP="005A2E14">
      <w:pPr>
        <w:rPr>
          <w:rFonts w:ascii="Verdana" w:hAnsi="Verdana" w:cs="Arial"/>
          <w:color w:val="000000"/>
          <w:sz w:val="24"/>
          <w:szCs w:val="24"/>
        </w:rPr>
      </w:pPr>
    </w:p>
    <w:p w14:paraId="6A345B9E" w14:textId="77777777" w:rsidR="005A2E14" w:rsidRDefault="005A2E14" w:rsidP="005A2E14">
      <w:pPr>
        <w:rPr>
          <w:rFonts w:ascii="Verdana" w:hAnsi="Verdana" w:cs="Arial"/>
          <w:color w:val="000000"/>
          <w:sz w:val="24"/>
          <w:szCs w:val="24"/>
        </w:rPr>
      </w:pPr>
    </w:p>
    <w:p w14:paraId="75ABBA93" w14:textId="77777777" w:rsidR="005A2E14" w:rsidRDefault="005A2E14" w:rsidP="005A2E14">
      <w:pPr>
        <w:rPr>
          <w:rFonts w:ascii="Verdana" w:hAnsi="Verdana" w:cs="Arial"/>
          <w:color w:val="000000"/>
          <w:sz w:val="24"/>
          <w:szCs w:val="24"/>
        </w:rPr>
      </w:pPr>
    </w:p>
    <w:p w14:paraId="5821951C" w14:textId="77777777" w:rsidR="005A2E14" w:rsidRDefault="005A2E14" w:rsidP="005A2E14">
      <w:pPr>
        <w:rPr>
          <w:rFonts w:ascii="Verdana" w:hAnsi="Verdana" w:cs="Arial"/>
          <w:color w:val="000000"/>
          <w:sz w:val="24"/>
          <w:szCs w:val="24"/>
        </w:rPr>
      </w:pPr>
    </w:p>
    <w:p w14:paraId="1B6228D1" w14:textId="77777777" w:rsidR="005A2E14" w:rsidRDefault="005A2E14" w:rsidP="005A2E14">
      <w:pPr>
        <w:rPr>
          <w:rFonts w:ascii="Verdana" w:hAnsi="Verdana" w:cs="Arial"/>
          <w:color w:val="000000"/>
          <w:sz w:val="24"/>
          <w:szCs w:val="24"/>
        </w:rPr>
      </w:pPr>
    </w:p>
    <w:p w14:paraId="1FC4A502" w14:textId="77777777" w:rsidR="005A2E14" w:rsidRDefault="005A2E14" w:rsidP="005A2E14">
      <w:pPr>
        <w:rPr>
          <w:rFonts w:ascii="Verdana" w:hAnsi="Verdana" w:cs="Arial"/>
          <w:color w:val="000000"/>
          <w:sz w:val="24"/>
          <w:szCs w:val="24"/>
        </w:rPr>
      </w:pPr>
    </w:p>
    <w:p w14:paraId="369821E4" w14:textId="77777777" w:rsidR="005A2E14" w:rsidRPr="00640D30" w:rsidRDefault="005A2E14" w:rsidP="005A2E14">
      <w:pPr>
        <w:rPr>
          <w:rFonts w:ascii="Verdana" w:hAnsi="Verdana" w:cs="Arial"/>
          <w:color w:val="000000"/>
          <w:sz w:val="24"/>
          <w:szCs w:val="24"/>
        </w:rPr>
      </w:pPr>
    </w:p>
    <w:p w14:paraId="5C55DEF5" w14:textId="61D0BA3C" w:rsidR="005A2E14" w:rsidRDefault="005A2E14" w:rsidP="005A2E14">
      <w:pPr>
        <w:rPr>
          <w:rFonts w:ascii="Verdana" w:hAnsi="Verdana" w:cs="Arial"/>
          <w:color w:val="000000"/>
          <w:sz w:val="24"/>
          <w:szCs w:val="24"/>
        </w:rPr>
      </w:pPr>
    </w:p>
    <w:p w14:paraId="1F858789" w14:textId="494548ED" w:rsidR="00B77CEC" w:rsidRDefault="00B77CEC" w:rsidP="005A2E14">
      <w:pPr>
        <w:rPr>
          <w:rFonts w:ascii="Verdana" w:hAnsi="Verdana" w:cs="Arial"/>
          <w:color w:val="000000"/>
          <w:sz w:val="24"/>
          <w:szCs w:val="24"/>
        </w:rPr>
      </w:pPr>
    </w:p>
    <w:p w14:paraId="020B9753" w14:textId="024CC30C" w:rsidR="00B77CEC" w:rsidRDefault="00B77CEC" w:rsidP="005A2E14">
      <w:pPr>
        <w:rPr>
          <w:rFonts w:ascii="Verdana" w:hAnsi="Verdana" w:cs="Arial"/>
          <w:color w:val="000000"/>
          <w:sz w:val="24"/>
          <w:szCs w:val="24"/>
        </w:rPr>
      </w:pPr>
    </w:p>
    <w:p w14:paraId="55E36346" w14:textId="443FDEA8" w:rsidR="00B77CEC" w:rsidRDefault="00B77CEC" w:rsidP="005A2E14">
      <w:pPr>
        <w:rPr>
          <w:rFonts w:ascii="Verdana" w:hAnsi="Verdana" w:cs="Arial"/>
          <w:color w:val="000000"/>
          <w:sz w:val="24"/>
          <w:szCs w:val="24"/>
        </w:rPr>
      </w:pPr>
    </w:p>
    <w:p w14:paraId="614DAE11" w14:textId="05F39ACF" w:rsidR="00B77CEC" w:rsidRDefault="00B77CEC" w:rsidP="005A2E14">
      <w:pPr>
        <w:rPr>
          <w:rFonts w:ascii="Verdana" w:hAnsi="Verdana" w:cs="Arial"/>
          <w:color w:val="000000"/>
          <w:sz w:val="24"/>
          <w:szCs w:val="24"/>
        </w:rPr>
      </w:pPr>
    </w:p>
    <w:p w14:paraId="6D86B96F" w14:textId="7466E8B9" w:rsidR="00B77CEC" w:rsidRDefault="00B77CEC" w:rsidP="005A2E14">
      <w:pPr>
        <w:rPr>
          <w:rFonts w:ascii="Verdana" w:hAnsi="Verdana" w:cs="Arial"/>
          <w:color w:val="000000"/>
          <w:sz w:val="24"/>
          <w:szCs w:val="24"/>
        </w:rPr>
      </w:pPr>
    </w:p>
    <w:p w14:paraId="2AFAF772" w14:textId="031121B1" w:rsidR="00B77CEC" w:rsidRDefault="00B77CEC" w:rsidP="005A2E14">
      <w:pPr>
        <w:rPr>
          <w:rFonts w:ascii="Verdana" w:hAnsi="Verdana" w:cs="Arial"/>
          <w:color w:val="000000"/>
          <w:sz w:val="24"/>
          <w:szCs w:val="24"/>
        </w:rPr>
      </w:pPr>
    </w:p>
    <w:p w14:paraId="43464041" w14:textId="59BA7D06" w:rsidR="00B77CEC" w:rsidRDefault="00B77CEC" w:rsidP="005A2E14">
      <w:pPr>
        <w:rPr>
          <w:rFonts w:ascii="Verdana" w:hAnsi="Verdana" w:cs="Arial"/>
          <w:color w:val="000000"/>
          <w:sz w:val="24"/>
          <w:szCs w:val="24"/>
        </w:rPr>
      </w:pPr>
    </w:p>
    <w:p w14:paraId="625B3501" w14:textId="7C135998" w:rsidR="00B77CEC" w:rsidRDefault="00B77CEC" w:rsidP="005A2E14">
      <w:pPr>
        <w:rPr>
          <w:rFonts w:ascii="Verdana" w:hAnsi="Verdana" w:cs="Arial"/>
          <w:color w:val="000000"/>
          <w:sz w:val="24"/>
          <w:szCs w:val="24"/>
        </w:rPr>
      </w:pPr>
    </w:p>
    <w:p w14:paraId="0D61203F" w14:textId="03B7188A" w:rsidR="00B77CEC" w:rsidRDefault="00B77CEC" w:rsidP="005A2E14">
      <w:pPr>
        <w:rPr>
          <w:rFonts w:ascii="Verdana" w:hAnsi="Verdana" w:cs="Arial"/>
          <w:color w:val="000000"/>
          <w:sz w:val="24"/>
          <w:szCs w:val="24"/>
        </w:rPr>
      </w:pPr>
    </w:p>
    <w:p w14:paraId="724D98C0" w14:textId="19C5855E" w:rsidR="00B77CEC" w:rsidRDefault="00B77CEC" w:rsidP="005A2E14">
      <w:pPr>
        <w:rPr>
          <w:rFonts w:ascii="Verdana" w:hAnsi="Verdana" w:cs="Arial"/>
          <w:color w:val="000000"/>
          <w:sz w:val="24"/>
          <w:szCs w:val="24"/>
        </w:rPr>
      </w:pPr>
    </w:p>
    <w:p w14:paraId="5BB54AE2" w14:textId="77777777" w:rsidR="00B77CEC" w:rsidRDefault="00B77CEC" w:rsidP="00B77CEC">
      <w:pPr>
        <w:outlineLvl w:val="0"/>
        <w:rPr>
          <w:rFonts w:ascii="Verdana" w:hAnsi="Verdana" w:cs="Arial"/>
          <w:b/>
          <w:color w:val="000000"/>
          <w:sz w:val="24"/>
          <w:szCs w:val="24"/>
          <w:u w:val="single"/>
        </w:rPr>
      </w:pPr>
    </w:p>
    <w:p w14:paraId="4E15B10A" w14:textId="77777777" w:rsidR="00B77CEC" w:rsidRDefault="00B77CEC" w:rsidP="00B77CEC">
      <w:pPr>
        <w:jc w:val="center"/>
        <w:rPr>
          <w:rFonts w:ascii="Verdana" w:hAnsi="Verdana" w:cs="Arial"/>
          <w:b/>
          <w:sz w:val="24"/>
          <w:szCs w:val="24"/>
        </w:rPr>
      </w:pPr>
    </w:p>
    <w:p w14:paraId="071254C9" w14:textId="77777777" w:rsidR="00B77CEC" w:rsidRDefault="00B77CEC" w:rsidP="00B77CEC">
      <w:pPr>
        <w:jc w:val="center"/>
        <w:rPr>
          <w:rFonts w:ascii="Verdana" w:hAnsi="Verdana" w:cs="Arial"/>
          <w:b/>
          <w:sz w:val="24"/>
          <w:szCs w:val="24"/>
        </w:rPr>
      </w:pPr>
    </w:p>
    <w:p w14:paraId="55069F7C" w14:textId="67F397C5" w:rsidR="00B77CEC" w:rsidRDefault="00B77CEC" w:rsidP="00B77CEC">
      <w:pPr>
        <w:jc w:val="center"/>
        <w:rPr>
          <w:rFonts w:ascii="Verdana" w:hAnsi="Verdana" w:cs="Arial"/>
          <w:b/>
          <w:sz w:val="24"/>
          <w:szCs w:val="24"/>
        </w:rPr>
      </w:pPr>
      <w:r>
        <w:rPr>
          <w:rFonts w:ascii="Verdana" w:hAnsi="Verdana" w:cs="Arial"/>
          <w:b/>
          <w:sz w:val="24"/>
          <w:szCs w:val="24"/>
        </w:rPr>
        <w:t>Pfalzgas-Cup 2017 – ein spannendes Ereignis</w:t>
      </w:r>
    </w:p>
    <w:p w14:paraId="7A213AA6" w14:textId="77777777" w:rsidR="00B77CEC" w:rsidRDefault="00B77CEC" w:rsidP="00B77CEC">
      <w:pPr>
        <w:jc w:val="center"/>
        <w:rPr>
          <w:rFonts w:ascii="Verdana" w:hAnsi="Verdana" w:cs="Arial"/>
          <w:b/>
          <w:sz w:val="24"/>
          <w:szCs w:val="24"/>
        </w:rPr>
      </w:pPr>
    </w:p>
    <w:p w14:paraId="67D3F401" w14:textId="77777777" w:rsidR="00B77CEC" w:rsidRDefault="00B77CEC" w:rsidP="00B77CEC">
      <w:pPr>
        <w:jc w:val="both"/>
        <w:rPr>
          <w:rFonts w:ascii="Verdana" w:hAnsi="Verdana" w:cs="Arial"/>
          <w:sz w:val="24"/>
          <w:szCs w:val="24"/>
        </w:rPr>
      </w:pPr>
      <w:r>
        <w:rPr>
          <w:rFonts w:ascii="Verdana" w:hAnsi="Verdana" w:cs="Arial"/>
          <w:sz w:val="24"/>
          <w:szCs w:val="24"/>
        </w:rPr>
        <w:t>Zum 17.mal haben dank Pfalzgas in Frankenthal 16 Mannschaften in Kandel um den Sieg in der jeweiligen Altersklasse gekämpft.</w:t>
      </w:r>
    </w:p>
    <w:p w14:paraId="7A4A40EF" w14:textId="77777777" w:rsidR="00B77CEC" w:rsidRDefault="00B77CEC" w:rsidP="00B77CEC">
      <w:pPr>
        <w:jc w:val="both"/>
        <w:rPr>
          <w:rFonts w:ascii="Verdana" w:hAnsi="Verdana" w:cs="Arial"/>
          <w:sz w:val="24"/>
          <w:szCs w:val="24"/>
        </w:rPr>
      </w:pPr>
    </w:p>
    <w:p w14:paraId="4944B463" w14:textId="74CDEF97" w:rsidR="00B77CEC" w:rsidRDefault="00B77CEC" w:rsidP="00B77CEC">
      <w:pPr>
        <w:jc w:val="both"/>
        <w:rPr>
          <w:rFonts w:ascii="Verdana" w:hAnsi="Verdana" w:cs="Arial"/>
          <w:sz w:val="24"/>
          <w:szCs w:val="24"/>
        </w:rPr>
      </w:pPr>
      <w:r>
        <w:rPr>
          <w:rFonts w:ascii="Verdana" w:hAnsi="Verdana" w:cs="Arial"/>
          <w:sz w:val="24"/>
          <w:szCs w:val="24"/>
        </w:rPr>
        <w:t>Vor allem die C-Jugend-Finals waren von hoher Spannung bestimmt. In der vollbesetzten Sporthalle in Kandel kämpften bei den Mädchen Mundenheim und Friesenheim auf Augenhöhe um die Pfalzgas-Krone. Bis zum Schluss war das Match offen, ehe sich dann vor allem die Wurfkraft von Anouk Hagedorn durchsetzte und letztlich zum Sieg der Mundenheimer Mädchen führte.</w:t>
      </w:r>
    </w:p>
    <w:p w14:paraId="12BF652C" w14:textId="77777777" w:rsidR="00B77CEC" w:rsidRDefault="00B77CEC" w:rsidP="00B77CEC">
      <w:pPr>
        <w:jc w:val="both"/>
        <w:rPr>
          <w:rFonts w:ascii="Verdana" w:hAnsi="Verdana" w:cs="Arial"/>
          <w:sz w:val="24"/>
          <w:szCs w:val="24"/>
        </w:rPr>
      </w:pPr>
    </w:p>
    <w:p w14:paraId="6BC914A0" w14:textId="2A04BC7A" w:rsidR="00B77CEC" w:rsidRDefault="00B77CEC" w:rsidP="00B77CEC">
      <w:pPr>
        <w:jc w:val="both"/>
        <w:rPr>
          <w:rFonts w:ascii="Verdana" w:hAnsi="Verdana" w:cs="Arial"/>
          <w:sz w:val="24"/>
          <w:szCs w:val="24"/>
        </w:rPr>
      </w:pPr>
      <w:r>
        <w:rPr>
          <w:rFonts w:ascii="Verdana" w:hAnsi="Verdana" w:cs="Arial"/>
          <w:sz w:val="24"/>
          <w:szCs w:val="24"/>
        </w:rPr>
        <w:t>Ähnlich spannend war es bei den C-Jungs. Auch hier kämpften die Finalisten Hochdorf und Friesenheim auf Augenhöhe. Waren es zunächst die Chemie-Städter, die die Nase vorne hatten, lachten am Schluss die Schützlinge von Philipp Beyer und durften sich am 30 : 27 Sieg freuen.</w:t>
      </w:r>
    </w:p>
    <w:p w14:paraId="50F91D2B" w14:textId="77777777" w:rsidR="00B77CEC" w:rsidRDefault="00B77CEC" w:rsidP="00B77CEC">
      <w:pPr>
        <w:jc w:val="both"/>
        <w:rPr>
          <w:rFonts w:ascii="Verdana" w:hAnsi="Verdana" w:cs="Arial"/>
          <w:sz w:val="24"/>
          <w:szCs w:val="24"/>
        </w:rPr>
      </w:pPr>
    </w:p>
    <w:p w14:paraId="1C293616" w14:textId="4D0B98FE" w:rsidR="00B77CEC" w:rsidRDefault="00B77CEC" w:rsidP="00B77CEC">
      <w:pPr>
        <w:jc w:val="both"/>
        <w:rPr>
          <w:rFonts w:ascii="Verdana" w:hAnsi="Verdana" w:cs="Arial"/>
          <w:sz w:val="24"/>
          <w:szCs w:val="24"/>
        </w:rPr>
      </w:pPr>
      <w:r>
        <w:rPr>
          <w:rFonts w:ascii="Verdana" w:hAnsi="Verdana" w:cs="Arial"/>
          <w:sz w:val="24"/>
          <w:szCs w:val="24"/>
        </w:rPr>
        <w:t>Bei der B-Jugend setzten sich sowohl bei Mädchen als auch bei den Jungs die Favoriten aus Friesenheim durch. Bei den Mädchen ließen die Schützlinge von Trainer Meisel von Anfang an nichts anbrennen und besiegten die Girls aus O-B-K-Z deutlich. Nicht ganz so klar verlief das Finale der Jungs in der B-Jugend. Zumindest die erste Halbzeit konnten die Hochdorfer gut mithalten du  das Match ausgeglichen gestalten. In der zweiten Halbzeit setzten sich unter Führung von Luca Wilbrandt die Friesenheimer Jungs ab und konnten am Ende ungefährdet mit 25:18 den Pfalzgas-Thron besteigen.</w:t>
      </w:r>
    </w:p>
    <w:p w14:paraId="73E674D4" w14:textId="77777777" w:rsidR="00B77CEC" w:rsidRDefault="00B77CEC" w:rsidP="00B77CEC">
      <w:pPr>
        <w:jc w:val="both"/>
        <w:rPr>
          <w:rFonts w:ascii="Verdana" w:hAnsi="Verdana" w:cs="Arial"/>
          <w:sz w:val="24"/>
          <w:szCs w:val="24"/>
        </w:rPr>
      </w:pPr>
    </w:p>
    <w:p w14:paraId="740CBC7C" w14:textId="7E5B80E7" w:rsidR="00B77CEC" w:rsidRDefault="00B77CEC" w:rsidP="00B77CEC">
      <w:pPr>
        <w:jc w:val="both"/>
        <w:rPr>
          <w:rFonts w:ascii="Verdana" w:hAnsi="Verdana" w:cs="Arial"/>
          <w:sz w:val="24"/>
          <w:szCs w:val="24"/>
        </w:rPr>
      </w:pPr>
      <w:r>
        <w:rPr>
          <w:rFonts w:ascii="Verdana" w:hAnsi="Verdana" w:cs="Arial"/>
          <w:sz w:val="24"/>
          <w:szCs w:val="24"/>
        </w:rPr>
        <w:t>Bei der anschließenden Siegerehrung in der Bienwaldhalle danke Präsident Friedhelm Jakob allen Beteiligten für faire und zumeist spannende Spiele. Er bedankte sich sehr herzlich bei Frau Hartmann von Pfalzgas für die jahrelange großartige Unterstützung des strahlenden Jugendevents Pfalzgas-Cup im Pfälzer Handball. Sen Dank galt aber vor allem auch den Eltern, die stets einen großen Einsatz leisteten und  auch den Schiedsrichtern. Schließlich hob Jakob die Leistung der Mannschaft des TSV Kandel hervor, die nun schon seit Jahren für einen großartigen organisatorischen Rahmen des Finales sorgen und in diesem Jahr auch für die Versorgung von Leib und Herz nach der Ehrung sorgten.</w:t>
      </w:r>
    </w:p>
    <w:p w14:paraId="2F839652" w14:textId="77777777" w:rsidR="00B77CEC" w:rsidRDefault="00B77CEC" w:rsidP="00B77CEC">
      <w:pPr>
        <w:jc w:val="both"/>
        <w:rPr>
          <w:rFonts w:ascii="Verdana" w:hAnsi="Verdana" w:cs="Arial"/>
          <w:sz w:val="24"/>
          <w:szCs w:val="24"/>
        </w:rPr>
      </w:pPr>
    </w:p>
    <w:p w14:paraId="27A7E0BA" w14:textId="456ADBEB" w:rsidR="00B77CEC" w:rsidRDefault="00B77CEC" w:rsidP="00B77CEC">
      <w:pPr>
        <w:jc w:val="both"/>
        <w:rPr>
          <w:rFonts w:ascii="Verdana" w:hAnsi="Verdana" w:cs="Arial"/>
          <w:sz w:val="24"/>
          <w:szCs w:val="24"/>
        </w:rPr>
      </w:pPr>
      <w:r>
        <w:rPr>
          <w:rFonts w:ascii="Verdana" w:hAnsi="Verdana" w:cs="Arial"/>
          <w:sz w:val="24"/>
          <w:szCs w:val="24"/>
        </w:rPr>
        <w:t>Die Siegerehrung wurde dann von Frau Hartmann als Vertreterin für Pfalzgas, Christl Laubersheimer, Martina Benz und Jugendsprecher Gideon Metzger vorgenommen. Jakob und Laubersheimer wollen im Januar in Absprache mit Pfalzgas und unter Beteiligung von Jugendlichen über neue Akzente beim Schlussevent nachdenken.</w:t>
      </w:r>
    </w:p>
    <w:p w14:paraId="7A56062C" w14:textId="77777777" w:rsidR="00B77CEC" w:rsidRDefault="00B77CEC" w:rsidP="00B77CEC">
      <w:pPr>
        <w:rPr>
          <w:rFonts w:ascii="Verdana" w:hAnsi="Verdana" w:cs="Arial"/>
          <w:sz w:val="24"/>
          <w:szCs w:val="24"/>
        </w:rPr>
      </w:pPr>
      <w:r>
        <w:rPr>
          <w:rFonts w:ascii="Verdana" w:hAnsi="Verdana" w:cs="Arial"/>
          <w:sz w:val="24"/>
          <w:szCs w:val="24"/>
        </w:rPr>
        <w:br w:type="page"/>
      </w:r>
    </w:p>
    <w:p w14:paraId="1DF4FFDB" w14:textId="77777777" w:rsidR="00B77CEC" w:rsidRDefault="00B77CEC" w:rsidP="00B77CEC">
      <w:pPr>
        <w:rPr>
          <w:rFonts w:ascii="Verdana" w:hAnsi="Verdana" w:cs="Arial"/>
          <w:sz w:val="24"/>
          <w:szCs w:val="24"/>
        </w:rPr>
      </w:pPr>
    </w:p>
    <w:p w14:paraId="799DD0DA" w14:textId="77777777" w:rsidR="00B77CEC" w:rsidRDefault="00B77CEC" w:rsidP="00B77CEC">
      <w:pPr>
        <w:rPr>
          <w:rFonts w:ascii="Verdana" w:hAnsi="Verdana" w:cs="Arial"/>
          <w:sz w:val="24"/>
          <w:szCs w:val="24"/>
        </w:rPr>
      </w:pPr>
    </w:p>
    <w:p w14:paraId="57D63076" w14:textId="77777777" w:rsidR="00B77CEC" w:rsidRDefault="00B77CEC" w:rsidP="00B77CEC">
      <w:pPr>
        <w:rPr>
          <w:rFonts w:ascii="Verdana" w:hAnsi="Verdana" w:cs="Arial"/>
          <w:sz w:val="24"/>
          <w:szCs w:val="24"/>
        </w:rPr>
      </w:pPr>
    </w:p>
    <w:p w14:paraId="1F558330" w14:textId="77777777" w:rsidR="00B77CEC" w:rsidRDefault="00B77CEC" w:rsidP="00B77CEC">
      <w:pPr>
        <w:rPr>
          <w:rFonts w:ascii="Verdana" w:hAnsi="Verdana" w:cs="Arial"/>
          <w:sz w:val="24"/>
          <w:szCs w:val="24"/>
        </w:rPr>
      </w:pPr>
    </w:p>
    <w:p w14:paraId="3F701EFB" w14:textId="77777777" w:rsidR="00B77CEC" w:rsidRDefault="00B77CEC" w:rsidP="00B77CEC">
      <w:pPr>
        <w:rPr>
          <w:rFonts w:ascii="Verdana" w:hAnsi="Verdana" w:cs="Arial"/>
          <w:sz w:val="24"/>
          <w:szCs w:val="24"/>
        </w:rPr>
      </w:pPr>
    </w:p>
    <w:p w14:paraId="6E6506D3" w14:textId="583A1B4A" w:rsidR="00B77CEC" w:rsidRDefault="00B77CEC" w:rsidP="00B77CEC">
      <w:pPr>
        <w:rPr>
          <w:rFonts w:ascii="Verdana" w:hAnsi="Verdana" w:cs="Arial"/>
          <w:sz w:val="24"/>
          <w:szCs w:val="24"/>
        </w:rPr>
      </w:pPr>
      <w:r>
        <w:rPr>
          <w:rFonts w:ascii="Verdana" w:hAnsi="Verdana" w:cs="Arial"/>
          <w:sz w:val="24"/>
          <w:szCs w:val="24"/>
        </w:rPr>
        <w:t>Schlusstabellen von Pfalzgas 2017:</w:t>
      </w:r>
    </w:p>
    <w:p w14:paraId="3FBC41C8" w14:textId="77777777" w:rsidR="00B77CEC" w:rsidRDefault="00B77CEC" w:rsidP="00B77CEC">
      <w:pPr>
        <w:rPr>
          <w:rFonts w:ascii="Verdana" w:hAnsi="Verdana" w:cs="Arial"/>
          <w:sz w:val="24"/>
          <w:szCs w:val="24"/>
        </w:rPr>
      </w:pPr>
    </w:p>
    <w:p w14:paraId="34C3C2E4" w14:textId="11CEA5D3" w:rsidR="00B77CEC" w:rsidRDefault="00B77CEC" w:rsidP="00B77CEC">
      <w:pPr>
        <w:rPr>
          <w:rFonts w:ascii="Verdana" w:hAnsi="Verdana" w:cs="Arial"/>
          <w:sz w:val="24"/>
          <w:szCs w:val="24"/>
        </w:rPr>
      </w:pPr>
      <w:r>
        <w:rPr>
          <w:rFonts w:ascii="Verdana" w:hAnsi="Verdana" w:cs="Arial"/>
          <w:sz w:val="24"/>
          <w:szCs w:val="24"/>
        </w:rPr>
        <w:t>Weibliche C-Jugend:</w:t>
      </w:r>
    </w:p>
    <w:p w14:paraId="55187094" w14:textId="77777777" w:rsidR="00B77CEC" w:rsidRDefault="00B77CEC" w:rsidP="00B77CEC">
      <w:pPr>
        <w:rPr>
          <w:rFonts w:ascii="Verdana" w:hAnsi="Verdana" w:cs="Arial"/>
          <w:sz w:val="24"/>
          <w:szCs w:val="24"/>
        </w:rPr>
      </w:pPr>
    </w:p>
    <w:p w14:paraId="25A3D01C" w14:textId="77777777" w:rsidR="00B77CEC" w:rsidRDefault="00B77CEC" w:rsidP="00B77CEC">
      <w:pPr>
        <w:numPr>
          <w:ilvl w:val="0"/>
          <w:numId w:val="18"/>
        </w:numPr>
        <w:rPr>
          <w:rFonts w:ascii="Verdana" w:hAnsi="Verdana" w:cs="Arial"/>
          <w:sz w:val="24"/>
          <w:szCs w:val="24"/>
        </w:rPr>
      </w:pPr>
      <w:r>
        <w:rPr>
          <w:rFonts w:ascii="Verdana" w:hAnsi="Verdana" w:cs="Arial"/>
          <w:sz w:val="24"/>
          <w:szCs w:val="24"/>
        </w:rPr>
        <w:t>VTV Mundenheim</w:t>
      </w:r>
    </w:p>
    <w:p w14:paraId="18737CB2" w14:textId="77777777" w:rsidR="00B77CEC" w:rsidRDefault="00B77CEC" w:rsidP="00B77CEC">
      <w:pPr>
        <w:numPr>
          <w:ilvl w:val="0"/>
          <w:numId w:val="18"/>
        </w:numPr>
        <w:rPr>
          <w:rFonts w:ascii="Verdana" w:hAnsi="Verdana" w:cs="Arial"/>
          <w:sz w:val="24"/>
          <w:szCs w:val="24"/>
        </w:rPr>
      </w:pPr>
      <w:r>
        <w:rPr>
          <w:rFonts w:ascii="Verdana" w:hAnsi="Verdana" w:cs="Arial"/>
          <w:sz w:val="24"/>
          <w:szCs w:val="24"/>
        </w:rPr>
        <w:t>TSG Friesenheim</w:t>
      </w:r>
    </w:p>
    <w:p w14:paraId="218366D2" w14:textId="77777777" w:rsidR="00B77CEC" w:rsidRDefault="00B77CEC" w:rsidP="00B77CEC">
      <w:pPr>
        <w:numPr>
          <w:ilvl w:val="0"/>
          <w:numId w:val="18"/>
        </w:numPr>
        <w:rPr>
          <w:rFonts w:ascii="Verdana" w:hAnsi="Verdana" w:cs="Arial"/>
          <w:sz w:val="24"/>
          <w:szCs w:val="24"/>
        </w:rPr>
      </w:pPr>
      <w:r>
        <w:rPr>
          <w:rFonts w:ascii="Verdana" w:hAnsi="Verdana" w:cs="Arial"/>
          <w:sz w:val="24"/>
          <w:szCs w:val="24"/>
        </w:rPr>
        <w:t>TV Rheingönheim</w:t>
      </w:r>
    </w:p>
    <w:p w14:paraId="490C5BEF" w14:textId="77777777" w:rsidR="00B77CEC" w:rsidRDefault="00B77CEC" w:rsidP="00B77CEC">
      <w:pPr>
        <w:numPr>
          <w:ilvl w:val="0"/>
          <w:numId w:val="18"/>
        </w:numPr>
        <w:rPr>
          <w:rFonts w:ascii="Verdana" w:hAnsi="Verdana" w:cs="Arial"/>
          <w:sz w:val="24"/>
          <w:szCs w:val="24"/>
        </w:rPr>
      </w:pPr>
      <w:r>
        <w:rPr>
          <w:rFonts w:ascii="Verdana" w:hAnsi="Verdana" w:cs="Arial"/>
          <w:sz w:val="24"/>
          <w:szCs w:val="24"/>
        </w:rPr>
        <w:t>SG Ottersheim-Bellheim-Kuhardt-Zeiskam</w:t>
      </w:r>
    </w:p>
    <w:p w14:paraId="7A2FAAE6" w14:textId="77777777" w:rsidR="00B77CEC" w:rsidRDefault="00B77CEC" w:rsidP="00B77CEC">
      <w:pPr>
        <w:rPr>
          <w:rFonts w:ascii="Verdana" w:hAnsi="Verdana" w:cs="Arial"/>
          <w:sz w:val="24"/>
          <w:szCs w:val="24"/>
        </w:rPr>
      </w:pPr>
    </w:p>
    <w:p w14:paraId="50427464" w14:textId="77777777" w:rsidR="00B77CEC" w:rsidRDefault="00B77CEC" w:rsidP="00B77CEC">
      <w:pPr>
        <w:rPr>
          <w:rFonts w:ascii="Verdana" w:hAnsi="Verdana" w:cs="Arial"/>
          <w:sz w:val="24"/>
          <w:szCs w:val="24"/>
        </w:rPr>
      </w:pPr>
    </w:p>
    <w:p w14:paraId="67C03176" w14:textId="77777777" w:rsidR="00B77CEC" w:rsidRDefault="00B77CEC" w:rsidP="00B77CEC">
      <w:pPr>
        <w:rPr>
          <w:rFonts w:ascii="Verdana" w:hAnsi="Verdana" w:cs="Arial"/>
          <w:sz w:val="24"/>
          <w:szCs w:val="24"/>
        </w:rPr>
      </w:pPr>
    </w:p>
    <w:p w14:paraId="11BC39E9" w14:textId="1864A2A4" w:rsidR="00B77CEC" w:rsidRDefault="00B77CEC" w:rsidP="00B77CEC">
      <w:pPr>
        <w:rPr>
          <w:rFonts w:ascii="Verdana" w:hAnsi="Verdana" w:cs="Arial"/>
          <w:sz w:val="24"/>
          <w:szCs w:val="24"/>
        </w:rPr>
      </w:pPr>
      <w:r>
        <w:rPr>
          <w:rFonts w:ascii="Verdana" w:hAnsi="Verdana" w:cs="Arial"/>
          <w:sz w:val="24"/>
          <w:szCs w:val="24"/>
        </w:rPr>
        <w:t>Männliche C-Jugend:</w:t>
      </w:r>
    </w:p>
    <w:p w14:paraId="7D0658F6" w14:textId="77777777" w:rsidR="00B77CEC" w:rsidRDefault="00B77CEC" w:rsidP="00B77CEC">
      <w:pPr>
        <w:numPr>
          <w:ilvl w:val="0"/>
          <w:numId w:val="19"/>
        </w:numPr>
        <w:rPr>
          <w:rFonts w:ascii="Verdana" w:hAnsi="Verdana" w:cs="Arial"/>
          <w:sz w:val="24"/>
          <w:szCs w:val="24"/>
        </w:rPr>
      </w:pPr>
      <w:r>
        <w:rPr>
          <w:rFonts w:ascii="Verdana" w:hAnsi="Verdana" w:cs="Arial"/>
          <w:sz w:val="24"/>
          <w:szCs w:val="24"/>
        </w:rPr>
        <w:t>TV Hochdorf</w:t>
      </w:r>
    </w:p>
    <w:p w14:paraId="778FD3D8" w14:textId="77777777" w:rsidR="00B77CEC" w:rsidRDefault="00B77CEC" w:rsidP="00B77CEC">
      <w:pPr>
        <w:numPr>
          <w:ilvl w:val="0"/>
          <w:numId w:val="19"/>
        </w:numPr>
        <w:rPr>
          <w:rFonts w:ascii="Verdana" w:hAnsi="Verdana" w:cs="Arial"/>
          <w:sz w:val="24"/>
          <w:szCs w:val="24"/>
        </w:rPr>
      </w:pPr>
      <w:r>
        <w:rPr>
          <w:rFonts w:ascii="Verdana" w:hAnsi="Verdana" w:cs="Arial"/>
          <w:sz w:val="24"/>
          <w:szCs w:val="24"/>
        </w:rPr>
        <w:t>TSG Friesenheim</w:t>
      </w:r>
    </w:p>
    <w:p w14:paraId="63BEF6AF" w14:textId="77777777" w:rsidR="00B77CEC" w:rsidRDefault="00B77CEC" w:rsidP="00B77CEC">
      <w:pPr>
        <w:numPr>
          <w:ilvl w:val="0"/>
          <w:numId w:val="19"/>
        </w:numPr>
        <w:rPr>
          <w:rFonts w:ascii="Verdana" w:hAnsi="Verdana" w:cs="Arial"/>
          <w:sz w:val="24"/>
          <w:szCs w:val="24"/>
        </w:rPr>
      </w:pPr>
      <w:r>
        <w:rPr>
          <w:rFonts w:ascii="Verdana" w:hAnsi="Verdana" w:cs="Arial"/>
          <w:sz w:val="24"/>
          <w:szCs w:val="24"/>
        </w:rPr>
        <w:t>TSG Haßloch</w:t>
      </w:r>
    </w:p>
    <w:p w14:paraId="300A8319" w14:textId="77777777" w:rsidR="00B77CEC" w:rsidRDefault="00B77CEC" w:rsidP="00B77CEC">
      <w:pPr>
        <w:numPr>
          <w:ilvl w:val="0"/>
          <w:numId w:val="19"/>
        </w:numPr>
        <w:rPr>
          <w:rFonts w:ascii="Verdana" w:hAnsi="Verdana" w:cs="Arial"/>
          <w:sz w:val="24"/>
          <w:szCs w:val="24"/>
        </w:rPr>
      </w:pPr>
      <w:r>
        <w:rPr>
          <w:rFonts w:ascii="Verdana" w:hAnsi="Verdana" w:cs="Arial"/>
          <w:sz w:val="24"/>
          <w:szCs w:val="24"/>
        </w:rPr>
        <w:t>SG Ottersheim-Bellheim-Kuhardt-Zeiskam</w:t>
      </w:r>
    </w:p>
    <w:p w14:paraId="1E5422A9" w14:textId="77777777" w:rsidR="00B77CEC" w:rsidRDefault="00B77CEC" w:rsidP="00B77CEC">
      <w:pPr>
        <w:rPr>
          <w:rFonts w:ascii="Verdana" w:hAnsi="Verdana" w:cs="Arial"/>
          <w:sz w:val="24"/>
          <w:szCs w:val="24"/>
        </w:rPr>
      </w:pPr>
    </w:p>
    <w:p w14:paraId="496ED3AF" w14:textId="77777777" w:rsidR="00B77CEC" w:rsidRDefault="00B77CEC" w:rsidP="00B77CEC">
      <w:pPr>
        <w:rPr>
          <w:rFonts w:ascii="Verdana" w:hAnsi="Verdana" w:cs="Arial"/>
          <w:sz w:val="24"/>
          <w:szCs w:val="24"/>
        </w:rPr>
      </w:pPr>
    </w:p>
    <w:p w14:paraId="2A5715E2" w14:textId="77777777" w:rsidR="00B77CEC" w:rsidRDefault="00B77CEC" w:rsidP="00B77CEC">
      <w:pPr>
        <w:rPr>
          <w:rFonts w:ascii="Verdana" w:hAnsi="Verdana" w:cs="Arial"/>
          <w:sz w:val="24"/>
          <w:szCs w:val="24"/>
        </w:rPr>
      </w:pPr>
    </w:p>
    <w:p w14:paraId="1CC2794D" w14:textId="49931345" w:rsidR="00B77CEC" w:rsidRDefault="00B77CEC" w:rsidP="00B77CEC">
      <w:pPr>
        <w:rPr>
          <w:rFonts w:ascii="Verdana" w:hAnsi="Verdana" w:cs="Arial"/>
          <w:sz w:val="24"/>
          <w:szCs w:val="24"/>
        </w:rPr>
      </w:pPr>
      <w:r>
        <w:rPr>
          <w:rFonts w:ascii="Verdana" w:hAnsi="Verdana" w:cs="Arial"/>
          <w:sz w:val="24"/>
          <w:szCs w:val="24"/>
        </w:rPr>
        <w:t>Weibliche B-Jugend</w:t>
      </w:r>
    </w:p>
    <w:p w14:paraId="6BB43285" w14:textId="77777777" w:rsidR="00B77CEC" w:rsidRDefault="00B77CEC" w:rsidP="00B77CEC">
      <w:pPr>
        <w:numPr>
          <w:ilvl w:val="0"/>
          <w:numId w:val="20"/>
        </w:numPr>
        <w:rPr>
          <w:rFonts w:ascii="Verdana" w:hAnsi="Verdana" w:cs="Arial"/>
          <w:sz w:val="24"/>
          <w:szCs w:val="24"/>
        </w:rPr>
      </w:pPr>
      <w:r>
        <w:rPr>
          <w:rFonts w:ascii="Verdana" w:hAnsi="Verdana" w:cs="Arial"/>
          <w:sz w:val="24"/>
          <w:szCs w:val="24"/>
        </w:rPr>
        <w:t>TSG Friesenheim</w:t>
      </w:r>
    </w:p>
    <w:p w14:paraId="7B031751" w14:textId="77777777" w:rsidR="00B77CEC" w:rsidRDefault="00B77CEC" w:rsidP="00B77CEC">
      <w:pPr>
        <w:numPr>
          <w:ilvl w:val="0"/>
          <w:numId w:val="20"/>
        </w:numPr>
        <w:rPr>
          <w:rFonts w:ascii="Verdana" w:hAnsi="Verdana" w:cs="Arial"/>
          <w:sz w:val="24"/>
          <w:szCs w:val="24"/>
        </w:rPr>
      </w:pPr>
      <w:r>
        <w:rPr>
          <w:rFonts w:ascii="Verdana" w:hAnsi="Verdana" w:cs="Arial"/>
          <w:sz w:val="24"/>
          <w:szCs w:val="24"/>
        </w:rPr>
        <w:t>SG Ottersheim-Bellheim-Kuhardt-Zeiskam</w:t>
      </w:r>
    </w:p>
    <w:p w14:paraId="40A27A22" w14:textId="77777777" w:rsidR="00B77CEC" w:rsidRDefault="00B77CEC" w:rsidP="00B77CEC">
      <w:pPr>
        <w:numPr>
          <w:ilvl w:val="0"/>
          <w:numId w:val="20"/>
        </w:numPr>
        <w:rPr>
          <w:rFonts w:ascii="Verdana" w:hAnsi="Verdana" w:cs="Arial"/>
          <w:sz w:val="24"/>
          <w:szCs w:val="24"/>
        </w:rPr>
      </w:pPr>
      <w:r>
        <w:rPr>
          <w:rFonts w:ascii="Verdana" w:hAnsi="Verdana" w:cs="Arial"/>
          <w:sz w:val="24"/>
          <w:szCs w:val="24"/>
        </w:rPr>
        <w:t>TV Bornheim</w:t>
      </w:r>
    </w:p>
    <w:p w14:paraId="34343FFF" w14:textId="77777777" w:rsidR="00B77CEC" w:rsidRDefault="00B77CEC" w:rsidP="00B77CEC">
      <w:pPr>
        <w:numPr>
          <w:ilvl w:val="0"/>
          <w:numId w:val="20"/>
        </w:numPr>
        <w:rPr>
          <w:rFonts w:ascii="Verdana" w:hAnsi="Verdana" w:cs="Arial"/>
          <w:sz w:val="24"/>
          <w:szCs w:val="24"/>
        </w:rPr>
      </w:pPr>
      <w:r>
        <w:rPr>
          <w:rFonts w:ascii="Verdana" w:hAnsi="Verdana" w:cs="Arial"/>
          <w:sz w:val="24"/>
          <w:szCs w:val="24"/>
        </w:rPr>
        <w:t>VTV Mundenheim</w:t>
      </w:r>
    </w:p>
    <w:p w14:paraId="5387E4B7" w14:textId="77777777" w:rsidR="00B77CEC" w:rsidRDefault="00B77CEC" w:rsidP="00B77CEC">
      <w:pPr>
        <w:rPr>
          <w:rFonts w:ascii="Verdana" w:hAnsi="Verdana" w:cs="Arial"/>
          <w:sz w:val="24"/>
          <w:szCs w:val="24"/>
        </w:rPr>
      </w:pPr>
    </w:p>
    <w:p w14:paraId="241EDD8A" w14:textId="77777777" w:rsidR="00B77CEC" w:rsidRDefault="00B77CEC" w:rsidP="00B77CEC">
      <w:pPr>
        <w:rPr>
          <w:rFonts w:ascii="Verdana" w:hAnsi="Verdana" w:cs="Arial"/>
          <w:sz w:val="24"/>
          <w:szCs w:val="24"/>
        </w:rPr>
      </w:pPr>
    </w:p>
    <w:p w14:paraId="50804765" w14:textId="77777777" w:rsidR="00B77CEC" w:rsidRDefault="00B77CEC" w:rsidP="00B77CEC">
      <w:pPr>
        <w:rPr>
          <w:rFonts w:ascii="Verdana" w:hAnsi="Verdana" w:cs="Arial"/>
          <w:sz w:val="24"/>
          <w:szCs w:val="24"/>
        </w:rPr>
      </w:pPr>
    </w:p>
    <w:p w14:paraId="1F5E1A79" w14:textId="727A14E3" w:rsidR="00B77CEC" w:rsidRDefault="00B77CEC" w:rsidP="00B77CEC">
      <w:pPr>
        <w:rPr>
          <w:rFonts w:ascii="Verdana" w:hAnsi="Verdana" w:cs="Arial"/>
          <w:sz w:val="24"/>
          <w:szCs w:val="24"/>
        </w:rPr>
      </w:pPr>
      <w:r>
        <w:rPr>
          <w:rFonts w:ascii="Verdana" w:hAnsi="Verdana" w:cs="Arial"/>
          <w:sz w:val="24"/>
          <w:szCs w:val="24"/>
        </w:rPr>
        <w:t>Weibliche B-Jugend</w:t>
      </w:r>
    </w:p>
    <w:p w14:paraId="782A4D33" w14:textId="77777777" w:rsidR="00B77CEC" w:rsidRDefault="00B77CEC" w:rsidP="00B77CEC">
      <w:pPr>
        <w:numPr>
          <w:ilvl w:val="0"/>
          <w:numId w:val="21"/>
        </w:numPr>
        <w:rPr>
          <w:rFonts w:ascii="Verdana" w:hAnsi="Verdana" w:cs="Arial"/>
          <w:sz w:val="24"/>
          <w:szCs w:val="24"/>
        </w:rPr>
      </w:pPr>
      <w:r>
        <w:rPr>
          <w:rFonts w:ascii="Verdana" w:hAnsi="Verdana" w:cs="Arial"/>
          <w:sz w:val="24"/>
          <w:szCs w:val="24"/>
        </w:rPr>
        <w:t>TSG Friesenheim</w:t>
      </w:r>
    </w:p>
    <w:p w14:paraId="09E0950B" w14:textId="77777777" w:rsidR="00B77CEC" w:rsidRDefault="00B77CEC" w:rsidP="00B77CEC">
      <w:pPr>
        <w:numPr>
          <w:ilvl w:val="0"/>
          <w:numId w:val="21"/>
        </w:numPr>
        <w:rPr>
          <w:rFonts w:ascii="Verdana" w:hAnsi="Verdana" w:cs="Arial"/>
          <w:sz w:val="24"/>
          <w:szCs w:val="24"/>
        </w:rPr>
      </w:pPr>
      <w:r>
        <w:rPr>
          <w:rFonts w:ascii="Verdana" w:hAnsi="Verdana" w:cs="Arial"/>
          <w:sz w:val="24"/>
          <w:szCs w:val="24"/>
        </w:rPr>
        <w:t>TV Hochdorf</w:t>
      </w:r>
    </w:p>
    <w:p w14:paraId="07C26FB0" w14:textId="77777777" w:rsidR="00B77CEC" w:rsidRDefault="00B77CEC" w:rsidP="00B77CEC">
      <w:pPr>
        <w:numPr>
          <w:ilvl w:val="0"/>
          <w:numId w:val="21"/>
        </w:numPr>
        <w:rPr>
          <w:rFonts w:ascii="Verdana" w:hAnsi="Verdana" w:cs="Arial"/>
          <w:sz w:val="24"/>
          <w:szCs w:val="24"/>
        </w:rPr>
      </w:pPr>
      <w:r>
        <w:rPr>
          <w:rFonts w:ascii="Verdana" w:hAnsi="Verdana" w:cs="Arial"/>
          <w:sz w:val="24"/>
          <w:szCs w:val="24"/>
        </w:rPr>
        <w:t>HSG Eckbachtal</w:t>
      </w:r>
    </w:p>
    <w:p w14:paraId="49435840" w14:textId="77777777" w:rsidR="00B77CEC" w:rsidRDefault="00B77CEC" w:rsidP="00B77CEC">
      <w:pPr>
        <w:numPr>
          <w:ilvl w:val="0"/>
          <w:numId w:val="21"/>
        </w:numPr>
        <w:rPr>
          <w:rFonts w:ascii="Verdana" w:hAnsi="Verdana" w:cs="Arial"/>
          <w:sz w:val="24"/>
          <w:szCs w:val="24"/>
        </w:rPr>
      </w:pPr>
      <w:r>
        <w:rPr>
          <w:rFonts w:ascii="Verdana" w:hAnsi="Verdana" w:cs="Arial"/>
          <w:sz w:val="24"/>
          <w:szCs w:val="24"/>
        </w:rPr>
        <w:t>SG Dudenhofen-Schifferstadt</w:t>
      </w:r>
    </w:p>
    <w:p w14:paraId="379D7AA0" w14:textId="77777777" w:rsidR="00B77CEC" w:rsidRDefault="00B77CEC" w:rsidP="00B77CEC">
      <w:pPr>
        <w:rPr>
          <w:rFonts w:ascii="Verdana" w:hAnsi="Verdana" w:cs="Arial"/>
          <w:sz w:val="24"/>
          <w:szCs w:val="24"/>
        </w:rPr>
      </w:pPr>
    </w:p>
    <w:p w14:paraId="2F760AC4"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5E87D559"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1C109080"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428437D2"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655E4B67"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6D7F9FA2"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541BF54C"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4F9E50BB"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078BF3E6"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1F18697E"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0693BD53"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6CD2D59E"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6F59FEA3"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6A8AB750"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66A75AE4" w14:textId="2BDC8CEA"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60B109B1"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color w:val="000000"/>
          <w:sz w:val="24"/>
          <w:szCs w:val="24"/>
        </w:rPr>
      </w:pPr>
      <w:r>
        <w:rPr>
          <w:rFonts w:ascii="Verdana" w:hAnsi="Verdana" w:cs="Arial"/>
          <w:noProof/>
          <w:color w:val="000000"/>
          <w:sz w:val="24"/>
          <w:szCs w:val="24"/>
        </w:rPr>
        <w:drawing>
          <wp:inline distT="0" distB="0" distL="0" distR="0" wp14:anchorId="67E76532" wp14:editId="1FBA4CC5">
            <wp:extent cx="4681182" cy="3774203"/>
            <wp:effectExtent l="0" t="0" r="5715" b="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2017-12-10 - Pfalzgascup_15.jpg"/>
                    <pic:cNvPicPr/>
                  </pic:nvPicPr>
                  <pic:blipFill>
                    <a:blip r:embed="rId18" cstate="email">
                      <a:extLst>
                        <a:ext uri="{28A0092B-C50C-407E-A947-70E740481C1C}">
                          <a14:useLocalDpi xmlns:a14="http://schemas.microsoft.com/office/drawing/2010/main"/>
                        </a:ext>
                      </a:extLst>
                    </a:blip>
                    <a:stretch>
                      <a:fillRect/>
                    </a:stretch>
                  </pic:blipFill>
                  <pic:spPr>
                    <a:xfrm>
                      <a:off x="0" y="0"/>
                      <a:ext cx="4691206" cy="3782285"/>
                    </a:xfrm>
                    <a:prstGeom prst="rect">
                      <a:avLst/>
                    </a:prstGeom>
                  </pic:spPr>
                </pic:pic>
              </a:graphicData>
            </a:graphic>
          </wp:inline>
        </w:drawing>
      </w:r>
    </w:p>
    <w:p w14:paraId="76954AEA"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4716BB15" w14:textId="1A8B8C62"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color w:val="000000"/>
          <w:sz w:val="24"/>
          <w:szCs w:val="24"/>
        </w:rPr>
      </w:pPr>
      <w:r>
        <w:rPr>
          <w:rFonts w:ascii="Verdana" w:hAnsi="Verdana" w:cs="Arial"/>
          <w:noProof/>
          <w:color w:val="000000"/>
          <w:sz w:val="24"/>
          <w:szCs w:val="24"/>
        </w:rPr>
        <w:drawing>
          <wp:inline distT="0" distB="0" distL="0" distR="0" wp14:anchorId="1EB78579" wp14:editId="28C65278">
            <wp:extent cx="4681645" cy="3780429"/>
            <wp:effectExtent l="0" t="0" r="5080" b="0"/>
            <wp:docPr id="290" name="Grafi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2017-12-10 - Pfalzgascup_02.jpg"/>
                    <pic:cNvPicPr/>
                  </pic:nvPicPr>
                  <pic:blipFill>
                    <a:blip r:embed="rId19" cstate="email">
                      <a:extLst>
                        <a:ext uri="{28A0092B-C50C-407E-A947-70E740481C1C}">
                          <a14:useLocalDpi xmlns:a14="http://schemas.microsoft.com/office/drawing/2010/main"/>
                        </a:ext>
                      </a:extLst>
                    </a:blip>
                    <a:stretch>
                      <a:fillRect/>
                    </a:stretch>
                  </pic:blipFill>
                  <pic:spPr>
                    <a:xfrm>
                      <a:off x="0" y="0"/>
                      <a:ext cx="4698135" cy="3793745"/>
                    </a:xfrm>
                    <a:prstGeom prst="rect">
                      <a:avLst/>
                    </a:prstGeom>
                  </pic:spPr>
                </pic:pic>
              </a:graphicData>
            </a:graphic>
          </wp:inline>
        </w:drawing>
      </w:r>
    </w:p>
    <w:p w14:paraId="54778836"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3D56CD12"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right"/>
        <w:rPr>
          <w:rFonts w:ascii="Verdana" w:hAnsi="Verdana" w:cs="Arial"/>
          <w:color w:val="000000"/>
          <w:sz w:val="24"/>
          <w:szCs w:val="24"/>
        </w:rPr>
      </w:pPr>
      <w:r>
        <w:rPr>
          <w:rFonts w:ascii="Verdana" w:hAnsi="Verdana" w:cs="Arial"/>
          <w:color w:val="000000"/>
          <w:sz w:val="24"/>
          <w:szCs w:val="24"/>
        </w:rPr>
        <w:t>(Fotos: H. Krug)</w:t>
      </w:r>
    </w:p>
    <w:p w14:paraId="46060920"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7098E571"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34A71191" w14:textId="77777777" w:rsidR="00B77CEC" w:rsidRDefault="00B77CEC" w:rsidP="00B77CEC">
      <w:pPr>
        <w:tabs>
          <w:tab w:val="left" w:pos="1560"/>
          <w:tab w:val="left" w:pos="1701"/>
          <w:tab w:val="left" w:pos="1985"/>
          <w:tab w:val="left" w:pos="2552"/>
          <w:tab w:val="left" w:pos="3969"/>
          <w:tab w:val="left" w:pos="4536"/>
          <w:tab w:val="left" w:pos="5103"/>
          <w:tab w:val="left" w:pos="5670"/>
          <w:tab w:val="left" w:pos="6521"/>
          <w:tab w:val="left" w:pos="9356"/>
        </w:tabs>
        <w:rPr>
          <w:rFonts w:ascii="Verdana" w:hAnsi="Verdana" w:cs="Arial"/>
          <w:color w:val="000000"/>
          <w:sz w:val="24"/>
          <w:szCs w:val="24"/>
        </w:rPr>
      </w:pPr>
      <w:r>
        <w:rPr>
          <w:rFonts w:ascii="Verdana" w:hAnsi="Verdana" w:cs="Arial"/>
          <w:i/>
          <w:color w:val="000000"/>
          <w:sz w:val="24"/>
          <w:szCs w:val="24"/>
        </w:rPr>
        <w:t>|Friedhelm Jakob|</w:t>
      </w:r>
    </w:p>
    <w:p w14:paraId="499A19BA" w14:textId="77777777" w:rsidR="00B77CEC" w:rsidRPr="00640D30" w:rsidRDefault="00B77CEC" w:rsidP="005A2E14">
      <w:pPr>
        <w:rPr>
          <w:rFonts w:ascii="Verdana" w:hAnsi="Verdana" w:cs="Arial"/>
          <w:color w:val="000000"/>
          <w:sz w:val="24"/>
          <w:szCs w:val="24"/>
        </w:rPr>
      </w:pPr>
    </w:p>
    <w:p w14:paraId="1FE82E80" w14:textId="51A86D4C" w:rsidR="005A2E14" w:rsidRDefault="005A2E14" w:rsidP="007C4127">
      <w:pPr>
        <w:rPr>
          <w:rFonts w:ascii="Verdana" w:hAnsi="Verdana" w:cs="Arial"/>
          <w:color w:val="000000"/>
          <w:sz w:val="24"/>
          <w:szCs w:val="24"/>
        </w:rPr>
      </w:pPr>
    </w:p>
    <w:p w14:paraId="1D618034" w14:textId="77777777" w:rsidR="00F00F52" w:rsidRDefault="00F00F52" w:rsidP="007C4127">
      <w:pPr>
        <w:jc w:val="center"/>
        <w:outlineLvl w:val="0"/>
        <w:rPr>
          <w:rFonts w:ascii="Verdana" w:hAnsi="Verdana" w:cs="Arial"/>
          <w:color w:val="000000"/>
          <w:szCs w:val="28"/>
        </w:rPr>
      </w:pPr>
    </w:p>
    <w:p w14:paraId="412D6875" w14:textId="77777777" w:rsidR="00F00F52" w:rsidRDefault="00F00F52" w:rsidP="007C4127">
      <w:pPr>
        <w:jc w:val="center"/>
        <w:outlineLvl w:val="0"/>
        <w:rPr>
          <w:rFonts w:ascii="Verdana" w:hAnsi="Verdana" w:cs="Arial"/>
          <w:color w:val="000000"/>
          <w:szCs w:val="28"/>
        </w:rPr>
      </w:pPr>
    </w:p>
    <w:p w14:paraId="7301C7D1" w14:textId="77777777" w:rsidR="00F00F52" w:rsidRDefault="00F00F52" w:rsidP="007C4127">
      <w:pPr>
        <w:jc w:val="center"/>
        <w:outlineLvl w:val="0"/>
        <w:rPr>
          <w:rFonts w:ascii="Verdana" w:hAnsi="Verdana" w:cs="Arial"/>
          <w:color w:val="000000"/>
          <w:szCs w:val="28"/>
        </w:rPr>
      </w:pPr>
    </w:p>
    <w:p w14:paraId="635B1943" w14:textId="77777777" w:rsidR="00F00F52" w:rsidRDefault="00F00F52" w:rsidP="007C4127">
      <w:pPr>
        <w:jc w:val="center"/>
        <w:outlineLvl w:val="0"/>
        <w:rPr>
          <w:rFonts w:ascii="Verdana" w:hAnsi="Verdana" w:cs="Arial"/>
          <w:color w:val="000000"/>
          <w:szCs w:val="28"/>
        </w:rPr>
      </w:pPr>
    </w:p>
    <w:p w14:paraId="496F2269" w14:textId="77777777" w:rsidR="00F00F52" w:rsidRDefault="00F00F52" w:rsidP="007C4127">
      <w:pPr>
        <w:jc w:val="center"/>
        <w:outlineLvl w:val="0"/>
        <w:rPr>
          <w:rFonts w:ascii="Verdana" w:hAnsi="Verdana" w:cs="Arial"/>
          <w:color w:val="000000"/>
          <w:szCs w:val="28"/>
        </w:rPr>
      </w:pPr>
    </w:p>
    <w:p w14:paraId="2A521C80" w14:textId="77777777" w:rsidR="00F00F52" w:rsidRDefault="00F00F52" w:rsidP="007C4127">
      <w:pPr>
        <w:jc w:val="center"/>
        <w:outlineLvl w:val="0"/>
        <w:rPr>
          <w:rFonts w:ascii="Verdana" w:hAnsi="Verdana" w:cs="Arial"/>
          <w:color w:val="000000"/>
          <w:szCs w:val="28"/>
        </w:rPr>
      </w:pPr>
    </w:p>
    <w:p w14:paraId="4A04E77A" w14:textId="77777777" w:rsidR="00F00F52" w:rsidRDefault="00F00F52" w:rsidP="007C4127">
      <w:pPr>
        <w:jc w:val="center"/>
        <w:outlineLvl w:val="0"/>
        <w:rPr>
          <w:rFonts w:ascii="Verdana" w:hAnsi="Verdana" w:cs="Arial"/>
          <w:color w:val="000000"/>
          <w:szCs w:val="28"/>
        </w:rPr>
      </w:pPr>
    </w:p>
    <w:p w14:paraId="40E5EA7F" w14:textId="2BB496AB"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5" w:name="Mitteilungen_allgemein"/>
      <w:bookmarkEnd w:id="5"/>
    </w:p>
    <w:p w14:paraId="4F61DD02" w14:textId="77777777" w:rsidR="000B68C2" w:rsidRPr="0078795F" w:rsidRDefault="000B68C2" w:rsidP="007C4127">
      <w:pPr>
        <w:shd w:val="clear" w:color="auto" w:fill="FFFFFF"/>
        <w:rPr>
          <w:rFonts w:ascii="Verdana" w:hAnsi="Verdana"/>
          <w:sz w:val="24"/>
          <w:szCs w:val="24"/>
          <w:lang w:val="it-IT"/>
        </w:rPr>
      </w:pPr>
    </w:p>
    <w:p w14:paraId="39FC69CF" w14:textId="77777777" w:rsidR="000B68C2" w:rsidRDefault="00505B07" w:rsidP="007C4127">
      <w:pPr>
        <w:shd w:val="clear" w:color="auto" w:fill="FFFFFF"/>
        <w:rPr>
          <w:rFonts w:ascii="Verdana" w:hAnsi="Verdana"/>
          <w:sz w:val="22"/>
          <w:szCs w:val="22"/>
          <w:lang w:val="it-IT"/>
        </w:rPr>
      </w:pPr>
      <w:r>
        <w:rPr>
          <w:rFonts w:ascii="Verdana" w:hAnsi="Verdana"/>
          <w:noProof/>
          <w:sz w:val="22"/>
          <w:szCs w:val="22"/>
        </w:rPr>
        <w:drawing>
          <wp:inline distT="0" distB="0" distL="0" distR="0" wp14:anchorId="0BA73FF1" wp14:editId="2A4CBE12">
            <wp:extent cx="6591935" cy="177165"/>
            <wp:effectExtent l="0" t="0" r="0" b="0"/>
            <wp:docPr id="45" name="Bild 45" descr="14-Mitteilungen-allg-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4-Mitteilungen-allg-leer"/>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6591935" cy="177165"/>
                    </a:xfrm>
                    <a:prstGeom prst="rect">
                      <a:avLst/>
                    </a:prstGeom>
                    <a:noFill/>
                    <a:ln>
                      <a:noFill/>
                    </a:ln>
                  </pic:spPr>
                </pic:pic>
              </a:graphicData>
            </a:graphic>
          </wp:inline>
        </w:drawing>
      </w:r>
    </w:p>
    <w:p w14:paraId="23740564" w14:textId="5B6DAE50" w:rsidR="000B68C2" w:rsidRPr="00FE5D88" w:rsidRDefault="005A01C5" w:rsidP="008851C0">
      <w:pPr>
        <w:pBdr>
          <w:left w:val="single" w:sz="12" w:space="4" w:color="808080"/>
          <w:bottom w:val="single" w:sz="12" w:space="9" w:color="808080"/>
          <w:right w:val="single" w:sz="12" w:space="7" w:color="808080"/>
        </w:pBdr>
        <w:shd w:val="clear" w:color="auto" w:fill="FFFFFF"/>
        <w:ind w:left="1418" w:right="1616"/>
        <w:jc w:val="center"/>
        <w:rPr>
          <w:rFonts w:ascii="Verdana" w:hAnsi="Verdana"/>
          <w:b/>
          <w:i/>
          <w:sz w:val="26"/>
          <w:szCs w:val="26"/>
          <w:lang w:val="it-IT"/>
        </w:rPr>
      </w:pPr>
      <w:r>
        <w:rPr>
          <w:rFonts w:ascii="Verdana" w:hAnsi="Verdana"/>
          <w:b/>
          <w:i/>
          <w:sz w:val="26"/>
          <w:szCs w:val="26"/>
          <w:lang w:val="it-IT"/>
        </w:rPr>
        <w:t>Lehrwesen</w:t>
      </w:r>
    </w:p>
    <w:p w14:paraId="7AE38FA0" w14:textId="77777777" w:rsidR="0078795F" w:rsidRDefault="0078795F" w:rsidP="0078795F">
      <w:pPr>
        <w:shd w:val="clear" w:color="auto" w:fill="FFFFFF"/>
        <w:rPr>
          <w:rFonts w:ascii="Verdana" w:hAnsi="Verdana"/>
          <w:sz w:val="24"/>
          <w:szCs w:val="24"/>
          <w:lang w:val="it-IT"/>
        </w:rPr>
      </w:pPr>
    </w:p>
    <w:p w14:paraId="76D48F3F" w14:textId="77777777" w:rsidR="005A01C5" w:rsidRDefault="005A01C5" w:rsidP="005A01C5">
      <w:pPr>
        <w:pStyle w:val="KeinLeerraum"/>
        <w:jc w:val="center"/>
        <w:rPr>
          <w:rFonts w:ascii="Verdana" w:hAnsi="Verdana"/>
          <w:b/>
          <w:sz w:val="24"/>
          <w:szCs w:val="24"/>
          <w:u w:val="single"/>
        </w:rPr>
      </w:pPr>
    </w:p>
    <w:p w14:paraId="53884F1C" w14:textId="77777777" w:rsidR="005A01C5" w:rsidRDefault="005A01C5" w:rsidP="005A01C5">
      <w:pPr>
        <w:pStyle w:val="KeinLeerraum"/>
        <w:jc w:val="center"/>
        <w:rPr>
          <w:rFonts w:ascii="Verdana" w:hAnsi="Verdana"/>
          <w:b/>
          <w:sz w:val="24"/>
          <w:szCs w:val="24"/>
          <w:u w:val="single"/>
        </w:rPr>
      </w:pPr>
      <w:r>
        <w:rPr>
          <w:rFonts w:ascii="Verdana" w:hAnsi="Verdana"/>
          <w:b/>
          <w:sz w:val="24"/>
          <w:szCs w:val="24"/>
          <w:u w:val="single"/>
        </w:rPr>
        <w:t>Ausbildungsangebote des DHB</w:t>
      </w:r>
    </w:p>
    <w:p w14:paraId="2F4FBC51" w14:textId="77777777" w:rsidR="005A01C5" w:rsidRDefault="005A01C5" w:rsidP="005A01C5">
      <w:pPr>
        <w:pStyle w:val="KeinLeerraum"/>
        <w:jc w:val="center"/>
        <w:rPr>
          <w:rFonts w:ascii="Verdana" w:hAnsi="Verdana"/>
          <w:b/>
          <w:sz w:val="28"/>
          <w:szCs w:val="28"/>
          <w:u w:val="single"/>
        </w:rPr>
      </w:pPr>
    </w:p>
    <w:p w14:paraId="20F82C6B" w14:textId="77777777" w:rsidR="005A01C5" w:rsidRDefault="005A01C5" w:rsidP="005A01C5">
      <w:pPr>
        <w:pStyle w:val="KeinLeerraum"/>
        <w:rPr>
          <w:rFonts w:ascii="Verdana" w:hAnsi="Verdana"/>
          <w:sz w:val="24"/>
          <w:szCs w:val="24"/>
        </w:rPr>
      </w:pPr>
    </w:p>
    <w:p w14:paraId="6BCCD92A" w14:textId="77777777" w:rsidR="005A01C5" w:rsidRDefault="005A01C5" w:rsidP="005A01C5">
      <w:pPr>
        <w:pStyle w:val="KeinLeerraum"/>
        <w:rPr>
          <w:rFonts w:ascii="Verdana" w:hAnsi="Verdana"/>
          <w:sz w:val="24"/>
          <w:szCs w:val="24"/>
        </w:rPr>
      </w:pPr>
      <w:r>
        <w:rPr>
          <w:rFonts w:ascii="Verdana" w:hAnsi="Verdana"/>
          <w:sz w:val="24"/>
          <w:szCs w:val="24"/>
        </w:rPr>
        <w:t>Der DHB bietet folgende Ausbildungen an:</w:t>
      </w:r>
    </w:p>
    <w:p w14:paraId="2CB4075C" w14:textId="77777777" w:rsidR="005A01C5" w:rsidRDefault="005A01C5" w:rsidP="005A01C5">
      <w:pPr>
        <w:pStyle w:val="KeinLeerraum"/>
        <w:rPr>
          <w:rFonts w:ascii="Verdana" w:hAnsi="Verdana"/>
          <w:sz w:val="24"/>
          <w:szCs w:val="24"/>
        </w:rPr>
      </w:pPr>
    </w:p>
    <w:p w14:paraId="118B2BDE" w14:textId="77777777" w:rsidR="005A01C5" w:rsidRDefault="005A01C5" w:rsidP="005A01C5">
      <w:pPr>
        <w:pStyle w:val="KeinLeerraum"/>
        <w:rPr>
          <w:rFonts w:ascii="Verdana" w:hAnsi="Verdana"/>
          <w:sz w:val="24"/>
          <w:szCs w:val="24"/>
        </w:rPr>
      </w:pPr>
    </w:p>
    <w:p w14:paraId="231E9627" w14:textId="77777777" w:rsidR="005A01C5" w:rsidRDefault="005A01C5" w:rsidP="005A01C5">
      <w:pPr>
        <w:pStyle w:val="KeinLeerraum"/>
        <w:numPr>
          <w:ilvl w:val="0"/>
          <w:numId w:val="22"/>
        </w:numPr>
        <w:rPr>
          <w:rFonts w:ascii="Verdana" w:hAnsi="Verdana"/>
          <w:sz w:val="24"/>
          <w:szCs w:val="24"/>
        </w:rPr>
      </w:pPr>
      <w:r>
        <w:rPr>
          <w:rFonts w:ascii="Verdana" w:hAnsi="Verdana"/>
          <w:sz w:val="24"/>
          <w:szCs w:val="24"/>
        </w:rPr>
        <w:t>A-Trainer-Ausbildung 2018/2019</w:t>
      </w:r>
    </w:p>
    <w:p w14:paraId="677319FA" w14:textId="77777777" w:rsidR="005A01C5" w:rsidRDefault="005A01C5" w:rsidP="005A01C5">
      <w:pPr>
        <w:pStyle w:val="KeinLeerraum"/>
        <w:numPr>
          <w:ilvl w:val="0"/>
          <w:numId w:val="22"/>
        </w:numPr>
        <w:rPr>
          <w:rFonts w:ascii="Verdana" w:hAnsi="Verdana"/>
          <w:sz w:val="24"/>
          <w:szCs w:val="24"/>
        </w:rPr>
      </w:pPr>
      <w:r>
        <w:rPr>
          <w:rFonts w:ascii="Verdana" w:hAnsi="Verdana"/>
          <w:sz w:val="24"/>
          <w:szCs w:val="24"/>
        </w:rPr>
        <w:t>B-/C-Trainer-Kurz-Ausbildung 2018/2019</w:t>
      </w:r>
    </w:p>
    <w:p w14:paraId="45B8746C" w14:textId="77777777" w:rsidR="005A01C5" w:rsidRDefault="005A01C5" w:rsidP="005A01C5">
      <w:pPr>
        <w:pStyle w:val="KeinLeerraum"/>
        <w:ind w:left="720"/>
        <w:rPr>
          <w:rFonts w:ascii="Verdana" w:hAnsi="Verdana"/>
          <w:sz w:val="24"/>
          <w:szCs w:val="24"/>
        </w:rPr>
      </w:pPr>
      <w:r>
        <w:rPr>
          <w:rFonts w:ascii="Verdana" w:hAnsi="Verdana"/>
          <w:sz w:val="24"/>
          <w:szCs w:val="24"/>
        </w:rPr>
        <w:t>(für Nationalspieler/Bundesligaspieler Männer/Frauen)</w:t>
      </w:r>
    </w:p>
    <w:p w14:paraId="50571C97" w14:textId="77777777" w:rsidR="005A01C5" w:rsidRDefault="005A01C5" w:rsidP="005A01C5">
      <w:pPr>
        <w:pStyle w:val="KeinLeerraum"/>
        <w:numPr>
          <w:ilvl w:val="0"/>
          <w:numId w:val="22"/>
        </w:numPr>
        <w:rPr>
          <w:rFonts w:ascii="Verdana" w:hAnsi="Verdana"/>
          <w:sz w:val="24"/>
          <w:szCs w:val="24"/>
        </w:rPr>
      </w:pPr>
      <w:r>
        <w:rPr>
          <w:rFonts w:ascii="Verdana" w:hAnsi="Verdana"/>
          <w:sz w:val="24"/>
          <w:szCs w:val="24"/>
        </w:rPr>
        <w:t>Torwarttrainer-Ausbildung 2018</w:t>
      </w:r>
    </w:p>
    <w:p w14:paraId="38F0A007" w14:textId="77777777" w:rsidR="005A01C5" w:rsidRDefault="005A01C5" w:rsidP="005A01C5">
      <w:pPr>
        <w:pStyle w:val="KeinLeerraum"/>
        <w:numPr>
          <w:ilvl w:val="0"/>
          <w:numId w:val="22"/>
        </w:numPr>
        <w:rPr>
          <w:rFonts w:ascii="Verdana" w:hAnsi="Verdana"/>
          <w:sz w:val="24"/>
          <w:szCs w:val="24"/>
        </w:rPr>
      </w:pPr>
      <w:r>
        <w:rPr>
          <w:rFonts w:ascii="Verdana" w:hAnsi="Verdana"/>
          <w:sz w:val="24"/>
          <w:szCs w:val="24"/>
        </w:rPr>
        <w:t>Zertifikat Nachwuchstrainer-Leistungssport 2018.</w:t>
      </w:r>
    </w:p>
    <w:p w14:paraId="0237F7DA" w14:textId="77777777" w:rsidR="005A01C5" w:rsidRDefault="005A01C5" w:rsidP="005A01C5">
      <w:pPr>
        <w:pStyle w:val="KeinLeerraum"/>
        <w:rPr>
          <w:rFonts w:ascii="Verdana" w:hAnsi="Verdana"/>
          <w:sz w:val="24"/>
          <w:szCs w:val="24"/>
        </w:rPr>
      </w:pPr>
    </w:p>
    <w:p w14:paraId="382C085D" w14:textId="77777777" w:rsidR="005A01C5" w:rsidRDefault="005A01C5" w:rsidP="005A01C5">
      <w:pPr>
        <w:pStyle w:val="KeinLeerraum"/>
        <w:rPr>
          <w:rFonts w:ascii="Verdana" w:hAnsi="Verdana"/>
          <w:sz w:val="24"/>
          <w:szCs w:val="24"/>
        </w:rPr>
      </w:pPr>
      <w:r>
        <w:rPr>
          <w:rFonts w:ascii="Verdana" w:hAnsi="Verdana"/>
          <w:sz w:val="24"/>
          <w:szCs w:val="24"/>
        </w:rPr>
        <w:t>Detaillierte Ausschreibungen und Anmeldeformulare können bei mir in der Geschäftsstelle per Email (</w:t>
      </w:r>
      <w:hyperlink r:id="rId22" w:history="1">
        <w:r>
          <w:rPr>
            <w:rStyle w:val="Hyperlink"/>
            <w:rFonts w:ascii="Verdana" w:hAnsi="Verdana"/>
            <w:sz w:val="24"/>
            <w:szCs w:val="24"/>
          </w:rPr>
          <w:t>Sandra.Hagedorn@pfhv.de</w:t>
        </w:r>
      </w:hyperlink>
      <w:r>
        <w:rPr>
          <w:rFonts w:ascii="Verdana" w:hAnsi="Verdana"/>
          <w:sz w:val="24"/>
          <w:szCs w:val="24"/>
        </w:rPr>
        <w:t>) angefordert werden.</w:t>
      </w:r>
    </w:p>
    <w:p w14:paraId="0C49AB09" w14:textId="77777777" w:rsidR="005A01C5" w:rsidRDefault="005A01C5" w:rsidP="005A01C5">
      <w:pPr>
        <w:pStyle w:val="KeinLeerraum"/>
        <w:rPr>
          <w:rFonts w:ascii="Verdana" w:hAnsi="Verdana"/>
          <w:sz w:val="24"/>
          <w:szCs w:val="24"/>
        </w:rPr>
      </w:pPr>
    </w:p>
    <w:p w14:paraId="01333B2F" w14:textId="77777777" w:rsidR="005A01C5" w:rsidRDefault="005A01C5" w:rsidP="005A01C5">
      <w:pPr>
        <w:pStyle w:val="KeinLeerraum"/>
        <w:rPr>
          <w:rFonts w:ascii="Verdana" w:hAnsi="Verdana"/>
          <w:sz w:val="24"/>
          <w:szCs w:val="24"/>
        </w:rPr>
      </w:pPr>
    </w:p>
    <w:p w14:paraId="2572356B" w14:textId="77777777" w:rsidR="005A01C5" w:rsidRDefault="005A01C5" w:rsidP="005A01C5">
      <w:pPr>
        <w:pStyle w:val="KeinLeerraum"/>
        <w:rPr>
          <w:rFonts w:ascii="Verdana" w:hAnsi="Verdana"/>
          <w:sz w:val="24"/>
          <w:szCs w:val="24"/>
        </w:rPr>
      </w:pPr>
      <w:r>
        <w:rPr>
          <w:rFonts w:ascii="Verdana" w:hAnsi="Verdana"/>
          <w:sz w:val="24"/>
          <w:szCs w:val="24"/>
        </w:rPr>
        <w:t>im Auftrag des Lehrwesens</w:t>
      </w:r>
    </w:p>
    <w:p w14:paraId="29781E51" w14:textId="77777777" w:rsidR="005A01C5" w:rsidRDefault="005A01C5" w:rsidP="005A01C5">
      <w:pPr>
        <w:pStyle w:val="KeinLeerraum"/>
        <w:rPr>
          <w:rFonts w:ascii="Verdana" w:hAnsi="Verdana"/>
          <w:sz w:val="24"/>
          <w:szCs w:val="24"/>
        </w:rPr>
      </w:pPr>
    </w:p>
    <w:p w14:paraId="002FE39B" w14:textId="5B4321DF" w:rsidR="005A01C5" w:rsidRDefault="005A01C5" w:rsidP="005A01C5">
      <w:pPr>
        <w:spacing w:after="120" w:line="300" w:lineRule="exact"/>
        <w:rPr>
          <w:rFonts w:ascii="Verdana" w:hAnsi="Verdana" w:cs="Arial"/>
          <w:i/>
          <w:sz w:val="24"/>
          <w:szCs w:val="24"/>
        </w:rPr>
      </w:pPr>
      <w:r>
        <w:rPr>
          <w:rFonts w:ascii="Verdana" w:hAnsi="Verdana" w:cs="Arial"/>
          <w:i/>
          <w:sz w:val="24"/>
          <w:szCs w:val="24"/>
        </w:rPr>
        <w:t>|Sandra Hagedorn|</w:t>
      </w:r>
    </w:p>
    <w:p w14:paraId="2D3AC581" w14:textId="77777777" w:rsidR="00C679AC" w:rsidRPr="0078795F" w:rsidRDefault="00C679AC" w:rsidP="007C4127">
      <w:pPr>
        <w:jc w:val="both"/>
        <w:rPr>
          <w:rFonts w:ascii="Verdana" w:hAnsi="Verdana"/>
          <w:sz w:val="24"/>
          <w:szCs w:val="24"/>
        </w:rPr>
      </w:pPr>
    </w:p>
    <w:p w14:paraId="42B7BE94" w14:textId="77777777" w:rsidR="00476E46" w:rsidRPr="0078795F" w:rsidRDefault="00476E46" w:rsidP="007C4127">
      <w:pPr>
        <w:jc w:val="both"/>
        <w:rPr>
          <w:rFonts w:ascii="Verdana" w:hAnsi="Verdana"/>
          <w:sz w:val="24"/>
          <w:szCs w:val="24"/>
        </w:rPr>
      </w:pPr>
    </w:p>
    <w:p w14:paraId="3C1D0845" w14:textId="77777777" w:rsidR="00476E46" w:rsidRPr="0078795F" w:rsidRDefault="00476E46" w:rsidP="007C4127">
      <w:pPr>
        <w:jc w:val="both"/>
        <w:rPr>
          <w:rFonts w:ascii="Verdana" w:hAnsi="Verdana"/>
          <w:sz w:val="24"/>
          <w:szCs w:val="24"/>
        </w:rPr>
      </w:pPr>
    </w:p>
    <w:p w14:paraId="1B5193B6" w14:textId="77777777" w:rsidR="00476E46" w:rsidRPr="0078795F" w:rsidRDefault="00476E46" w:rsidP="007C4127">
      <w:pPr>
        <w:jc w:val="both"/>
        <w:rPr>
          <w:rFonts w:ascii="Verdana" w:hAnsi="Verdana"/>
          <w:sz w:val="24"/>
          <w:szCs w:val="24"/>
        </w:rPr>
      </w:pPr>
    </w:p>
    <w:p w14:paraId="239C6D8F" w14:textId="77777777" w:rsidR="00476E46" w:rsidRPr="0078795F" w:rsidRDefault="00476E46" w:rsidP="007C4127">
      <w:pPr>
        <w:jc w:val="both"/>
        <w:rPr>
          <w:rFonts w:ascii="Verdana" w:hAnsi="Verdana"/>
          <w:sz w:val="24"/>
          <w:szCs w:val="24"/>
        </w:rPr>
      </w:pPr>
    </w:p>
    <w:p w14:paraId="23885A06" w14:textId="77777777" w:rsidR="00506DE6" w:rsidRPr="00610E99" w:rsidRDefault="00506DE6">
      <w:pPr>
        <w:rPr>
          <w:rFonts w:ascii="Verdana" w:hAnsi="Verdana"/>
          <w:sz w:val="24"/>
          <w:szCs w:val="24"/>
        </w:rPr>
      </w:pPr>
      <w:r w:rsidRPr="00610E99">
        <w:rPr>
          <w:rFonts w:ascii="Verdana" w:hAnsi="Verdana"/>
          <w:sz w:val="24"/>
          <w:szCs w:val="24"/>
        </w:rPr>
        <w:br w:type="page"/>
      </w:r>
    </w:p>
    <w:p w14:paraId="2ADD8315" w14:textId="77777777" w:rsidR="00F00F52" w:rsidRDefault="00F00F52" w:rsidP="007C4127">
      <w:pPr>
        <w:shd w:val="clear" w:color="auto" w:fill="FFFFFF"/>
        <w:jc w:val="center"/>
        <w:rPr>
          <w:rFonts w:ascii="Verdana" w:hAnsi="Verdana"/>
          <w:sz w:val="22"/>
          <w:szCs w:val="22"/>
          <w:highlight w:val="yellow"/>
        </w:rPr>
      </w:pPr>
    </w:p>
    <w:p w14:paraId="77985C6C" w14:textId="77777777" w:rsidR="00F00F52" w:rsidRDefault="00F00F52" w:rsidP="007C4127">
      <w:pPr>
        <w:shd w:val="clear" w:color="auto" w:fill="FFFFFF"/>
        <w:jc w:val="center"/>
        <w:rPr>
          <w:rFonts w:ascii="Verdana" w:hAnsi="Verdana"/>
          <w:sz w:val="22"/>
          <w:szCs w:val="22"/>
          <w:highlight w:val="yellow"/>
        </w:rPr>
      </w:pPr>
    </w:p>
    <w:p w14:paraId="677DBF58" w14:textId="77777777" w:rsidR="00F00F52" w:rsidRDefault="00F00F52" w:rsidP="007C4127">
      <w:pPr>
        <w:shd w:val="clear" w:color="auto" w:fill="FFFFFF"/>
        <w:jc w:val="center"/>
        <w:rPr>
          <w:rFonts w:ascii="Verdana" w:hAnsi="Verdana"/>
          <w:sz w:val="22"/>
          <w:szCs w:val="22"/>
          <w:highlight w:val="yellow"/>
        </w:rPr>
      </w:pPr>
    </w:p>
    <w:p w14:paraId="5F8B423D" w14:textId="77777777" w:rsidR="00F00F52" w:rsidRDefault="00F00F52" w:rsidP="007C4127">
      <w:pPr>
        <w:shd w:val="clear" w:color="auto" w:fill="FFFFFF"/>
        <w:jc w:val="center"/>
        <w:rPr>
          <w:rFonts w:ascii="Verdana" w:hAnsi="Verdana"/>
          <w:sz w:val="22"/>
          <w:szCs w:val="22"/>
          <w:highlight w:val="yellow"/>
        </w:rPr>
      </w:pPr>
    </w:p>
    <w:p w14:paraId="3D90B22E" w14:textId="77777777" w:rsidR="00F00F52" w:rsidRDefault="00F00F52" w:rsidP="007C4127">
      <w:pPr>
        <w:shd w:val="clear" w:color="auto" w:fill="FFFFFF"/>
        <w:jc w:val="center"/>
        <w:rPr>
          <w:rFonts w:ascii="Verdana" w:hAnsi="Verdana"/>
          <w:sz w:val="22"/>
          <w:szCs w:val="22"/>
          <w:highlight w:val="yellow"/>
        </w:rPr>
      </w:pPr>
    </w:p>
    <w:p w14:paraId="3630A9EE" w14:textId="064C70D1"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3" cstate="email">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6" w:name="Mitteilungen_RLPAuswahl"/>
      <w:bookmarkEnd w:id="6"/>
    </w:p>
    <w:p w14:paraId="7251BE4B" w14:textId="5BE05CCC" w:rsidR="00C47FDF" w:rsidRDefault="00C47FDF" w:rsidP="00C47FDF">
      <w:pPr>
        <w:rPr>
          <w:rFonts w:ascii="Verdana" w:hAnsi="Verdana" w:cs="Arial"/>
          <w:i/>
          <w:color w:val="000000"/>
          <w:sz w:val="22"/>
          <w:szCs w:val="22"/>
        </w:rPr>
      </w:pPr>
    </w:p>
    <w:p w14:paraId="3E78B6BE" w14:textId="77777777" w:rsidR="009E058B" w:rsidRDefault="009E058B" w:rsidP="009E058B">
      <w:pPr>
        <w:shd w:val="clear" w:color="auto" w:fill="FFFFFF"/>
        <w:jc w:val="both"/>
        <w:rPr>
          <w:rFonts w:ascii="Verdana" w:hAnsi="Verdana"/>
          <w:sz w:val="16"/>
          <w:szCs w:val="16"/>
          <w:highlight w:val="yellow"/>
        </w:rPr>
      </w:pPr>
    </w:p>
    <w:p w14:paraId="38075F8E" w14:textId="11FBC858" w:rsidR="009E058B" w:rsidRDefault="009E058B" w:rsidP="009E058B">
      <w:pPr>
        <w:shd w:val="clear" w:color="auto" w:fill="FFFFFF"/>
        <w:jc w:val="both"/>
        <w:rPr>
          <w:rFonts w:ascii="Verdana" w:hAnsi="Verdana"/>
          <w:sz w:val="22"/>
          <w:szCs w:val="22"/>
        </w:rPr>
      </w:pPr>
      <w:r>
        <w:rPr>
          <w:rFonts w:ascii="Verdana" w:hAnsi="Verdana"/>
          <w:noProof/>
          <w:sz w:val="22"/>
          <w:szCs w:val="22"/>
        </w:rPr>
        <w:drawing>
          <wp:inline distT="0" distB="0" distL="0" distR="0" wp14:anchorId="4DF8022F" wp14:editId="4FB94794">
            <wp:extent cx="6591935" cy="586740"/>
            <wp:effectExtent l="0" t="0" r="0" b="3810"/>
            <wp:docPr id="302"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935" cy="586740"/>
                    </a:xfrm>
                    <a:prstGeom prst="rect">
                      <a:avLst/>
                    </a:prstGeom>
                    <a:noFill/>
                    <a:ln>
                      <a:noFill/>
                    </a:ln>
                  </pic:spPr>
                </pic:pic>
              </a:graphicData>
            </a:graphic>
          </wp:inline>
        </w:drawing>
      </w:r>
    </w:p>
    <w:p w14:paraId="0DE99DD6" w14:textId="77777777" w:rsidR="009E058B" w:rsidRDefault="009E058B" w:rsidP="009E058B">
      <w:pPr>
        <w:shd w:val="clear" w:color="auto" w:fill="FFFFFF"/>
        <w:jc w:val="both"/>
        <w:rPr>
          <w:rFonts w:ascii="Verdana" w:hAnsi="Verdana"/>
          <w:sz w:val="22"/>
          <w:szCs w:val="22"/>
          <w:highlight w:val="yellow"/>
        </w:rPr>
      </w:pPr>
    </w:p>
    <w:p w14:paraId="5658C6A6" w14:textId="77777777" w:rsidR="009E058B" w:rsidRDefault="009E058B" w:rsidP="009E058B">
      <w:pPr>
        <w:shd w:val="clear" w:color="auto" w:fill="FFFFFF"/>
        <w:jc w:val="both"/>
        <w:rPr>
          <w:rFonts w:ascii="Verdana" w:hAnsi="Verdana"/>
          <w:sz w:val="22"/>
          <w:szCs w:val="22"/>
          <w:highlight w:val="yellow"/>
        </w:rPr>
      </w:pPr>
    </w:p>
    <w:p w14:paraId="26C9B914" w14:textId="77777777" w:rsidR="009E058B" w:rsidRDefault="009E058B" w:rsidP="009E058B">
      <w:pPr>
        <w:shd w:val="clear" w:color="auto" w:fill="FFFFFF"/>
        <w:jc w:val="both"/>
        <w:rPr>
          <w:rFonts w:ascii="Verdana" w:hAnsi="Verdana"/>
          <w:sz w:val="22"/>
          <w:szCs w:val="22"/>
          <w:highlight w:val="yellow"/>
        </w:rPr>
      </w:pPr>
    </w:p>
    <w:p w14:paraId="23CE07E3" w14:textId="77777777" w:rsidR="009E058B" w:rsidRDefault="009E058B" w:rsidP="009E058B">
      <w:pPr>
        <w:shd w:val="clear" w:color="auto" w:fill="FFFFFF"/>
        <w:rPr>
          <w:rFonts w:ascii="Verdana" w:hAnsi="Verdana" w:cs="Tahoma"/>
          <w:b/>
          <w:sz w:val="40"/>
          <w:szCs w:val="40"/>
        </w:rPr>
      </w:pPr>
      <w:r>
        <w:rPr>
          <w:rFonts w:ascii="Verdana" w:hAnsi="Verdana" w:cs="Tahoma"/>
          <w:b/>
          <w:sz w:val="40"/>
          <w:szCs w:val="40"/>
        </w:rPr>
        <w:t>RLP-Stützpunkte Pfalz</w:t>
      </w:r>
    </w:p>
    <w:p w14:paraId="32115E37" w14:textId="77777777" w:rsidR="009E058B" w:rsidRDefault="009E058B" w:rsidP="009E058B">
      <w:pPr>
        <w:shd w:val="clear" w:color="auto" w:fill="FFFFFF"/>
        <w:rPr>
          <w:rFonts w:ascii="Verdana" w:hAnsi="Verdana" w:cs="Tahoma"/>
          <w:b/>
          <w:sz w:val="24"/>
          <w:szCs w:val="24"/>
        </w:rPr>
      </w:pPr>
    </w:p>
    <w:p w14:paraId="5F583A25" w14:textId="77777777" w:rsidR="009E058B" w:rsidRDefault="009E058B" w:rsidP="009E058B">
      <w:pPr>
        <w:shd w:val="clear" w:color="auto" w:fill="FFFFFF"/>
        <w:rPr>
          <w:rFonts w:ascii="Verdana" w:hAnsi="Verdana" w:cs="Tahoma"/>
          <w:b/>
          <w:sz w:val="24"/>
          <w:szCs w:val="24"/>
        </w:rPr>
      </w:pPr>
    </w:p>
    <w:p w14:paraId="56BB994C" w14:textId="77777777" w:rsidR="009E058B" w:rsidRDefault="009E058B" w:rsidP="009E058B">
      <w:pPr>
        <w:shd w:val="clear" w:color="auto" w:fill="FFFFFF"/>
        <w:rPr>
          <w:rFonts w:ascii="Verdana" w:hAnsi="Verdana" w:cs="Tahoma"/>
          <w:b/>
          <w:color w:val="000000"/>
          <w:sz w:val="32"/>
          <w:szCs w:val="32"/>
        </w:rPr>
      </w:pPr>
      <w:r>
        <w:rPr>
          <w:rFonts w:ascii="Verdana" w:hAnsi="Verdana" w:cs="Tahoma"/>
          <w:b/>
          <w:color w:val="000000"/>
          <w:sz w:val="32"/>
          <w:szCs w:val="32"/>
        </w:rPr>
        <w:t xml:space="preserve">m2002 </w:t>
      </w:r>
    </w:p>
    <w:p w14:paraId="75F4DC1C" w14:textId="77777777" w:rsidR="009E058B" w:rsidRDefault="009E058B" w:rsidP="009E058B">
      <w:pPr>
        <w:shd w:val="clear" w:color="auto" w:fill="FFFFFF"/>
        <w:rPr>
          <w:rFonts w:ascii="Verdana" w:hAnsi="Verdana" w:cs="Tahoma"/>
          <w:sz w:val="24"/>
          <w:szCs w:val="24"/>
        </w:rPr>
      </w:pPr>
    </w:p>
    <w:p w14:paraId="4DAD26C4" w14:textId="77777777" w:rsidR="009E058B" w:rsidRDefault="009E058B" w:rsidP="009E058B">
      <w:pPr>
        <w:shd w:val="clear" w:color="auto" w:fill="FFFFFF"/>
        <w:rPr>
          <w:rFonts w:ascii="Verdana" w:hAnsi="Verdana" w:cs="Tahoma"/>
          <w:color w:val="000000"/>
          <w:sz w:val="24"/>
          <w:szCs w:val="24"/>
        </w:rPr>
      </w:pPr>
      <w:r>
        <w:rPr>
          <w:rFonts w:ascii="Verdana" w:hAnsi="Verdana" w:cs="Tahoma"/>
          <w:color w:val="000000"/>
          <w:sz w:val="24"/>
          <w:szCs w:val="24"/>
        </w:rPr>
        <w:t>Freitag,   19.01.2018 - 17:30 - 20:30 Uhr - Pfalzhalle Haßloch</w:t>
      </w:r>
    </w:p>
    <w:p w14:paraId="06B50C24" w14:textId="77777777" w:rsidR="009E058B" w:rsidRDefault="009E058B" w:rsidP="009E058B">
      <w:pPr>
        <w:shd w:val="clear" w:color="auto" w:fill="FFFFFF"/>
        <w:rPr>
          <w:rFonts w:ascii="Verdana" w:hAnsi="Verdana" w:cs="Tahoma"/>
          <w:color w:val="000000"/>
          <w:sz w:val="24"/>
          <w:szCs w:val="24"/>
        </w:rPr>
      </w:pPr>
    </w:p>
    <w:p w14:paraId="6A9F79DF" w14:textId="77777777" w:rsidR="009E058B" w:rsidRDefault="009E058B" w:rsidP="009E058B">
      <w:pPr>
        <w:shd w:val="clear" w:color="auto" w:fill="FFFFFF"/>
        <w:rPr>
          <w:rFonts w:ascii="Verdana" w:hAnsi="Verdana" w:cs="Tahoma"/>
          <w:color w:val="000000"/>
          <w:sz w:val="24"/>
          <w:szCs w:val="24"/>
        </w:rPr>
      </w:pPr>
      <w:r>
        <w:rPr>
          <w:rFonts w:ascii="Verdana" w:hAnsi="Verdana" w:cs="Tahoma"/>
          <w:color w:val="000000"/>
          <w:sz w:val="24"/>
          <w:szCs w:val="24"/>
        </w:rPr>
        <w:t>Freitag,   02.02.2018 - 17:30 - 20:30 Uhr - Pfalzhalle Haßloch</w:t>
      </w:r>
    </w:p>
    <w:p w14:paraId="03135414" w14:textId="77777777" w:rsidR="009E058B" w:rsidRDefault="009E058B" w:rsidP="009E058B">
      <w:pPr>
        <w:shd w:val="clear" w:color="auto" w:fill="FFFFFF"/>
        <w:rPr>
          <w:rFonts w:ascii="Verdana" w:hAnsi="Verdana" w:cs="Tahoma"/>
          <w:sz w:val="24"/>
          <w:szCs w:val="24"/>
        </w:rPr>
      </w:pPr>
    </w:p>
    <w:p w14:paraId="178D449B" w14:textId="77777777" w:rsidR="009E058B" w:rsidRDefault="009E058B" w:rsidP="009E058B">
      <w:pPr>
        <w:shd w:val="clear" w:color="auto" w:fill="FFFFFF"/>
        <w:rPr>
          <w:rFonts w:ascii="Verdana" w:hAnsi="Verdana" w:cs="Tahoma"/>
          <w:color w:val="000000"/>
          <w:sz w:val="24"/>
          <w:szCs w:val="24"/>
        </w:rPr>
      </w:pPr>
      <w:r>
        <w:rPr>
          <w:rFonts w:ascii="Verdana" w:hAnsi="Verdana" w:cs="Tahoma"/>
          <w:sz w:val="24"/>
          <w:szCs w:val="24"/>
        </w:rPr>
        <w:t>Freitag,   16.02.2018</w:t>
      </w:r>
      <w:r>
        <w:rPr>
          <w:rFonts w:ascii="Verdana" w:hAnsi="Verdana" w:cs="Tahoma"/>
          <w:color w:val="000000"/>
          <w:sz w:val="24"/>
          <w:szCs w:val="24"/>
        </w:rPr>
        <w:t xml:space="preserve"> - 17:30 - 20:30 Uhr - Pfalzhalle Haßloch</w:t>
      </w:r>
      <w:r>
        <w:rPr>
          <w:rFonts w:ascii="Verdana" w:hAnsi="Verdana" w:cs="Tahoma"/>
          <w:sz w:val="24"/>
          <w:szCs w:val="24"/>
        </w:rPr>
        <w:t xml:space="preserve"> </w:t>
      </w:r>
    </w:p>
    <w:p w14:paraId="218DB0C6" w14:textId="77777777" w:rsidR="009E058B" w:rsidRDefault="009E058B" w:rsidP="009E058B">
      <w:pPr>
        <w:shd w:val="clear" w:color="auto" w:fill="FFFFFF"/>
        <w:rPr>
          <w:rFonts w:ascii="Verdana" w:hAnsi="Verdana" w:cs="Tahoma"/>
          <w:sz w:val="24"/>
          <w:szCs w:val="24"/>
        </w:rPr>
      </w:pPr>
    </w:p>
    <w:p w14:paraId="53C36AD4" w14:textId="77777777" w:rsidR="009E058B" w:rsidRDefault="009E058B" w:rsidP="009E058B">
      <w:pPr>
        <w:shd w:val="clear" w:color="auto" w:fill="FFFFFF"/>
        <w:rPr>
          <w:rFonts w:ascii="Verdana" w:hAnsi="Verdana" w:cs="Tahoma"/>
          <w:color w:val="000000"/>
          <w:sz w:val="24"/>
          <w:szCs w:val="24"/>
        </w:rPr>
      </w:pPr>
      <w:r>
        <w:rPr>
          <w:rFonts w:ascii="Verdana" w:hAnsi="Verdana" w:cs="Tahoma"/>
          <w:sz w:val="24"/>
          <w:szCs w:val="24"/>
        </w:rPr>
        <w:t>Freitag,   02.03.2018</w:t>
      </w:r>
      <w:r>
        <w:rPr>
          <w:rFonts w:ascii="Verdana" w:hAnsi="Verdana" w:cs="Tahoma"/>
          <w:color w:val="000000"/>
          <w:sz w:val="24"/>
          <w:szCs w:val="24"/>
        </w:rPr>
        <w:t xml:space="preserve"> - 17:30 - 20:30 Uhr - Pfalzhalle Haßloch</w:t>
      </w:r>
    </w:p>
    <w:p w14:paraId="0AE62B20" w14:textId="77777777" w:rsidR="009E058B" w:rsidRDefault="009E058B" w:rsidP="009E058B">
      <w:pPr>
        <w:shd w:val="clear" w:color="auto" w:fill="FFFFFF"/>
        <w:rPr>
          <w:rFonts w:ascii="Verdana" w:hAnsi="Verdana" w:cs="Tahoma"/>
          <w:sz w:val="24"/>
          <w:szCs w:val="24"/>
        </w:rPr>
      </w:pPr>
    </w:p>
    <w:p w14:paraId="3B111183" w14:textId="77777777" w:rsidR="009E058B" w:rsidRDefault="009E058B" w:rsidP="009E058B">
      <w:pPr>
        <w:shd w:val="clear" w:color="auto" w:fill="FFFFFF"/>
        <w:rPr>
          <w:rFonts w:ascii="Verdana" w:hAnsi="Verdana" w:cs="Tahoma"/>
          <w:color w:val="000000"/>
          <w:sz w:val="24"/>
          <w:szCs w:val="24"/>
        </w:rPr>
      </w:pPr>
      <w:r>
        <w:rPr>
          <w:rFonts w:ascii="Verdana" w:hAnsi="Verdana" w:cs="Tahoma"/>
          <w:sz w:val="24"/>
          <w:szCs w:val="24"/>
        </w:rPr>
        <w:t>Freitag,   16.03.2018</w:t>
      </w:r>
      <w:r>
        <w:rPr>
          <w:rFonts w:ascii="Verdana" w:hAnsi="Verdana" w:cs="Tahoma"/>
          <w:color w:val="000000"/>
          <w:sz w:val="24"/>
          <w:szCs w:val="24"/>
        </w:rPr>
        <w:t xml:space="preserve"> - 17:30 - 20:30 Uhr - Pfalzhalle Haßloch</w:t>
      </w:r>
    </w:p>
    <w:p w14:paraId="18D9B2D9" w14:textId="77777777" w:rsidR="009E058B" w:rsidRDefault="009E058B" w:rsidP="009E058B">
      <w:pPr>
        <w:shd w:val="clear" w:color="auto" w:fill="FFFFFF"/>
        <w:rPr>
          <w:rFonts w:ascii="Verdana" w:hAnsi="Verdana" w:cs="Tahoma"/>
          <w:sz w:val="24"/>
          <w:szCs w:val="24"/>
        </w:rPr>
      </w:pPr>
    </w:p>
    <w:p w14:paraId="72AEE3A7" w14:textId="77777777" w:rsidR="009E058B" w:rsidRDefault="009E058B" w:rsidP="009E058B">
      <w:pPr>
        <w:shd w:val="clear" w:color="auto" w:fill="FFFFFF"/>
        <w:rPr>
          <w:rFonts w:ascii="Verdana" w:hAnsi="Verdana" w:cs="Tahoma"/>
          <w:sz w:val="24"/>
          <w:szCs w:val="24"/>
        </w:rPr>
      </w:pPr>
    </w:p>
    <w:p w14:paraId="3A60800B" w14:textId="77777777" w:rsidR="009E058B" w:rsidRDefault="009E058B" w:rsidP="009E058B">
      <w:pPr>
        <w:shd w:val="clear" w:color="auto" w:fill="FFFFFF"/>
        <w:rPr>
          <w:rFonts w:ascii="Tahoma" w:hAnsi="Tahoma" w:cs="Tahoma"/>
          <w:sz w:val="24"/>
          <w:szCs w:val="24"/>
        </w:rPr>
      </w:pPr>
      <w:r>
        <w:rPr>
          <w:rFonts w:ascii="Tahoma" w:hAnsi="Tahoma" w:cs="Tahoma"/>
          <w:sz w:val="24"/>
          <w:szCs w:val="24"/>
        </w:rPr>
        <w:t xml:space="preserve">Änderungen der </w:t>
      </w:r>
      <w:r>
        <w:rPr>
          <w:rFonts w:ascii="Tahoma" w:hAnsi="Tahoma" w:cs="Tahoma"/>
          <w:b/>
          <w:sz w:val="24"/>
          <w:szCs w:val="24"/>
        </w:rPr>
        <w:t>Termine</w:t>
      </w:r>
      <w:r>
        <w:rPr>
          <w:rFonts w:ascii="Tahoma" w:hAnsi="Tahoma" w:cs="Tahoma"/>
          <w:sz w:val="24"/>
          <w:szCs w:val="24"/>
        </w:rPr>
        <w:t xml:space="preserve"> werden bei den Trainingseinheiten angekündigt, im MB veröffentlicht und den Spielern ggf. per Mail mitgeteilt.</w:t>
      </w:r>
    </w:p>
    <w:p w14:paraId="231D01EF" w14:textId="77777777" w:rsidR="009E058B" w:rsidRDefault="009E058B" w:rsidP="009E058B">
      <w:pPr>
        <w:shd w:val="clear" w:color="auto" w:fill="FFFFFF"/>
        <w:rPr>
          <w:rFonts w:ascii="Verdana" w:hAnsi="Verdana" w:cs="Tahoma"/>
          <w:sz w:val="24"/>
          <w:szCs w:val="24"/>
        </w:rPr>
      </w:pPr>
    </w:p>
    <w:p w14:paraId="2AE002CB" w14:textId="77777777" w:rsidR="009E058B" w:rsidRDefault="009E058B" w:rsidP="009E058B">
      <w:pPr>
        <w:rPr>
          <w:rFonts w:ascii="Verdana" w:hAnsi="Verdana" w:cs="Tahoma"/>
          <w:i/>
          <w:color w:val="000000"/>
          <w:sz w:val="24"/>
          <w:szCs w:val="24"/>
        </w:rPr>
      </w:pPr>
      <w:r>
        <w:rPr>
          <w:rFonts w:ascii="Verdana" w:hAnsi="Verdana" w:cs="Tahoma"/>
          <w:i/>
          <w:color w:val="000000"/>
          <w:sz w:val="24"/>
          <w:szCs w:val="24"/>
        </w:rPr>
        <w:t>|Rolf Starker|</w:t>
      </w:r>
    </w:p>
    <w:p w14:paraId="4954F3E5" w14:textId="77777777" w:rsidR="009E058B" w:rsidRDefault="009E058B" w:rsidP="00C47FDF">
      <w:pPr>
        <w:rPr>
          <w:rFonts w:ascii="Verdana" w:hAnsi="Verdana" w:cs="Arial"/>
          <w:i/>
          <w:color w:val="000000"/>
          <w:sz w:val="24"/>
          <w:szCs w:val="24"/>
          <w:highlight w:val="yellow"/>
        </w:rPr>
      </w:pPr>
    </w:p>
    <w:p w14:paraId="5D7420EC" w14:textId="77777777" w:rsidR="00852AD5" w:rsidRPr="00852AD5" w:rsidRDefault="00852AD5" w:rsidP="00C47FDF">
      <w:pPr>
        <w:rPr>
          <w:rFonts w:ascii="Verdana" w:hAnsi="Verdana" w:cs="Arial"/>
          <w:i/>
          <w:color w:val="000000"/>
          <w:sz w:val="24"/>
          <w:szCs w:val="24"/>
          <w:highlight w:val="yellow"/>
        </w:rPr>
      </w:pPr>
    </w:p>
    <w:p w14:paraId="44FE29D3" w14:textId="77777777" w:rsidR="003A5D1B" w:rsidRPr="00852AD5" w:rsidRDefault="003A5D1B" w:rsidP="00C47FDF">
      <w:pPr>
        <w:rPr>
          <w:rFonts w:ascii="Verdana" w:hAnsi="Verdana" w:cs="Arial"/>
          <w:i/>
          <w:color w:val="000000"/>
          <w:sz w:val="24"/>
          <w:szCs w:val="24"/>
          <w:highlight w:val="yellow"/>
        </w:rPr>
      </w:pPr>
    </w:p>
    <w:p w14:paraId="659750C0" w14:textId="77777777" w:rsidR="003A5D1B" w:rsidRPr="00852AD5" w:rsidRDefault="003A5D1B" w:rsidP="00C47FDF">
      <w:pPr>
        <w:rPr>
          <w:rFonts w:ascii="Verdana" w:hAnsi="Verdana" w:cs="Arial"/>
          <w:i/>
          <w:color w:val="000000"/>
          <w:sz w:val="24"/>
          <w:szCs w:val="24"/>
          <w:highlight w:val="yellow"/>
        </w:rPr>
      </w:pP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13422226" w14:textId="77777777" w:rsidR="00F00F52" w:rsidRDefault="00F00F52" w:rsidP="007C4127">
      <w:pPr>
        <w:jc w:val="center"/>
        <w:rPr>
          <w:highlight w:val="yellow"/>
        </w:rPr>
      </w:pPr>
    </w:p>
    <w:p w14:paraId="14B797C9" w14:textId="77777777" w:rsidR="00F00F52" w:rsidRDefault="00F00F52" w:rsidP="007C4127">
      <w:pPr>
        <w:jc w:val="center"/>
        <w:rPr>
          <w:highlight w:val="yellow"/>
        </w:rPr>
      </w:pPr>
    </w:p>
    <w:p w14:paraId="55F2A964" w14:textId="5C17B640"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5" cstate="email">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7" w:name="Mitteilungen_Auswahl"/>
      <w:bookmarkEnd w:id="7"/>
    </w:p>
    <w:p w14:paraId="3A2F50D9" w14:textId="77777777" w:rsidR="00207C77" w:rsidRPr="009C6111" w:rsidRDefault="00207C77" w:rsidP="00207C77">
      <w:pPr>
        <w:shd w:val="clear" w:color="auto" w:fill="FFFFFF"/>
        <w:rPr>
          <w:rFonts w:ascii="Verdana" w:hAnsi="Verdana"/>
          <w:sz w:val="24"/>
          <w:szCs w:val="24"/>
        </w:rPr>
      </w:pPr>
    </w:p>
    <w:p w14:paraId="7D101A55" w14:textId="77777777" w:rsidR="009E058B" w:rsidRDefault="009E058B" w:rsidP="009E058B">
      <w:pPr>
        <w:shd w:val="clear" w:color="auto" w:fill="FFFFFF"/>
        <w:jc w:val="both"/>
        <w:rPr>
          <w:rFonts w:ascii="Verdana" w:hAnsi="Verdana"/>
          <w:sz w:val="22"/>
          <w:szCs w:val="22"/>
          <w:highlight w:val="yellow"/>
        </w:rPr>
      </w:pPr>
    </w:p>
    <w:p w14:paraId="6DCF2C28" w14:textId="52A49BF6" w:rsidR="009E058B" w:rsidRDefault="009E058B" w:rsidP="009E058B">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737CCD6A" wp14:editId="4904A7C2">
            <wp:extent cx="6591935" cy="477520"/>
            <wp:effectExtent l="0" t="0" r="0" b="0"/>
            <wp:docPr id="296" name="Grafik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91935" cy="477520"/>
                    </a:xfrm>
                    <a:prstGeom prst="rect">
                      <a:avLst/>
                    </a:prstGeom>
                    <a:noFill/>
                    <a:ln>
                      <a:noFill/>
                    </a:ln>
                  </pic:spPr>
                </pic:pic>
              </a:graphicData>
            </a:graphic>
          </wp:inline>
        </w:drawing>
      </w:r>
    </w:p>
    <w:p w14:paraId="3FDDEF58" w14:textId="77777777" w:rsidR="009E058B" w:rsidRDefault="009E058B" w:rsidP="009E058B">
      <w:pPr>
        <w:shd w:val="clear" w:color="auto" w:fill="FFFFFF"/>
        <w:rPr>
          <w:rFonts w:ascii="Verdana" w:hAnsi="Verdana" w:cs="Tahoma"/>
          <w:sz w:val="16"/>
          <w:szCs w:val="16"/>
        </w:rPr>
      </w:pPr>
    </w:p>
    <w:p w14:paraId="4033E3B4" w14:textId="77777777" w:rsidR="009E058B" w:rsidRDefault="009E058B" w:rsidP="009E058B">
      <w:pPr>
        <w:shd w:val="clear" w:color="auto" w:fill="FFFFFF"/>
        <w:rPr>
          <w:rFonts w:ascii="Tahoma" w:hAnsi="Tahoma" w:cs="Tahoma"/>
          <w:b/>
          <w:sz w:val="24"/>
          <w:szCs w:val="24"/>
        </w:rPr>
      </w:pPr>
      <w:r>
        <w:rPr>
          <w:rFonts w:ascii="Tahoma" w:hAnsi="Tahoma" w:cs="Tahoma"/>
          <w:b/>
          <w:sz w:val="24"/>
          <w:szCs w:val="24"/>
        </w:rPr>
        <w:br/>
      </w:r>
    </w:p>
    <w:p w14:paraId="21B336FA" w14:textId="77777777" w:rsidR="009E058B" w:rsidRDefault="009E058B" w:rsidP="009E058B">
      <w:pPr>
        <w:shd w:val="clear" w:color="auto" w:fill="FFFFFF"/>
        <w:rPr>
          <w:rFonts w:ascii="Tahoma" w:hAnsi="Tahoma" w:cs="Tahoma"/>
          <w:b/>
          <w:sz w:val="32"/>
          <w:szCs w:val="32"/>
        </w:rPr>
      </w:pPr>
      <w:r>
        <w:rPr>
          <w:rFonts w:ascii="Tahoma" w:hAnsi="Tahoma" w:cs="Tahoma"/>
          <w:b/>
          <w:sz w:val="32"/>
          <w:szCs w:val="32"/>
        </w:rPr>
        <w:t>Termine m2003 ab 2018</w:t>
      </w:r>
    </w:p>
    <w:p w14:paraId="7350CC57" w14:textId="77777777" w:rsidR="009E058B" w:rsidRDefault="009E058B" w:rsidP="009E058B">
      <w:pPr>
        <w:shd w:val="clear" w:color="auto" w:fill="FFFFFF"/>
        <w:rPr>
          <w:rFonts w:ascii="Tahoma" w:hAnsi="Tahoma" w:cs="Tahoma"/>
          <w:sz w:val="24"/>
          <w:szCs w:val="24"/>
        </w:rPr>
      </w:pPr>
    </w:p>
    <w:p w14:paraId="7DBC164B" w14:textId="77777777" w:rsidR="009E058B" w:rsidRDefault="009E058B" w:rsidP="009E058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10.01.2018</w:t>
      </w:r>
      <w:r>
        <w:rPr>
          <w:rFonts w:ascii="Tahoma" w:hAnsi="Tahoma" w:cs="Tahoma"/>
          <w:color w:val="000000"/>
          <w:sz w:val="24"/>
          <w:szCs w:val="24"/>
        </w:rPr>
        <w:tab/>
        <w:t>-  17:30 - 20:30 Uhr - Pfalzhalle Haßloch</w:t>
      </w:r>
    </w:p>
    <w:p w14:paraId="33B042A5" w14:textId="77777777" w:rsidR="009E058B" w:rsidRDefault="009E058B" w:rsidP="009E058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24.01.2018</w:t>
      </w:r>
      <w:r>
        <w:rPr>
          <w:rFonts w:ascii="Tahoma" w:hAnsi="Tahoma" w:cs="Tahoma"/>
          <w:color w:val="000000"/>
          <w:sz w:val="24"/>
          <w:szCs w:val="24"/>
        </w:rPr>
        <w:tab/>
        <w:t>-  17:30 - 20:30 Uhr - Pfalzhalle Haßloch</w:t>
      </w:r>
    </w:p>
    <w:p w14:paraId="0BF9701D" w14:textId="77777777" w:rsidR="009E058B" w:rsidRDefault="009E058B" w:rsidP="009E058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07.02.2018</w:t>
      </w:r>
      <w:r>
        <w:rPr>
          <w:rFonts w:ascii="Tahoma" w:hAnsi="Tahoma" w:cs="Tahoma"/>
          <w:color w:val="000000"/>
          <w:sz w:val="24"/>
          <w:szCs w:val="24"/>
        </w:rPr>
        <w:tab/>
        <w:t>-  17:30 - 20:30 Uhr - Pfalzhalle Haßloch</w:t>
      </w:r>
    </w:p>
    <w:p w14:paraId="7B4EB68A" w14:textId="77777777" w:rsidR="009E058B" w:rsidRDefault="009E058B" w:rsidP="009E058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21.02.2018</w:t>
      </w:r>
      <w:r>
        <w:rPr>
          <w:rFonts w:ascii="Tahoma" w:hAnsi="Tahoma" w:cs="Tahoma"/>
          <w:color w:val="000000"/>
          <w:sz w:val="24"/>
          <w:szCs w:val="24"/>
        </w:rPr>
        <w:tab/>
        <w:t>-  17:30 - 20:30 Uhr - Pfalzhalle Haßloch</w:t>
      </w:r>
    </w:p>
    <w:p w14:paraId="15BDBA35" w14:textId="77777777" w:rsidR="009E058B" w:rsidRDefault="009E058B" w:rsidP="009E058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21.03.2018</w:t>
      </w:r>
      <w:r>
        <w:rPr>
          <w:rFonts w:ascii="Tahoma" w:hAnsi="Tahoma" w:cs="Tahoma"/>
          <w:color w:val="000000"/>
          <w:sz w:val="24"/>
          <w:szCs w:val="24"/>
        </w:rPr>
        <w:tab/>
        <w:t>-  17:30 - 20:30 Uhr - Pfalzhalle Haßloch</w:t>
      </w:r>
    </w:p>
    <w:p w14:paraId="2A9D304A" w14:textId="77777777" w:rsidR="009E058B" w:rsidRDefault="009E058B" w:rsidP="009E058B">
      <w:pPr>
        <w:shd w:val="clear" w:color="auto" w:fill="FFFFFF"/>
        <w:rPr>
          <w:rFonts w:ascii="Tahoma" w:hAnsi="Tahoma" w:cs="Tahoma"/>
          <w:sz w:val="24"/>
          <w:szCs w:val="24"/>
        </w:rPr>
      </w:pPr>
    </w:p>
    <w:p w14:paraId="6B5240BA" w14:textId="77777777" w:rsidR="009E058B" w:rsidRDefault="009E058B" w:rsidP="009E058B">
      <w:pPr>
        <w:shd w:val="clear" w:color="auto" w:fill="FFFFFF"/>
        <w:rPr>
          <w:rFonts w:ascii="Tahoma" w:hAnsi="Tahoma" w:cs="Tahoma"/>
          <w:sz w:val="24"/>
          <w:szCs w:val="24"/>
        </w:rPr>
      </w:pPr>
      <w:r>
        <w:rPr>
          <w:rFonts w:ascii="Tahoma" w:hAnsi="Tahoma" w:cs="Tahoma"/>
          <w:sz w:val="24"/>
          <w:szCs w:val="24"/>
        </w:rPr>
        <w:t xml:space="preserve">Änderungen der </w:t>
      </w:r>
      <w:r>
        <w:rPr>
          <w:rFonts w:ascii="Tahoma" w:hAnsi="Tahoma" w:cs="Tahoma"/>
          <w:b/>
          <w:sz w:val="24"/>
          <w:szCs w:val="24"/>
        </w:rPr>
        <w:t>Termine</w:t>
      </w:r>
      <w:r>
        <w:rPr>
          <w:rFonts w:ascii="Tahoma" w:hAnsi="Tahoma" w:cs="Tahoma"/>
          <w:sz w:val="24"/>
          <w:szCs w:val="24"/>
        </w:rPr>
        <w:t xml:space="preserve"> werden bei den Trainingseinheiten angekündigt, im MB veröffentlicht und den Spielern ggf. per Mail mitgeteilt.</w:t>
      </w:r>
    </w:p>
    <w:p w14:paraId="4D8A021A" w14:textId="77777777" w:rsidR="009E058B" w:rsidRDefault="009E058B" w:rsidP="009E058B">
      <w:pPr>
        <w:shd w:val="clear" w:color="auto" w:fill="FFFFFF"/>
        <w:jc w:val="both"/>
        <w:rPr>
          <w:rFonts w:ascii="Verdana" w:hAnsi="Verdana" w:cs="Tahoma"/>
          <w:sz w:val="24"/>
          <w:szCs w:val="24"/>
        </w:rPr>
      </w:pPr>
    </w:p>
    <w:p w14:paraId="427F73E4" w14:textId="77777777" w:rsidR="009E058B" w:rsidRDefault="009E058B" w:rsidP="009E058B">
      <w:pPr>
        <w:rPr>
          <w:rFonts w:ascii="Verdana" w:hAnsi="Verdana" w:cs="Tahoma"/>
          <w:i/>
          <w:color w:val="000000"/>
          <w:sz w:val="24"/>
          <w:szCs w:val="24"/>
        </w:rPr>
      </w:pPr>
      <w:r>
        <w:rPr>
          <w:rFonts w:ascii="Verdana" w:hAnsi="Verdana" w:cs="Tahoma"/>
          <w:i/>
          <w:color w:val="000000"/>
          <w:sz w:val="24"/>
          <w:szCs w:val="24"/>
        </w:rPr>
        <w:t>|Rolf Starker|</w:t>
      </w:r>
    </w:p>
    <w:p w14:paraId="2E8DC081" w14:textId="77777777" w:rsidR="009E058B" w:rsidRDefault="009E058B" w:rsidP="009E058B">
      <w:pPr>
        <w:shd w:val="clear" w:color="auto" w:fill="FFFFFF"/>
        <w:jc w:val="both"/>
        <w:rPr>
          <w:rFonts w:ascii="Verdana" w:hAnsi="Verdana"/>
          <w:sz w:val="24"/>
          <w:szCs w:val="24"/>
          <w:highlight w:val="yellow"/>
        </w:rPr>
      </w:pPr>
    </w:p>
    <w:p w14:paraId="0F1EE411" w14:textId="77777777" w:rsidR="009E058B" w:rsidRDefault="009E058B" w:rsidP="009E058B">
      <w:pPr>
        <w:shd w:val="clear" w:color="auto" w:fill="FFFFFF"/>
        <w:jc w:val="both"/>
        <w:rPr>
          <w:rFonts w:ascii="Verdana" w:hAnsi="Verdana"/>
          <w:sz w:val="16"/>
          <w:szCs w:val="16"/>
          <w:highlight w:val="yellow"/>
        </w:rPr>
      </w:pPr>
    </w:p>
    <w:p w14:paraId="2F20136E" w14:textId="77777777" w:rsidR="009E058B" w:rsidRDefault="009E058B" w:rsidP="009E058B">
      <w:pPr>
        <w:shd w:val="clear" w:color="auto" w:fill="FFFFFF"/>
        <w:jc w:val="both"/>
        <w:rPr>
          <w:rFonts w:ascii="Verdana" w:hAnsi="Verdana"/>
          <w:sz w:val="16"/>
          <w:szCs w:val="16"/>
          <w:highlight w:val="yellow"/>
        </w:rPr>
      </w:pPr>
    </w:p>
    <w:p w14:paraId="7C961FB9" w14:textId="2F51C99E" w:rsidR="009E058B" w:rsidRDefault="009E058B" w:rsidP="009E058B">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15E13DE4" wp14:editId="2EDB54D2">
            <wp:extent cx="6591935" cy="491490"/>
            <wp:effectExtent l="0" t="0" r="0" b="381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264C0853" w14:textId="77777777" w:rsidR="009E058B" w:rsidRDefault="009E058B" w:rsidP="009E058B">
      <w:pPr>
        <w:shd w:val="clear" w:color="auto" w:fill="FFFFFF"/>
        <w:rPr>
          <w:rFonts w:ascii="Verdana" w:hAnsi="Verdana"/>
          <w:sz w:val="24"/>
          <w:szCs w:val="24"/>
        </w:rPr>
      </w:pPr>
    </w:p>
    <w:p w14:paraId="4DE82567" w14:textId="77777777" w:rsidR="009E058B" w:rsidRDefault="009E058B" w:rsidP="009E058B">
      <w:pPr>
        <w:shd w:val="clear" w:color="auto" w:fill="FFFFFF"/>
        <w:rPr>
          <w:rFonts w:ascii="Verdana" w:hAnsi="Verdana"/>
          <w:sz w:val="24"/>
          <w:szCs w:val="24"/>
        </w:rPr>
      </w:pPr>
    </w:p>
    <w:p w14:paraId="5DEFC4AC" w14:textId="77777777" w:rsidR="009E058B" w:rsidRDefault="009E058B" w:rsidP="009E058B">
      <w:pPr>
        <w:shd w:val="clear" w:color="auto" w:fill="FFFFFF"/>
        <w:rPr>
          <w:rFonts w:ascii="Verdana" w:hAnsi="Verdana"/>
          <w:sz w:val="24"/>
          <w:szCs w:val="24"/>
        </w:rPr>
      </w:pPr>
    </w:p>
    <w:p w14:paraId="5258D5AC" w14:textId="77777777" w:rsidR="009E058B" w:rsidRDefault="009E058B" w:rsidP="009E058B">
      <w:pPr>
        <w:shd w:val="clear" w:color="auto" w:fill="FFFFFF"/>
        <w:rPr>
          <w:rFonts w:ascii="Tahoma" w:hAnsi="Tahoma" w:cs="Tahoma"/>
          <w:b/>
          <w:sz w:val="32"/>
          <w:szCs w:val="32"/>
        </w:rPr>
      </w:pPr>
      <w:r>
        <w:rPr>
          <w:rFonts w:ascii="Tahoma" w:hAnsi="Tahoma" w:cs="Tahoma"/>
          <w:b/>
          <w:sz w:val="32"/>
          <w:szCs w:val="32"/>
        </w:rPr>
        <w:t>Termine m2004 ab 2018</w:t>
      </w:r>
    </w:p>
    <w:p w14:paraId="350A037F" w14:textId="77777777" w:rsidR="009E058B" w:rsidRDefault="009E058B" w:rsidP="009E058B">
      <w:pPr>
        <w:shd w:val="clear" w:color="auto" w:fill="FFFFFF"/>
        <w:rPr>
          <w:rFonts w:ascii="Tahoma" w:hAnsi="Tahoma" w:cs="Tahoma"/>
          <w:sz w:val="24"/>
          <w:szCs w:val="24"/>
        </w:rPr>
      </w:pPr>
    </w:p>
    <w:p w14:paraId="5C34FB13" w14:textId="77777777" w:rsidR="009E058B" w:rsidRDefault="009E058B" w:rsidP="009E058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17.01.2018</w:t>
      </w:r>
      <w:r>
        <w:rPr>
          <w:rFonts w:ascii="Tahoma" w:hAnsi="Tahoma" w:cs="Tahoma"/>
          <w:color w:val="000000"/>
          <w:sz w:val="24"/>
          <w:szCs w:val="24"/>
        </w:rPr>
        <w:tab/>
        <w:t>-  17:30 - 20:30 Uhr - Pfalzhalle Haßloch</w:t>
      </w:r>
    </w:p>
    <w:p w14:paraId="7790DCDE" w14:textId="77777777" w:rsidR="009E058B" w:rsidRDefault="009E058B" w:rsidP="009E058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31.01.2017</w:t>
      </w:r>
      <w:r>
        <w:rPr>
          <w:rFonts w:ascii="Tahoma" w:hAnsi="Tahoma" w:cs="Tahoma"/>
          <w:color w:val="000000"/>
          <w:sz w:val="24"/>
          <w:szCs w:val="24"/>
        </w:rPr>
        <w:tab/>
        <w:t>-  17:30 - 20:30 Uhr - Pfalzhalle Haßloch</w:t>
      </w:r>
    </w:p>
    <w:p w14:paraId="0B76301B" w14:textId="77777777" w:rsidR="009E058B" w:rsidRDefault="009E058B" w:rsidP="009E058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14.02.2018</w:t>
      </w:r>
      <w:r>
        <w:rPr>
          <w:rFonts w:ascii="Tahoma" w:hAnsi="Tahoma" w:cs="Tahoma"/>
          <w:color w:val="000000"/>
          <w:sz w:val="24"/>
          <w:szCs w:val="24"/>
        </w:rPr>
        <w:tab/>
        <w:t>-  17:30 - 20:30 Uhr - Pfalzhalle Haßloch</w:t>
      </w:r>
    </w:p>
    <w:p w14:paraId="50202E3C" w14:textId="77777777" w:rsidR="009E058B" w:rsidRDefault="009E058B" w:rsidP="009E058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28.02.2018</w:t>
      </w:r>
      <w:r>
        <w:rPr>
          <w:rFonts w:ascii="Tahoma" w:hAnsi="Tahoma" w:cs="Tahoma"/>
          <w:color w:val="000000"/>
          <w:sz w:val="24"/>
          <w:szCs w:val="24"/>
        </w:rPr>
        <w:tab/>
        <w:t>-  17:30 - 20:30 Uhr - Pfalzhalle Haßloch</w:t>
      </w:r>
    </w:p>
    <w:p w14:paraId="7D9A9700" w14:textId="77777777" w:rsidR="009E058B" w:rsidRDefault="009E058B" w:rsidP="009E058B">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14.03.2018</w:t>
      </w:r>
      <w:r>
        <w:rPr>
          <w:rFonts w:ascii="Tahoma" w:hAnsi="Tahoma" w:cs="Tahoma"/>
          <w:color w:val="000000"/>
          <w:sz w:val="24"/>
          <w:szCs w:val="24"/>
        </w:rPr>
        <w:tab/>
        <w:t>-  17:30 - 20:30 Uhr - Pfalzhalle Haßloch</w:t>
      </w:r>
    </w:p>
    <w:p w14:paraId="2E9FC7B9" w14:textId="77777777" w:rsidR="009E058B" w:rsidRDefault="009E058B" w:rsidP="009E058B">
      <w:pPr>
        <w:shd w:val="clear" w:color="auto" w:fill="FFFFFF"/>
        <w:rPr>
          <w:rFonts w:ascii="Tahoma" w:hAnsi="Tahoma" w:cs="Tahoma"/>
          <w:color w:val="000000"/>
          <w:sz w:val="24"/>
          <w:szCs w:val="24"/>
        </w:rPr>
      </w:pPr>
    </w:p>
    <w:p w14:paraId="42BDCD43" w14:textId="77777777" w:rsidR="009E058B" w:rsidRDefault="009E058B" w:rsidP="009E058B">
      <w:pPr>
        <w:shd w:val="clear" w:color="auto" w:fill="FFFFFF"/>
        <w:rPr>
          <w:rFonts w:ascii="Tahoma" w:hAnsi="Tahoma" w:cs="Tahoma"/>
          <w:sz w:val="24"/>
          <w:szCs w:val="24"/>
        </w:rPr>
      </w:pPr>
      <w:r>
        <w:rPr>
          <w:rFonts w:ascii="Tahoma" w:hAnsi="Tahoma" w:cs="Tahoma"/>
          <w:sz w:val="24"/>
          <w:szCs w:val="24"/>
        </w:rPr>
        <w:t xml:space="preserve">Änderungen der </w:t>
      </w:r>
      <w:r>
        <w:rPr>
          <w:rFonts w:ascii="Tahoma" w:hAnsi="Tahoma" w:cs="Tahoma"/>
          <w:b/>
          <w:sz w:val="24"/>
          <w:szCs w:val="24"/>
        </w:rPr>
        <w:t>Termine</w:t>
      </w:r>
      <w:r>
        <w:rPr>
          <w:rFonts w:ascii="Tahoma" w:hAnsi="Tahoma" w:cs="Tahoma"/>
          <w:sz w:val="24"/>
          <w:szCs w:val="24"/>
        </w:rPr>
        <w:t xml:space="preserve"> werden bei den Trainingseinheiten angekündigt, im MB veröffentlicht und den Spielern ggf. per Mail mitgeteilt.</w:t>
      </w:r>
    </w:p>
    <w:p w14:paraId="06786101" w14:textId="77777777" w:rsidR="009E058B" w:rsidRDefault="009E058B" w:rsidP="009E058B">
      <w:pPr>
        <w:shd w:val="clear" w:color="auto" w:fill="FFFFFF"/>
        <w:jc w:val="both"/>
        <w:rPr>
          <w:rFonts w:ascii="Verdana" w:hAnsi="Verdana" w:cs="Tahoma"/>
          <w:sz w:val="24"/>
          <w:szCs w:val="24"/>
        </w:rPr>
      </w:pPr>
    </w:p>
    <w:p w14:paraId="532E18C9" w14:textId="77777777" w:rsidR="009E058B" w:rsidRDefault="009E058B" w:rsidP="009E058B">
      <w:pPr>
        <w:rPr>
          <w:rFonts w:ascii="Verdana" w:hAnsi="Verdana" w:cs="Tahoma"/>
          <w:i/>
          <w:color w:val="000000"/>
          <w:sz w:val="24"/>
          <w:szCs w:val="24"/>
        </w:rPr>
      </w:pPr>
      <w:r>
        <w:rPr>
          <w:rFonts w:ascii="Verdana" w:hAnsi="Verdana" w:cs="Tahoma"/>
          <w:i/>
          <w:color w:val="000000"/>
          <w:sz w:val="24"/>
          <w:szCs w:val="24"/>
        </w:rPr>
        <w:t>|Rolf Starker|</w:t>
      </w:r>
    </w:p>
    <w:p w14:paraId="3B172334" w14:textId="77777777" w:rsidR="00580310" w:rsidRDefault="00580310" w:rsidP="00971BD7">
      <w:pPr>
        <w:shd w:val="clear" w:color="auto" w:fill="FFFFFF"/>
        <w:jc w:val="both"/>
        <w:rPr>
          <w:rFonts w:ascii="Verdana" w:hAnsi="Verdana"/>
          <w:sz w:val="24"/>
          <w:szCs w:val="24"/>
          <w:highlight w:val="yellow"/>
        </w:rPr>
      </w:pPr>
    </w:p>
    <w:p w14:paraId="5B073050" w14:textId="77777777" w:rsidR="00207C77" w:rsidRPr="00207C77" w:rsidRDefault="00207C77" w:rsidP="00971BD7">
      <w:pPr>
        <w:shd w:val="clear" w:color="auto" w:fill="FFFFFF"/>
        <w:jc w:val="both"/>
        <w:rPr>
          <w:rFonts w:ascii="Verdana" w:hAnsi="Verdana"/>
          <w:sz w:val="24"/>
          <w:szCs w:val="24"/>
          <w:highlight w:val="yellow"/>
        </w:rPr>
      </w:pPr>
    </w:p>
    <w:p w14:paraId="2A24B290" w14:textId="77777777" w:rsidR="004A2B0C" w:rsidRPr="00207C77" w:rsidRDefault="004A2B0C" w:rsidP="004A2B0C">
      <w:pPr>
        <w:shd w:val="clear" w:color="auto" w:fill="FFFFFF"/>
        <w:jc w:val="both"/>
        <w:rPr>
          <w:rFonts w:ascii="Verdana" w:hAnsi="Verdana"/>
          <w:sz w:val="24"/>
          <w:szCs w:val="24"/>
          <w:highlight w:val="yellow"/>
        </w:rPr>
      </w:pPr>
    </w:p>
    <w:p w14:paraId="5CE30019" w14:textId="77777777" w:rsidR="004A2B0C" w:rsidRPr="00207C77" w:rsidRDefault="004A2B0C" w:rsidP="004A2B0C">
      <w:pPr>
        <w:shd w:val="clear" w:color="auto" w:fill="FFFFFF"/>
        <w:jc w:val="both"/>
        <w:rPr>
          <w:rFonts w:ascii="Verdana" w:hAnsi="Verdana"/>
          <w:sz w:val="24"/>
          <w:szCs w:val="24"/>
          <w:highlight w:val="yellow"/>
        </w:rPr>
      </w:pPr>
    </w:p>
    <w:p w14:paraId="1D828C51" w14:textId="10E7C387" w:rsidR="00BD3B43" w:rsidRPr="00392259" w:rsidRDefault="003A5D1B" w:rsidP="007C4127">
      <w:pPr>
        <w:jc w:val="center"/>
        <w:rPr>
          <w:highlight w:val="yellow"/>
        </w:rPr>
      </w:pPr>
      <w:r>
        <w:rPr>
          <w:noProof/>
        </w:rPr>
        <w:lastRenderedPageBreak/>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8" cstate="email">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8" w:name="Mitteilungen_SPT"/>
      <w:bookmarkEnd w:id="8"/>
    </w:p>
    <w:p w14:paraId="14F323E4" w14:textId="77777777" w:rsidR="00BD1378" w:rsidRPr="009C6111" w:rsidRDefault="00BD1378" w:rsidP="00BD1378">
      <w:pPr>
        <w:shd w:val="clear" w:color="auto" w:fill="FFFFFF"/>
        <w:rPr>
          <w:rFonts w:ascii="Verdana" w:hAnsi="Verdana"/>
          <w:sz w:val="24"/>
          <w:szCs w:val="24"/>
        </w:rPr>
      </w:pPr>
    </w:p>
    <w:p w14:paraId="2713D437" w14:textId="77777777" w:rsidR="00971BD7" w:rsidRPr="00971BD7" w:rsidRDefault="00971BD7" w:rsidP="007C4127">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14:anchorId="25BA720C" wp14:editId="7CB5FC57">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29"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499A12DC" w14:textId="77777777" w:rsidR="00500A96" w:rsidRDefault="00500A96" w:rsidP="00500A96">
      <w:pPr>
        <w:shd w:val="clear" w:color="auto" w:fill="FFFFFF"/>
        <w:jc w:val="both"/>
        <w:rPr>
          <w:rFonts w:ascii="Verdana" w:hAnsi="Verdana"/>
          <w:sz w:val="24"/>
          <w:szCs w:val="24"/>
        </w:rPr>
      </w:pPr>
    </w:p>
    <w:p w14:paraId="36D26354" w14:textId="77777777" w:rsidR="00500A96" w:rsidRDefault="00500A96" w:rsidP="00500A96">
      <w:pPr>
        <w:shd w:val="clear" w:color="auto" w:fill="FFFFFF"/>
        <w:jc w:val="both"/>
        <w:rPr>
          <w:rFonts w:ascii="Verdana" w:hAnsi="Verdana"/>
          <w:sz w:val="24"/>
          <w:szCs w:val="24"/>
        </w:rPr>
      </w:pPr>
      <w:r>
        <w:rPr>
          <w:rFonts w:ascii="Verdana" w:hAnsi="Verdana"/>
          <w:sz w:val="24"/>
          <w:szCs w:val="24"/>
        </w:rPr>
        <w:t>Liebe Vereine im PfHV!</w:t>
      </w:r>
    </w:p>
    <w:p w14:paraId="40396C73" w14:textId="77777777" w:rsidR="00500A96" w:rsidRDefault="00500A96" w:rsidP="00500A96">
      <w:pPr>
        <w:shd w:val="clear" w:color="auto" w:fill="FFFFFF"/>
        <w:jc w:val="both"/>
        <w:rPr>
          <w:rFonts w:ascii="Verdana" w:hAnsi="Verdana"/>
          <w:sz w:val="24"/>
          <w:szCs w:val="24"/>
        </w:rPr>
      </w:pPr>
    </w:p>
    <w:p w14:paraId="760256EF" w14:textId="77777777" w:rsidR="00500A96" w:rsidRDefault="00500A96" w:rsidP="00500A96">
      <w:pPr>
        <w:shd w:val="clear" w:color="auto" w:fill="FFFFFF"/>
        <w:jc w:val="both"/>
        <w:rPr>
          <w:rFonts w:ascii="Verdana" w:hAnsi="Verdana"/>
          <w:sz w:val="24"/>
          <w:szCs w:val="24"/>
        </w:rPr>
      </w:pPr>
      <w:r>
        <w:rPr>
          <w:rFonts w:ascii="Verdana" w:hAnsi="Verdana"/>
          <w:sz w:val="24"/>
          <w:szCs w:val="24"/>
        </w:rPr>
        <w:t>Die Hallensuche für das erste Halbjahr 2018 ist nahezu komplett abgeschlossen. Weiterhin ist der Termin am 03.02.2018 im Süden noch nicht abgedeckt. Bitte prüft noch einmal eure Hallenpläne und meldet euch bei mir! D</w:t>
      </w:r>
    </w:p>
    <w:p w14:paraId="52CE02E3" w14:textId="77777777" w:rsidR="00500A96" w:rsidRDefault="00500A96" w:rsidP="00500A96">
      <w:pPr>
        <w:shd w:val="clear" w:color="auto" w:fill="FFFFFF"/>
        <w:jc w:val="both"/>
        <w:rPr>
          <w:rFonts w:ascii="Verdana" w:hAnsi="Verdana"/>
          <w:sz w:val="24"/>
          <w:szCs w:val="24"/>
        </w:rPr>
      </w:pPr>
    </w:p>
    <w:p w14:paraId="4451A63E" w14:textId="77777777" w:rsidR="00500A96" w:rsidRDefault="00500A96" w:rsidP="00500A96">
      <w:pPr>
        <w:shd w:val="clear" w:color="auto" w:fill="FFFFFF"/>
        <w:jc w:val="both"/>
        <w:rPr>
          <w:rFonts w:ascii="Verdana" w:hAnsi="Verdana"/>
          <w:sz w:val="24"/>
          <w:szCs w:val="24"/>
        </w:rPr>
      </w:pPr>
      <w:r>
        <w:rPr>
          <w:rFonts w:ascii="Verdana" w:hAnsi="Verdana"/>
          <w:sz w:val="24"/>
          <w:szCs w:val="24"/>
        </w:rPr>
        <w:t xml:space="preserve">Zwei kleinere Änderungen bei der Hallenverteilung habe ich in </w:t>
      </w:r>
      <w:r>
        <w:rPr>
          <w:rFonts w:ascii="Verdana" w:hAnsi="Verdana"/>
          <w:color w:val="FF0000"/>
          <w:sz w:val="24"/>
          <w:szCs w:val="24"/>
        </w:rPr>
        <w:t>rot</w:t>
      </w:r>
      <w:r>
        <w:rPr>
          <w:rFonts w:ascii="Verdana" w:hAnsi="Verdana"/>
          <w:sz w:val="24"/>
          <w:szCs w:val="24"/>
        </w:rPr>
        <w:t xml:space="preserve"> in die Tabelle getragen.</w:t>
      </w:r>
    </w:p>
    <w:p w14:paraId="0B6361F5" w14:textId="77777777" w:rsidR="00500A96" w:rsidRDefault="00500A96" w:rsidP="00500A96">
      <w:pPr>
        <w:shd w:val="clear" w:color="auto" w:fill="FFFFFF"/>
        <w:jc w:val="both"/>
        <w:rPr>
          <w:rFonts w:ascii="Verdana" w:hAnsi="Verdana"/>
          <w:sz w:val="24"/>
          <w:szCs w:val="24"/>
        </w:rPr>
      </w:pPr>
    </w:p>
    <w:p w14:paraId="7EB1A7C7" w14:textId="77777777" w:rsidR="00500A96" w:rsidRDefault="00500A96" w:rsidP="00500A96">
      <w:pPr>
        <w:shd w:val="clear" w:color="auto" w:fill="FFFFFF"/>
        <w:jc w:val="both"/>
        <w:rPr>
          <w:rFonts w:ascii="Verdana" w:hAnsi="Verdana"/>
          <w:sz w:val="24"/>
          <w:szCs w:val="24"/>
        </w:rPr>
      </w:pPr>
      <w:r>
        <w:rPr>
          <w:rFonts w:ascii="Verdana" w:hAnsi="Verdana"/>
          <w:sz w:val="24"/>
          <w:szCs w:val="24"/>
        </w:rPr>
        <w:t>Zur Info für alle Stützpunktspieler und –spielerinnen hier schon einmal die Gesamtübersicht.</w:t>
      </w:r>
    </w:p>
    <w:p w14:paraId="007E6AD8" w14:textId="77777777" w:rsidR="00500A96" w:rsidRDefault="00500A96" w:rsidP="00500A96">
      <w:pPr>
        <w:shd w:val="clear" w:color="auto" w:fill="FFFFFF"/>
        <w:jc w:val="both"/>
        <w:rPr>
          <w:rFonts w:ascii="Verdana" w:hAnsi="Verdana"/>
          <w:sz w:val="24"/>
          <w:szCs w:val="24"/>
        </w:rPr>
      </w:pPr>
    </w:p>
    <w:tbl>
      <w:tblPr>
        <w:tblStyle w:val="Tabellenraster1"/>
        <w:tblW w:w="10740" w:type="dxa"/>
        <w:tblInd w:w="0" w:type="dxa"/>
        <w:tblLook w:val="04A0" w:firstRow="1" w:lastRow="0" w:firstColumn="1" w:lastColumn="0" w:noHBand="0" w:noVBand="1"/>
      </w:tblPr>
      <w:tblGrid>
        <w:gridCol w:w="1809"/>
        <w:gridCol w:w="2835"/>
        <w:gridCol w:w="3119"/>
        <w:gridCol w:w="2977"/>
      </w:tblGrid>
      <w:tr w:rsidR="00500A96" w14:paraId="02F8D0A4" w14:textId="77777777" w:rsidTr="00500A96">
        <w:trPr>
          <w:trHeight w:val="300"/>
        </w:trPr>
        <w:tc>
          <w:tcPr>
            <w:tcW w:w="1809" w:type="dxa"/>
            <w:tcBorders>
              <w:top w:val="single" w:sz="4" w:space="0" w:color="auto"/>
              <w:left w:val="single" w:sz="4" w:space="0" w:color="auto"/>
              <w:bottom w:val="single" w:sz="4" w:space="0" w:color="auto"/>
              <w:right w:val="single" w:sz="4" w:space="0" w:color="auto"/>
            </w:tcBorders>
            <w:hideMark/>
          </w:tcPr>
          <w:p w14:paraId="0CD5832A" w14:textId="77777777" w:rsidR="00500A96" w:rsidRDefault="00500A96">
            <w:pPr>
              <w:jc w:val="center"/>
              <w:rPr>
                <w:rFonts w:ascii="Verdana" w:hAnsi="Verdana"/>
                <w:b/>
                <w:sz w:val="24"/>
                <w:szCs w:val="24"/>
              </w:rPr>
            </w:pPr>
            <w:r>
              <w:rPr>
                <w:rFonts w:ascii="Verdana" w:hAnsi="Verdana"/>
                <w:b/>
                <w:sz w:val="24"/>
                <w:szCs w:val="24"/>
              </w:rPr>
              <w:t>Termin</w:t>
            </w:r>
          </w:p>
        </w:tc>
        <w:tc>
          <w:tcPr>
            <w:tcW w:w="2835" w:type="dxa"/>
            <w:tcBorders>
              <w:top w:val="single" w:sz="4" w:space="0" w:color="auto"/>
              <w:left w:val="single" w:sz="4" w:space="0" w:color="auto"/>
              <w:bottom w:val="single" w:sz="4" w:space="0" w:color="auto"/>
              <w:right w:val="single" w:sz="4" w:space="0" w:color="auto"/>
            </w:tcBorders>
            <w:hideMark/>
          </w:tcPr>
          <w:p w14:paraId="7615998E" w14:textId="77777777" w:rsidR="00500A96" w:rsidRDefault="00500A96">
            <w:pPr>
              <w:jc w:val="center"/>
              <w:rPr>
                <w:rFonts w:ascii="Verdana" w:hAnsi="Verdana"/>
                <w:b/>
                <w:sz w:val="24"/>
                <w:szCs w:val="24"/>
              </w:rPr>
            </w:pPr>
            <w:r>
              <w:rPr>
                <w:rFonts w:ascii="Verdana" w:hAnsi="Verdana"/>
                <w:b/>
                <w:sz w:val="24"/>
                <w:szCs w:val="24"/>
              </w:rPr>
              <w:t>STP männlich Süd</w:t>
            </w:r>
          </w:p>
        </w:tc>
        <w:tc>
          <w:tcPr>
            <w:tcW w:w="3119" w:type="dxa"/>
            <w:tcBorders>
              <w:top w:val="single" w:sz="4" w:space="0" w:color="auto"/>
              <w:left w:val="single" w:sz="4" w:space="0" w:color="auto"/>
              <w:bottom w:val="single" w:sz="4" w:space="0" w:color="auto"/>
              <w:right w:val="single" w:sz="4" w:space="0" w:color="auto"/>
            </w:tcBorders>
            <w:hideMark/>
          </w:tcPr>
          <w:p w14:paraId="35B0C3E0" w14:textId="77777777" w:rsidR="00500A96" w:rsidRDefault="00500A96">
            <w:pPr>
              <w:tabs>
                <w:tab w:val="center" w:pos="1593"/>
                <w:tab w:val="right" w:pos="3186"/>
              </w:tabs>
              <w:jc w:val="center"/>
              <w:rPr>
                <w:rFonts w:ascii="Verdana" w:hAnsi="Verdana"/>
                <w:b/>
                <w:sz w:val="24"/>
                <w:szCs w:val="24"/>
              </w:rPr>
            </w:pPr>
            <w:r>
              <w:rPr>
                <w:rFonts w:ascii="Verdana" w:hAnsi="Verdana"/>
                <w:b/>
                <w:sz w:val="24"/>
                <w:szCs w:val="24"/>
              </w:rPr>
              <w:t>STP männlich Nord</w:t>
            </w:r>
          </w:p>
        </w:tc>
        <w:tc>
          <w:tcPr>
            <w:tcW w:w="2977" w:type="dxa"/>
            <w:tcBorders>
              <w:top w:val="single" w:sz="4" w:space="0" w:color="auto"/>
              <w:left w:val="single" w:sz="4" w:space="0" w:color="auto"/>
              <w:bottom w:val="single" w:sz="4" w:space="0" w:color="auto"/>
              <w:right w:val="single" w:sz="4" w:space="0" w:color="auto"/>
            </w:tcBorders>
            <w:hideMark/>
          </w:tcPr>
          <w:p w14:paraId="59573E2B" w14:textId="77777777" w:rsidR="00500A96" w:rsidRDefault="00500A96">
            <w:pPr>
              <w:tabs>
                <w:tab w:val="center" w:pos="1593"/>
                <w:tab w:val="right" w:pos="3186"/>
              </w:tabs>
              <w:rPr>
                <w:rFonts w:ascii="Verdana" w:hAnsi="Verdana"/>
                <w:b/>
                <w:sz w:val="24"/>
                <w:szCs w:val="24"/>
              </w:rPr>
            </w:pPr>
            <w:r>
              <w:rPr>
                <w:rFonts w:ascii="Verdana" w:hAnsi="Verdana"/>
                <w:b/>
                <w:sz w:val="24"/>
                <w:szCs w:val="24"/>
              </w:rPr>
              <w:t>STP weiblich zentral</w:t>
            </w:r>
          </w:p>
        </w:tc>
      </w:tr>
      <w:tr w:rsidR="00500A96" w14:paraId="253D4952" w14:textId="77777777" w:rsidTr="00500A96">
        <w:trPr>
          <w:trHeight w:val="300"/>
        </w:trPr>
        <w:tc>
          <w:tcPr>
            <w:tcW w:w="1809" w:type="dxa"/>
            <w:tcBorders>
              <w:top w:val="single" w:sz="4" w:space="0" w:color="auto"/>
              <w:left w:val="single" w:sz="4" w:space="0" w:color="auto"/>
              <w:bottom w:val="single" w:sz="4" w:space="0" w:color="auto"/>
              <w:right w:val="single" w:sz="4" w:space="0" w:color="auto"/>
            </w:tcBorders>
            <w:hideMark/>
          </w:tcPr>
          <w:p w14:paraId="1E68CEF7" w14:textId="77777777" w:rsidR="00500A96" w:rsidRDefault="00500A96">
            <w:pPr>
              <w:jc w:val="center"/>
              <w:rPr>
                <w:rFonts w:ascii="Verdana" w:hAnsi="Verdana"/>
                <w:sz w:val="24"/>
                <w:szCs w:val="24"/>
              </w:rPr>
            </w:pPr>
            <w:r>
              <w:rPr>
                <w:rFonts w:ascii="Verdana" w:hAnsi="Verdana"/>
                <w:sz w:val="24"/>
                <w:szCs w:val="24"/>
              </w:rPr>
              <w:t>Samstag, 20.01.2018</w:t>
            </w:r>
          </w:p>
        </w:tc>
        <w:tc>
          <w:tcPr>
            <w:tcW w:w="2835" w:type="dxa"/>
            <w:tcBorders>
              <w:top w:val="single" w:sz="4" w:space="0" w:color="auto"/>
              <w:left w:val="single" w:sz="4" w:space="0" w:color="auto"/>
              <w:bottom w:val="single" w:sz="4" w:space="0" w:color="auto"/>
              <w:right w:val="single" w:sz="4" w:space="0" w:color="auto"/>
            </w:tcBorders>
            <w:hideMark/>
          </w:tcPr>
          <w:p w14:paraId="35D893BA" w14:textId="77777777" w:rsidR="00500A96" w:rsidRDefault="00500A96">
            <w:pPr>
              <w:jc w:val="center"/>
              <w:rPr>
                <w:rFonts w:ascii="Verdana" w:hAnsi="Verdana"/>
                <w:sz w:val="24"/>
                <w:szCs w:val="24"/>
              </w:rPr>
            </w:pPr>
            <w:r>
              <w:rPr>
                <w:rFonts w:ascii="Verdana" w:hAnsi="Verdana"/>
                <w:sz w:val="24"/>
                <w:szCs w:val="24"/>
              </w:rPr>
              <w:t>Alte Kreissporthalle Schifferstadt</w:t>
            </w:r>
          </w:p>
        </w:tc>
        <w:tc>
          <w:tcPr>
            <w:tcW w:w="3119" w:type="dxa"/>
            <w:tcBorders>
              <w:top w:val="single" w:sz="4" w:space="0" w:color="auto"/>
              <w:left w:val="single" w:sz="4" w:space="0" w:color="auto"/>
              <w:bottom w:val="single" w:sz="4" w:space="0" w:color="auto"/>
              <w:right w:val="single" w:sz="4" w:space="0" w:color="auto"/>
            </w:tcBorders>
            <w:hideMark/>
          </w:tcPr>
          <w:p w14:paraId="50A827AD" w14:textId="77777777" w:rsidR="00500A96" w:rsidRDefault="00500A96">
            <w:pPr>
              <w:jc w:val="center"/>
              <w:rPr>
                <w:rFonts w:ascii="Verdana" w:hAnsi="Verdana"/>
                <w:strike/>
                <w:sz w:val="24"/>
                <w:szCs w:val="24"/>
              </w:rPr>
            </w:pPr>
            <w:r>
              <w:rPr>
                <w:rFonts w:ascii="Verdana" w:hAnsi="Verdana"/>
                <w:strike/>
                <w:sz w:val="24"/>
                <w:szCs w:val="24"/>
              </w:rPr>
              <w:t>Sporthalle Dansenberg</w:t>
            </w:r>
          </w:p>
          <w:p w14:paraId="5E070145" w14:textId="77777777" w:rsidR="00500A96" w:rsidRDefault="00500A96">
            <w:pPr>
              <w:jc w:val="center"/>
              <w:rPr>
                <w:rFonts w:ascii="Verdana" w:hAnsi="Verdana"/>
                <w:color w:val="FF0000"/>
                <w:sz w:val="24"/>
                <w:szCs w:val="24"/>
              </w:rPr>
            </w:pPr>
            <w:r>
              <w:rPr>
                <w:rFonts w:ascii="Verdana" w:hAnsi="Verdana"/>
                <w:color w:val="FF0000"/>
                <w:sz w:val="24"/>
                <w:szCs w:val="24"/>
              </w:rPr>
              <w:t>Schulzentrum Edigheim</w:t>
            </w:r>
          </w:p>
        </w:tc>
        <w:tc>
          <w:tcPr>
            <w:tcW w:w="2977" w:type="dxa"/>
            <w:tcBorders>
              <w:top w:val="single" w:sz="4" w:space="0" w:color="auto"/>
              <w:left w:val="single" w:sz="4" w:space="0" w:color="auto"/>
              <w:bottom w:val="single" w:sz="4" w:space="0" w:color="auto"/>
              <w:right w:val="single" w:sz="4" w:space="0" w:color="auto"/>
            </w:tcBorders>
            <w:hideMark/>
          </w:tcPr>
          <w:p w14:paraId="4DC8A3B6" w14:textId="77777777" w:rsidR="00500A96" w:rsidRDefault="00500A96">
            <w:pPr>
              <w:jc w:val="center"/>
              <w:rPr>
                <w:rFonts w:ascii="Verdana" w:hAnsi="Verdana"/>
                <w:sz w:val="24"/>
                <w:szCs w:val="24"/>
              </w:rPr>
            </w:pPr>
            <w:r>
              <w:rPr>
                <w:rFonts w:ascii="Verdana" w:hAnsi="Verdana"/>
                <w:sz w:val="24"/>
                <w:szCs w:val="24"/>
              </w:rPr>
              <w:t>Pfalzhalle Haßloch</w:t>
            </w:r>
          </w:p>
        </w:tc>
      </w:tr>
      <w:tr w:rsidR="00500A96" w14:paraId="0DFFFA10" w14:textId="77777777" w:rsidTr="00500A96">
        <w:trPr>
          <w:trHeight w:val="285"/>
        </w:trPr>
        <w:tc>
          <w:tcPr>
            <w:tcW w:w="1809" w:type="dxa"/>
            <w:tcBorders>
              <w:top w:val="single" w:sz="4" w:space="0" w:color="auto"/>
              <w:left w:val="single" w:sz="4" w:space="0" w:color="auto"/>
              <w:bottom w:val="single" w:sz="4" w:space="0" w:color="auto"/>
              <w:right w:val="single" w:sz="4" w:space="0" w:color="auto"/>
            </w:tcBorders>
            <w:hideMark/>
          </w:tcPr>
          <w:p w14:paraId="3B329E37" w14:textId="77777777" w:rsidR="00500A96" w:rsidRDefault="00500A96">
            <w:pPr>
              <w:jc w:val="center"/>
              <w:rPr>
                <w:rFonts w:ascii="Verdana" w:hAnsi="Verdana"/>
                <w:sz w:val="24"/>
                <w:szCs w:val="24"/>
              </w:rPr>
            </w:pPr>
            <w:r>
              <w:rPr>
                <w:rFonts w:ascii="Verdana" w:hAnsi="Verdana"/>
                <w:sz w:val="24"/>
                <w:szCs w:val="24"/>
              </w:rPr>
              <w:t>Samstag, 03.02.2018</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14:paraId="1FEC6C24" w14:textId="77777777" w:rsidR="00500A96" w:rsidRDefault="00500A96">
            <w:pPr>
              <w:jc w:val="center"/>
              <w:rPr>
                <w:rFonts w:ascii="Verdana" w:hAnsi="Verdana"/>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14:paraId="4BFD517B" w14:textId="77777777" w:rsidR="00500A96" w:rsidRDefault="00500A96">
            <w:pPr>
              <w:jc w:val="center"/>
              <w:rPr>
                <w:rFonts w:ascii="Verdana" w:hAnsi="Verdana"/>
                <w:strike/>
                <w:sz w:val="24"/>
                <w:szCs w:val="24"/>
              </w:rPr>
            </w:pPr>
            <w:r>
              <w:rPr>
                <w:rFonts w:ascii="Verdana" w:hAnsi="Verdana"/>
                <w:strike/>
                <w:sz w:val="24"/>
                <w:szCs w:val="24"/>
              </w:rPr>
              <w:t>Sporthalle Dansenberg</w:t>
            </w:r>
          </w:p>
          <w:p w14:paraId="502BC28F" w14:textId="77777777" w:rsidR="00500A96" w:rsidRDefault="00500A96">
            <w:pPr>
              <w:jc w:val="center"/>
              <w:rPr>
                <w:rFonts w:ascii="Verdana" w:hAnsi="Verdana"/>
                <w:color w:val="FF0000"/>
                <w:sz w:val="24"/>
                <w:szCs w:val="24"/>
              </w:rPr>
            </w:pPr>
            <w:r>
              <w:rPr>
                <w:rFonts w:ascii="Verdana" w:hAnsi="Verdana"/>
                <w:color w:val="FF0000"/>
                <w:sz w:val="24"/>
                <w:szCs w:val="24"/>
              </w:rPr>
              <w:t>Schulzentrum Edigheim</w:t>
            </w:r>
          </w:p>
        </w:tc>
        <w:tc>
          <w:tcPr>
            <w:tcW w:w="2977" w:type="dxa"/>
            <w:tcBorders>
              <w:top w:val="single" w:sz="4" w:space="0" w:color="auto"/>
              <w:left w:val="single" w:sz="4" w:space="0" w:color="auto"/>
              <w:bottom w:val="single" w:sz="4" w:space="0" w:color="auto"/>
              <w:right w:val="single" w:sz="4" w:space="0" w:color="auto"/>
            </w:tcBorders>
            <w:hideMark/>
          </w:tcPr>
          <w:p w14:paraId="39D3D0D9" w14:textId="77777777" w:rsidR="00500A96" w:rsidRDefault="00500A96">
            <w:pPr>
              <w:jc w:val="center"/>
              <w:rPr>
                <w:rFonts w:ascii="Verdana" w:hAnsi="Verdana"/>
                <w:sz w:val="24"/>
                <w:szCs w:val="24"/>
              </w:rPr>
            </w:pPr>
            <w:r>
              <w:rPr>
                <w:rFonts w:ascii="Verdana" w:hAnsi="Verdana"/>
                <w:sz w:val="24"/>
                <w:szCs w:val="24"/>
              </w:rPr>
              <w:t>Pfalzhalle Haßloch</w:t>
            </w:r>
          </w:p>
        </w:tc>
      </w:tr>
      <w:tr w:rsidR="00500A96" w14:paraId="2831F405" w14:textId="77777777" w:rsidTr="00500A96">
        <w:trPr>
          <w:trHeight w:val="285"/>
        </w:trPr>
        <w:tc>
          <w:tcPr>
            <w:tcW w:w="1809" w:type="dxa"/>
            <w:tcBorders>
              <w:top w:val="single" w:sz="4" w:space="0" w:color="auto"/>
              <w:left w:val="single" w:sz="4" w:space="0" w:color="auto"/>
              <w:bottom w:val="single" w:sz="4" w:space="0" w:color="auto"/>
              <w:right w:val="single" w:sz="4" w:space="0" w:color="auto"/>
            </w:tcBorders>
            <w:hideMark/>
          </w:tcPr>
          <w:p w14:paraId="3028FA80" w14:textId="77777777" w:rsidR="00500A96" w:rsidRDefault="00500A96">
            <w:pPr>
              <w:jc w:val="center"/>
              <w:rPr>
                <w:rFonts w:ascii="Verdana" w:hAnsi="Verdana"/>
                <w:sz w:val="24"/>
                <w:szCs w:val="24"/>
              </w:rPr>
            </w:pPr>
            <w:r>
              <w:rPr>
                <w:rFonts w:ascii="Verdana" w:hAnsi="Verdana"/>
                <w:sz w:val="24"/>
                <w:szCs w:val="24"/>
              </w:rPr>
              <w:t>Samstag, 17.02.2018</w:t>
            </w:r>
          </w:p>
        </w:tc>
        <w:tc>
          <w:tcPr>
            <w:tcW w:w="2835" w:type="dxa"/>
            <w:tcBorders>
              <w:top w:val="single" w:sz="4" w:space="0" w:color="auto"/>
              <w:left w:val="single" w:sz="4" w:space="0" w:color="auto"/>
              <w:bottom w:val="single" w:sz="4" w:space="0" w:color="auto"/>
              <w:right w:val="single" w:sz="4" w:space="0" w:color="auto"/>
            </w:tcBorders>
            <w:hideMark/>
          </w:tcPr>
          <w:p w14:paraId="2F1ECD4E" w14:textId="77777777" w:rsidR="00500A96" w:rsidRDefault="00500A96">
            <w:pPr>
              <w:jc w:val="center"/>
              <w:rPr>
                <w:rFonts w:ascii="Verdana" w:hAnsi="Verdana"/>
                <w:sz w:val="24"/>
                <w:szCs w:val="24"/>
              </w:rPr>
            </w:pPr>
            <w:r>
              <w:rPr>
                <w:rFonts w:ascii="Verdana" w:hAnsi="Verdana"/>
                <w:sz w:val="24"/>
                <w:szCs w:val="24"/>
              </w:rPr>
              <w:t>Rheinberghalle Kuhardt</w:t>
            </w:r>
          </w:p>
        </w:tc>
        <w:tc>
          <w:tcPr>
            <w:tcW w:w="3119" w:type="dxa"/>
            <w:tcBorders>
              <w:top w:val="single" w:sz="4" w:space="0" w:color="auto"/>
              <w:left w:val="single" w:sz="4" w:space="0" w:color="auto"/>
              <w:bottom w:val="single" w:sz="4" w:space="0" w:color="auto"/>
              <w:right w:val="single" w:sz="4" w:space="0" w:color="auto"/>
            </w:tcBorders>
            <w:hideMark/>
          </w:tcPr>
          <w:p w14:paraId="4BB6E3C8" w14:textId="77777777" w:rsidR="00500A96" w:rsidRDefault="00500A96">
            <w:pPr>
              <w:jc w:val="center"/>
              <w:rPr>
                <w:rFonts w:ascii="Verdana" w:hAnsi="Verdana"/>
                <w:sz w:val="24"/>
                <w:szCs w:val="24"/>
              </w:rPr>
            </w:pPr>
            <w:r>
              <w:rPr>
                <w:rFonts w:ascii="Verdana" w:hAnsi="Verdana"/>
                <w:sz w:val="24"/>
                <w:szCs w:val="24"/>
              </w:rPr>
              <w:t>Sporthalle Dansenberg</w:t>
            </w:r>
          </w:p>
        </w:tc>
        <w:tc>
          <w:tcPr>
            <w:tcW w:w="2977" w:type="dxa"/>
            <w:tcBorders>
              <w:top w:val="single" w:sz="4" w:space="0" w:color="auto"/>
              <w:left w:val="single" w:sz="4" w:space="0" w:color="auto"/>
              <w:bottom w:val="single" w:sz="4" w:space="0" w:color="auto"/>
              <w:right w:val="single" w:sz="4" w:space="0" w:color="auto"/>
            </w:tcBorders>
            <w:hideMark/>
          </w:tcPr>
          <w:p w14:paraId="424D3D35" w14:textId="77777777" w:rsidR="00500A96" w:rsidRDefault="00500A96">
            <w:pPr>
              <w:jc w:val="center"/>
              <w:rPr>
                <w:rFonts w:ascii="Verdana" w:hAnsi="Verdana"/>
                <w:sz w:val="24"/>
                <w:szCs w:val="24"/>
              </w:rPr>
            </w:pPr>
            <w:r>
              <w:rPr>
                <w:rFonts w:ascii="Verdana" w:hAnsi="Verdana"/>
                <w:sz w:val="24"/>
                <w:szCs w:val="24"/>
              </w:rPr>
              <w:t>Sporthalle Bornheim</w:t>
            </w:r>
          </w:p>
        </w:tc>
      </w:tr>
      <w:tr w:rsidR="00500A96" w14:paraId="7AC92C42" w14:textId="77777777" w:rsidTr="00500A96">
        <w:trPr>
          <w:trHeight w:val="285"/>
        </w:trPr>
        <w:tc>
          <w:tcPr>
            <w:tcW w:w="1809" w:type="dxa"/>
            <w:tcBorders>
              <w:top w:val="single" w:sz="4" w:space="0" w:color="auto"/>
              <w:left w:val="single" w:sz="4" w:space="0" w:color="auto"/>
              <w:bottom w:val="single" w:sz="4" w:space="0" w:color="auto"/>
              <w:right w:val="single" w:sz="4" w:space="0" w:color="auto"/>
            </w:tcBorders>
            <w:hideMark/>
          </w:tcPr>
          <w:p w14:paraId="1F6B2E86" w14:textId="77777777" w:rsidR="00500A96" w:rsidRDefault="00500A96">
            <w:pPr>
              <w:jc w:val="center"/>
              <w:rPr>
                <w:rFonts w:ascii="Verdana" w:hAnsi="Verdana"/>
                <w:sz w:val="24"/>
                <w:szCs w:val="24"/>
              </w:rPr>
            </w:pPr>
            <w:r>
              <w:rPr>
                <w:rFonts w:ascii="Verdana" w:hAnsi="Verdana"/>
                <w:sz w:val="24"/>
                <w:szCs w:val="24"/>
              </w:rPr>
              <w:t>Samstag, 03.03.2018</w:t>
            </w:r>
          </w:p>
        </w:tc>
        <w:tc>
          <w:tcPr>
            <w:tcW w:w="2835" w:type="dxa"/>
            <w:tcBorders>
              <w:top w:val="single" w:sz="4" w:space="0" w:color="auto"/>
              <w:left w:val="single" w:sz="4" w:space="0" w:color="auto"/>
              <w:bottom w:val="single" w:sz="4" w:space="0" w:color="auto"/>
              <w:right w:val="single" w:sz="4" w:space="0" w:color="auto"/>
            </w:tcBorders>
            <w:hideMark/>
          </w:tcPr>
          <w:p w14:paraId="6DE481D3" w14:textId="77777777" w:rsidR="00500A96" w:rsidRDefault="00500A96">
            <w:pPr>
              <w:jc w:val="center"/>
              <w:rPr>
                <w:rFonts w:ascii="Verdana" w:hAnsi="Verdana"/>
                <w:sz w:val="24"/>
                <w:szCs w:val="24"/>
              </w:rPr>
            </w:pPr>
            <w:r>
              <w:rPr>
                <w:rFonts w:ascii="Verdana" w:hAnsi="Verdana"/>
                <w:sz w:val="24"/>
                <w:szCs w:val="24"/>
              </w:rPr>
              <w:t>Neue Kreissporthalle Schifferstadt</w:t>
            </w:r>
          </w:p>
        </w:tc>
        <w:tc>
          <w:tcPr>
            <w:tcW w:w="3119" w:type="dxa"/>
            <w:tcBorders>
              <w:top w:val="single" w:sz="4" w:space="0" w:color="auto"/>
              <w:left w:val="single" w:sz="4" w:space="0" w:color="auto"/>
              <w:bottom w:val="single" w:sz="4" w:space="0" w:color="auto"/>
              <w:right w:val="single" w:sz="4" w:space="0" w:color="auto"/>
            </w:tcBorders>
            <w:hideMark/>
          </w:tcPr>
          <w:p w14:paraId="72556FDD" w14:textId="77777777" w:rsidR="00500A96" w:rsidRDefault="00500A96">
            <w:pPr>
              <w:jc w:val="center"/>
              <w:rPr>
                <w:rFonts w:ascii="Verdana" w:hAnsi="Verdana"/>
                <w:sz w:val="24"/>
                <w:szCs w:val="24"/>
              </w:rPr>
            </w:pPr>
            <w:r>
              <w:rPr>
                <w:rFonts w:ascii="Verdana" w:hAnsi="Verdana"/>
                <w:sz w:val="24"/>
                <w:szCs w:val="24"/>
              </w:rPr>
              <w:t>Sporthalle Eisenberg</w:t>
            </w:r>
          </w:p>
        </w:tc>
        <w:tc>
          <w:tcPr>
            <w:tcW w:w="2977" w:type="dxa"/>
            <w:tcBorders>
              <w:top w:val="single" w:sz="4" w:space="0" w:color="auto"/>
              <w:left w:val="single" w:sz="4" w:space="0" w:color="auto"/>
              <w:bottom w:val="single" w:sz="4" w:space="0" w:color="auto"/>
              <w:right w:val="single" w:sz="4" w:space="0" w:color="auto"/>
            </w:tcBorders>
            <w:hideMark/>
          </w:tcPr>
          <w:p w14:paraId="52B166FF" w14:textId="77777777" w:rsidR="00500A96" w:rsidRDefault="00500A96">
            <w:pPr>
              <w:jc w:val="center"/>
              <w:rPr>
                <w:rFonts w:ascii="Verdana" w:hAnsi="Verdana"/>
                <w:sz w:val="24"/>
                <w:szCs w:val="24"/>
              </w:rPr>
            </w:pPr>
            <w:r>
              <w:rPr>
                <w:rFonts w:ascii="Verdana" w:hAnsi="Verdana"/>
                <w:sz w:val="24"/>
                <w:szCs w:val="24"/>
              </w:rPr>
              <w:t>Pfalzhalle Haßloch</w:t>
            </w:r>
          </w:p>
        </w:tc>
      </w:tr>
      <w:tr w:rsidR="00500A96" w14:paraId="7CF37B23" w14:textId="77777777" w:rsidTr="00500A96">
        <w:trPr>
          <w:trHeight w:val="285"/>
        </w:trPr>
        <w:tc>
          <w:tcPr>
            <w:tcW w:w="1809" w:type="dxa"/>
            <w:tcBorders>
              <w:top w:val="single" w:sz="4" w:space="0" w:color="auto"/>
              <w:left w:val="single" w:sz="4" w:space="0" w:color="auto"/>
              <w:bottom w:val="single" w:sz="4" w:space="0" w:color="auto"/>
              <w:right w:val="single" w:sz="4" w:space="0" w:color="auto"/>
            </w:tcBorders>
            <w:hideMark/>
          </w:tcPr>
          <w:p w14:paraId="12B3E833" w14:textId="77777777" w:rsidR="00500A96" w:rsidRDefault="00500A96">
            <w:pPr>
              <w:jc w:val="center"/>
              <w:rPr>
                <w:rFonts w:ascii="Verdana" w:hAnsi="Verdana"/>
                <w:sz w:val="24"/>
                <w:szCs w:val="24"/>
              </w:rPr>
            </w:pPr>
            <w:r>
              <w:rPr>
                <w:rFonts w:ascii="Verdana" w:hAnsi="Verdana"/>
                <w:sz w:val="24"/>
                <w:szCs w:val="24"/>
              </w:rPr>
              <w:t>Samstag, 17.03.2018</w:t>
            </w:r>
          </w:p>
        </w:tc>
        <w:tc>
          <w:tcPr>
            <w:tcW w:w="2835" w:type="dxa"/>
            <w:tcBorders>
              <w:top w:val="single" w:sz="4" w:space="0" w:color="auto"/>
              <w:left w:val="single" w:sz="4" w:space="0" w:color="auto"/>
              <w:bottom w:val="single" w:sz="4" w:space="0" w:color="auto"/>
              <w:right w:val="single" w:sz="4" w:space="0" w:color="auto"/>
            </w:tcBorders>
            <w:hideMark/>
          </w:tcPr>
          <w:p w14:paraId="1ADFA8B3" w14:textId="77777777" w:rsidR="00500A96" w:rsidRDefault="00500A96">
            <w:pPr>
              <w:jc w:val="center"/>
              <w:rPr>
                <w:rFonts w:ascii="Verdana" w:hAnsi="Verdana"/>
                <w:sz w:val="24"/>
                <w:szCs w:val="24"/>
              </w:rPr>
            </w:pPr>
            <w:r>
              <w:rPr>
                <w:rFonts w:ascii="Verdana" w:hAnsi="Verdana"/>
                <w:sz w:val="24"/>
                <w:szCs w:val="24"/>
              </w:rPr>
              <w:t>Rheinberghalle Kuhardt</w:t>
            </w:r>
          </w:p>
        </w:tc>
        <w:tc>
          <w:tcPr>
            <w:tcW w:w="3119" w:type="dxa"/>
            <w:tcBorders>
              <w:top w:val="single" w:sz="4" w:space="0" w:color="auto"/>
              <w:left w:val="single" w:sz="4" w:space="0" w:color="auto"/>
              <w:bottom w:val="single" w:sz="4" w:space="0" w:color="auto"/>
              <w:right w:val="single" w:sz="4" w:space="0" w:color="auto"/>
            </w:tcBorders>
            <w:hideMark/>
          </w:tcPr>
          <w:p w14:paraId="11578909" w14:textId="77777777" w:rsidR="00500A96" w:rsidRDefault="00500A96">
            <w:pPr>
              <w:jc w:val="center"/>
              <w:rPr>
                <w:rFonts w:ascii="Verdana" w:hAnsi="Verdana"/>
                <w:sz w:val="24"/>
                <w:szCs w:val="24"/>
              </w:rPr>
            </w:pPr>
            <w:r>
              <w:rPr>
                <w:rFonts w:ascii="Verdana" w:hAnsi="Verdana"/>
                <w:sz w:val="24"/>
                <w:szCs w:val="24"/>
              </w:rPr>
              <w:t>Sporthalle Dansenberg</w:t>
            </w:r>
          </w:p>
        </w:tc>
        <w:tc>
          <w:tcPr>
            <w:tcW w:w="2977" w:type="dxa"/>
            <w:tcBorders>
              <w:top w:val="single" w:sz="4" w:space="0" w:color="auto"/>
              <w:left w:val="single" w:sz="4" w:space="0" w:color="auto"/>
              <w:bottom w:val="single" w:sz="4" w:space="0" w:color="auto"/>
              <w:right w:val="single" w:sz="4" w:space="0" w:color="auto"/>
            </w:tcBorders>
            <w:hideMark/>
          </w:tcPr>
          <w:p w14:paraId="6630E5F9" w14:textId="77777777" w:rsidR="00500A96" w:rsidRDefault="00500A96">
            <w:pPr>
              <w:jc w:val="center"/>
              <w:rPr>
                <w:rFonts w:ascii="Verdana" w:hAnsi="Verdana"/>
                <w:sz w:val="24"/>
                <w:szCs w:val="24"/>
              </w:rPr>
            </w:pPr>
            <w:r>
              <w:rPr>
                <w:rFonts w:ascii="Verdana" w:hAnsi="Verdana"/>
                <w:sz w:val="24"/>
                <w:szCs w:val="24"/>
              </w:rPr>
              <w:t>Sporthalle Bornheim</w:t>
            </w:r>
          </w:p>
        </w:tc>
      </w:tr>
      <w:tr w:rsidR="00500A96" w14:paraId="506CADCE" w14:textId="77777777" w:rsidTr="00500A96">
        <w:trPr>
          <w:trHeight w:val="285"/>
        </w:trPr>
        <w:tc>
          <w:tcPr>
            <w:tcW w:w="1809" w:type="dxa"/>
            <w:tcBorders>
              <w:top w:val="single" w:sz="4" w:space="0" w:color="auto"/>
              <w:left w:val="single" w:sz="4" w:space="0" w:color="auto"/>
              <w:bottom w:val="single" w:sz="4" w:space="0" w:color="auto"/>
              <w:right w:val="single" w:sz="4" w:space="0" w:color="auto"/>
            </w:tcBorders>
            <w:hideMark/>
          </w:tcPr>
          <w:p w14:paraId="23C7ED52" w14:textId="77777777" w:rsidR="00500A96" w:rsidRDefault="00500A96">
            <w:pPr>
              <w:jc w:val="center"/>
              <w:rPr>
                <w:rFonts w:ascii="Verdana" w:hAnsi="Verdana"/>
                <w:sz w:val="24"/>
                <w:szCs w:val="24"/>
              </w:rPr>
            </w:pPr>
            <w:r>
              <w:rPr>
                <w:rFonts w:ascii="Verdana" w:hAnsi="Verdana"/>
                <w:sz w:val="24"/>
                <w:szCs w:val="24"/>
              </w:rPr>
              <w:t>Samstag, 14.04.2018</w:t>
            </w:r>
          </w:p>
        </w:tc>
        <w:tc>
          <w:tcPr>
            <w:tcW w:w="2835" w:type="dxa"/>
            <w:tcBorders>
              <w:top w:val="single" w:sz="4" w:space="0" w:color="auto"/>
              <w:left w:val="single" w:sz="4" w:space="0" w:color="auto"/>
              <w:bottom w:val="single" w:sz="4" w:space="0" w:color="auto"/>
              <w:right w:val="single" w:sz="4" w:space="0" w:color="auto"/>
            </w:tcBorders>
            <w:hideMark/>
          </w:tcPr>
          <w:p w14:paraId="47E82327" w14:textId="77777777" w:rsidR="00500A96" w:rsidRDefault="00500A96">
            <w:pPr>
              <w:jc w:val="center"/>
              <w:rPr>
                <w:rFonts w:ascii="Verdana" w:hAnsi="Verdana"/>
                <w:sz w:val="24"/>
                <w:szCs w:val="24"/>
              </w:rPr>
            </w:pPr>
            <w:r>
              <w:rPr>
                <w:rFonts w:ascii="Verdana" w:hAnsi="Verdana"/>
                <w:sz w:val="24"/>
                <w:szCs w:val="24"/>
              </w:rPr>
              <w:t>Neue Kreissporthalle Schifferstadt</w:t>
            </w:r>
          </w:p>
        </w:tc>
        <w:tc>
          <w:tcPr>
            <w:tcW w:w="3119" w:type="dxa"/>
            <w:tcBorders>
              <w:top w:val="single" w:sz="4" w:space="0" w:color="auto"/>
              <w:left w:val="single" w:sz="4" w:space="0" w:color="auto"/>
              <w:bottom w:val="single" w:sz="4" w:space="0" w:color="auto"/>
              <w:right w:val="single" w:sz="4" w:space="0" w:color="auto"/>
            </w:tcBorders>
            <w:hideMark/>
          </w:tcPr>
          <w:p w14:paraId="2F996A22" w14:textId="77777777" w:rsidR="00500A96" w:rsidRDefault="00500A96">
            <w:pPr>
              <w:jc w:val="center"/>
              <w:rPr>
                <w:rFonts w:ascii="Verdana" w:hAnsi="Verdana"/>
                <w:sz w:val="24"/>
                <w:szCs w:val="24"/>
              </w:rPr>
            </w:pPr>
            <w:r>
              <w:rPr>
                <w:rFonts w:ascii="Verdana" w:hAnsi="Verdana"/>
                <w:sz w:val="24"/>
                <w:szCs w:val="24"/>
              </w:rPr>
              <w:t>Sporthalle Eisenberg</w:t>
            </w:r>
          </w:p>
        </w:tc>
        <w:tc>
          <w:tcPr>
            <w:tcW w:w="2977" w:type="dxa"/>
            <w:tcBorders>
              <w:top w:val="single" w:sz="4" w:space="0" w:color="auto"/>
              <w:left w:val="single" w:sz="4" w:space="0" w:color="auto"/>
              <w:bottom w:val="single" w:sz="4" w:space="0" w:color="auto"/>
              <w:right w:val="single" w:sz="4" w:space="0" w:color="auto"/>
            </w:tcBorders>
            <w:hideMark/>
          </w:tcPr>
          <w:p w14:paraId="2B896176" w14:textId="77777777" w:rsidR="00500A96" w:rsidRDefault="00500A96">
            <w:pPr>
              <w:jc w:val="center"/>
              <w:rPr>
                <w:rFonts w:ascii="Verdana" w:hAnsi="Verdana"/>
                <w:sz w:val="24"/>
                <w:szCs w:val="24"/>
              </w:rPr>
            </w:pPr>
            <w:r>
              <w:rPr>
                <w:rFonts w:ascii="Verdana" w:hAnsi="Verdana"/>
                <w:sz w:val="24"/>
                <w:szCs w:val="24"/>
              </w:rPr>
              <w:t>Sporthalle Bornheim</w:t>
            </w:r>
          </w:p>
        </w:tc>
      </w:tr>
      <w:tr w:rsidR="00500A96" w14:paraId="2E655E33" w14:textId="77777777" w:rsidTr="00500A96">
        <w:trPr>
          <w:trHeight w:val="285"/>
        </w:trPr>
        <w:tc>
          <w:tcPr>
            <w:tcW w:w="1809" w:type="dxa"/>
            <w:tcBorders>
              <w:top w:val="single" w:sz="4" w:space="0" w:color="auto"/>
              <w:left w:val="single" w:sz="4" w:space="0" w:color="auto"/>
              <w:bottom w:val="single" w:sz="4" w:space="0" w:color="auto"/>
              <w:right w:val="single" w:sz="4" w:space="0" w:color="auto"/>
            </w:tcBorders>
            <w:hideMark/>
          </w:tcPr>
          <w:p w14:paraId="74548BAE" w14:textId="77777777" w:rsidR="00500A96" w:rsidRDefault="00500A96">
            <w:pPr>
              <w:jc w:val="center"/>
              <w:rPr>
                <w:rFonts w:ascii="Verdana" w:hAnsi="Verdana"/>
                <w:sz w:val="24"/>
                <w:szCs w:val="24"/>
              </w:rPr>
            </w:pPr>
            <w:r>
              <w:rPr>
                <w:rFonts w:ascii="Verdana" w:hAnsi="Verdana"/>
                <w:sz w:val="24"/>
                <w:szCs w:val="24"/>
              </w:rPr>
              <w:t>Samstag, 28.04.2018</w:t>
            </w:r>
          </w:p>
        </w:tc>
        <w:tc>
          <w:tcPr>
            <w:tcW w:w="2835" w:type="dxa"/>
            <w:tcBorders>
              <w:top w:val="single" w:sz="4" w:space="0" w:color="auto"/>
              <w:left w:val="single" w:sz="4" w:space="0" w:color="auto"/>
              <w:bottom w:val="single" w:sz="4" w:space="0" w:color="auto"/>
              <w:right w:val="single" w:sz="4" w:space="0" w:color="auto"/>
            </w:tcBorders>
            <w:hideMark/>
          </w:tcPr>
          <w:p w14:paraId="6A7F75DD" w14:textId="77777777" w:rsidR="00500A96" w:rsidRDefault="00500A96">
            <w:pPr>
              <w:jc w:val="center"/>
              <w:rPr>
                <w:rFonts w:ascii="Verdana" w:hAnsi="Verdana"/>
                <w:sz w:val="24"/>
                <w:szCs w:val="24"/>
              </w:rPr>
            </w:pPr>
            <w:r>
              <w:rPr>
                <w:rFonts w:ascii="Verdana" w:hAnsi="Verdana"/>
                <w:sz w:val="24"/>
                <w:szCs w:val="24"/>
              </w:rPr>
              <w:t>Rheinberghalle Kuhardt</w:t>
            </w:r>
          </w:p>
        </w:tc>
        <w:tc>
          <w:tcPr>
            <w:tcW w:w="3119" w:type="dxa"/>
            <w:tcBorders>
              <w:top w:val="single" w:sz="4" w:space="0" w:color="auto"/>
              <w:left w:val="single" w:sz="4" w:space="0" w:color="auto"/>
              <w:bottom w:val="single" w:sz="4" w:space="0" w:color="auto"/>
              <w:right w:val="single" w:sz="4" w:space="0" w:color="auto"/>
            </w:tcBorders>
            <w:hideMark/>
          </w:tcPr>
          <w:p w14:paraId="36D98F9B" w14:textId="77777777" w:rsidR="00500A96" w:rsidRDefault="00500A96">
            <w:pPr>
              <w:jc w:val="center"/>
              <w:rPr>
                <w:rFonts w:ascii="Verdana" w:hAnsi="Verdana"/>
                <w:sz w:val="24"/>
                <w:szCs w:val="24"/>
              </w:rPr>
            </w:pPr>
            <w:r>
              <w:rPr>
                <w:rFonts w:ascii="Verdana" w:hAnsi="Verdana"/>
                <w:sz w:val="24"/>
                <w:szCs w:val="24"/>
              </w:rPr>
              <w:t>Sporthalle Dansenberg</w:t>
            </w:r>
          </w:p>
        </w:tc>
        <w:tc>
          <w:tcPr>
            <w:tcW w:w="2977" w:type="dxa"/>
            <w:tcBorders>
              <w:top w:val="single" w:sz="4" w:space="0" w:color="auto"/>
              <w:left w:val="single" w:sz="4" w:space="0" w:color="auto"/>
              <w:bottom w:val="single" w:sz="4" w:space="0" w:color="auto"/>
              <w:right w:val="single" w:sz="4" w:space="0" w:color="auto"/>
            </w:tcBorders>
            <w:hideMark/>
          </w:tcPr>
          <w:p w14:paraId="5366EB80" w14:textId="77777777" w:rsidR="00500A96" w:rsidRDefault="00500A96">
            <w:pPr>
              <w:jc w:val="center"/>
              <w:rPr>
                <w:rFonts w:ascii="Verdana" w:hAnsi="Verdana"/>
                <w:sz w:val="24"/>
                <w:szCs w:val="24"/>
              </w:rPr>
            </w:pPr>
            <w:r>
              <w:rPr>
                <w:rFonts w:ascii="Verdana" w:hAnsi="Verdana"/>
                <w:sz w:val="24"/>
                <w:szCs w:val="24"/>
              </w:rPr>
              <w:t>Pfalzhalle Haßloch</w:t>
            </w:r>
          </w:p>
        </w:tc>
      </w:tr>
      <w:tr w:rsidR="00500A96" w14:paraId="32713955" w14:textId="77777777" w:rsidTr="00500A96">
        <w:trPr>
          <w:trHeight w:val="285"/>
        </w:trPr>
        <w:tc>
          <w:tcPr>
            <w:tcW w:w="1809" w:type="dxa"/>
            <w:tcBorders>
              <w:top w:val="single" w:sz="4" w:space="0" w:color="auto"/>
              <w:left w:val="single" w:sz="4" w:space="0" w:color="auto"/>
              <w:bottom w:val="single" w:sz="4" w:space="0" w:color="auto"/>
              <w:right w:val="single" w:sz="4" w:space="0" w:color="auto"/>
            </w:tcBorders>
            <w:hideMark/>
          </w:tcPr>
          <w:p w14:paraId="01DB960F" w14:textId="77777777" w:rsidR="00500A96" w:rsidRDefault="00500A96">
            <w:pPr>
              <w:jc w:val="center"/>
              <w:rPr>
                <w:rFonts w:ascii="Verdana" w:hAnsi="Verdana"/>
                <w:sz w:val="24"/>
                <w:szCs w:val="24"/>
              </w:rPr>
            </w:pPr>
            <w:r>
              <w:rPr>
                <w:rFonts w:ascii="Verdana" w:hAnsi="Verdana"/>
                <w:sz w:val="24"/>
                <w:szCs w:val="24"/>
              </w:rPr>
              <w:t xml:space="preserve">Samstag, </w:t>
            </w:r>
          </w:p>
          <w:p w14:paraId="60187485" w14:textId="77777777" w:rsidR="00500A96" w:rsidRDefault="00500A96">
            <w:pPr>
              <w:jc w:val="center"/>
              <w:rPr>
                <w:rFonts w:ascii="Verdana" w:hAnsi="Verdana"/>
                <w:sz w:val="24"/>
                <w:szCs w:val="24"/>
              </w:rPr>
            </w:pPr>
            <w:r>
              <w:rPr>
                <w:rFonts w:ascii="Verdana" w:hAnsi="Verdana"/>
                <w:sz w:val="24"/>
                <w:szCs w:val="24"/>
              </w:rPr>
              <w:t>26.05.2018</w:t>
            </w:r>
          </w:p>
        </w:tc>
        <w:tc>
          <w:tcPr>
            <w:tcW w:w="2835" w:type="dxa"/>
            <w:tcBorders>
              <w:top w:val="single" w:sz="4" w:space="0" w:color="auto"/>
              <w:left w:val="single" w:sz="4" w:space="0" w:color="auto"/>
              <w:bottom w:val="single" w:sz="4" w:space="0" w:color="auto"/>
              <w:right w:val="single" w:sz="4" w:space="0" w:color="auto"/>
            </w:tcBorders>
            <w:hideMark/>
          </w:tcPr>
          <w:p w14:paraId="253AFF91" w14:textId="77777777" w:rsidR="00500A96" w:rsidRDefault="00500A96">
            <w:pPr>
              <w:jc w:val="center"/>
              <w:rPr>
                <w:rFonts w:ascii="Verdana" w:hAnsi="Verdana"/>
                <w:sz w:val="24"/>
                <w:szCs w:val="24"/>
              </w:rPr>
            </w:pPr>
            <w:r>
              <w:rPr>
                <w:rFonts w:ascii="Verdana" w:hAnsi="Verdana"/>
                <w:sz w:val="24"/>
                <w:szCs w:val="24"/>
              </w:rPr>
              <w:t>Rheinberghalle Kuhardt</w:t>
            </w:r>
          </w:p>
        </w:tc>
        <w:tc>
          <w:tcPr>
            <w:tcW w:w="3119" w:type="dxa"/>
            <w:tcBorders>
              <w:top w:val="single" w:sz="4" w:space="0" w:color="auto"/>
              <w:left w:val="single" w:sz="4" w:space="0" w:color="auto"/>
              <w:bottom w:val="single" w:sz="4" w:space="0" w:color="auto"/>
              <w:right w:val="single" w:sz="4" w:space="0" w:color="auto"/>
            </w:tcBorders>
            <w:hideMark/>
          </w:tcPr>
          <w:p w14:paraId="636B21B5" w14:textId="77777777" w:rsidR="00500A96" w:rsidRDefault="00500A96">
            <w:pPr>
              <w:jc w:val="center"/>
              <w:rPr>
                <w:rFonts w:ascii="Verdana" w:hAnsi="Verdana"/>
                <w:sz w:val="24"/>
                <w:szCs w:val="24"/>
              </w:rPr>
            </w:pPr>
            <w:r>
              <w:rPr>
                <w:rFonts w:ascii="Verdana" w:hAnsi="Verdana"/>
                <w:sz w:val="24"/>
                <w:szCs w:val="24"/>
              </w:rPr>
              <w:t>Sporthalle Eisenberg</w:t>
            </w:r>
          </w:p>
        </w:tc>
        <w:tc>
          <w:tcPr>
            <w:tcW w:w="2977" w:type="dxa"/>
            <w:tcBorders>
              <w:top w:val="single" w:sz="4" w:space="0" w:color="auto"/>
              <w:left w:val="single" w:sz="4" w:space="0" w:color="auto"/>
              <w:bottom w:val="single" w:sz="4" w:space="0" w:color="auto"/>
              <w:right w:val="single" w:sz="4" w:space="0" w:color="auto"/>
            </w:tcBorders>
            <w:hideMark/>
          </w:tcPr>
          <w:p w14:paraId="1FF91A43" w14:textId="77777777" w:rsidR="00500A96" w:rsidRDefault="00500A96">
            <w:pPr>
              <w:jc w:val="center"/>
              <w:rPr>
                <w:rFonts w:ascii="Verdana" w:hAnsi="Verdana"/>
                <w:sz w:val="24"/>
                <w:szCs w:val="24"/>
              </w:rPr>
            </w:pPr>
            <w:r>
              <w:rPr>
                <w:rFonts w:ascii="Verdana" w:hAnsi="Verdana"/>
                <w:sz w:val="24"/>
                <w:szCs w:val="24"/>
              </w:rPr>
              <w:t>Pfalzhalle Haßloch</w:t>
            </w:r>
          </w:p>
        </w:tc>
      </w:tr>
      <w:tr w:rsidR="00500A96" w14:paraId="70E14129" w14:textId="77777777" w:rsidTr="00500A96">
        <w:trPr>
          <w:trHeight w:val="285"/>
        </w:trPr>
        <w:tc>
          <w:tcPr>
            <w:tcW w:w="1809" w:type="dxa"/>
            <w:tcBorders>
              <w:top w:val="single" w:sz="4" w:space="0" w:color="auto"/>
              <w:left w:val="single" w:sz="4" w:space="0" w:color="auto"/>
              <w:bottom w:val="single" w:sz="4" w:space="0" w:color="auto"/>
              <w:right w:val="single" w:sz="4" w:space="0" w:color="auto"/>
            </w:tcBorders>
            <w:hideMark/>
          </w:tcPr>
          <w:p w14:paraId="3CB1462C" w14:textId="77777777" w:rsidR="00500A96" w:rsidRDefault="00500A96">
            <w:pPr>
              <w:jc w:val="center"/>
              <w:rPr>
                <w:rFonts w:ascii="Verdana" w:hAnsi="Verdana"/>
                <w:sz w:val="24"/>
                <w:szCs w:val="24"/>
              </w:rPr>
            </w:pPr>
            <w:r>
              <w:rPr>
                <w:rFonts w:ascii="Verdana" w:hAnsi="Verdana"/>
                <w:sz w:val="24"/>
                <w:szCs w:val="24"/>
              </w:rPr>
              <w:t>Samstag,</w:t>
            </w:r>
          </w:p>
          <w:p w14:paraId="77DDED15" w14:textId="77777777" w:rsidR="00500A96" w:rsidRDefault="00500A96">
            <w:pPr>
              <w:jc w:val="center"/>
              <w:rPr>
                <w:rFonts w:ascii="Verdana" w:hAnsi="Verdana"/>
                <w:sz w:val="24"/>
                <w:szCs w:val="24"/>
              </w:rPr>
            </w:pPr>
            <w:r>
              <w:rPr>
                <w:rFonts w:ascii="Verdana" w:hAnsi="Verdana"/>
                <w:sz w:val="24"/>
                <w:szCs w:val="24"/>
              </w:rPr>
              <w:t>09.06.2018</w:t>
            </w:r>
          </w:p>
        </w:tc>
        <w:tc>
          <w:tcPr>
            <w:tcW w:w="2835" w:type="dxa"/>
            <w:tcBorders>
              <w:top w:val="single" w:sz="4" w:space="0" w:color="auto"/>
              <w:left w:val="single" w:sz="4" w:space="0" w:color="auto"/>
              <w:bottom w:val="single" w:sz="4" w:space="0" w:color="auto"/>
              <w:right w:val="single" w:sz="4" w:space="0" w:color="auto"/>
            </w:tcBorders>
            <w:hideMark/>
          </w:tcPr>
          <w:p w14:paraId="17DD3C70" w14:textId="77777777" w:rsidR="00500A96" w:rsidRDefault="00500A96">
            <w:pPr>
              <w:jc w:val="center"/>
              <w:rPr>
                <w:rFonts w:ascii="Verdana" w:hAnsi="Verdana"/>
                <w:sz w:val="24"/>
                <w:szCs w:val="24"/>
              </w:rPr>
            </w:pPr>
            <w:r>
              <w:rPr>
                <w:rFonts w:ascii="Verdana" w:hAnsi="Verdana"/>
                <w:sz w:val="24"/>
                <w:szCs w:val="24"/>
              </w:rPr>
              <w:t>Neue Kreissporthalle Schifferstadt</w:t>
            </w:r>
          </w:p>
        </w:tc>
        <w:tc>
          <w:tcPr>
            <w:tcW w:w="3119" w:type="dxa"/>
            <w:tcBorders>
              <w:top w:val="single" w:sz="4" w:space="0" w:color="auto"/>
              <w:left w:val="single" w:sz="4" w:space="0" w:color="auto"/>
              <w:bottom w:val="single" w:sz="4" w:space="0" w:color="auto"/>
              <w:right w:val="single" w:sz="4" w:space="0" w:color="auto"/>
            </w:tcBorders>
            <w:hideMark/>
          </w:tcPr>
          <w:p w14:paraId="1D644744" w14:textId="77777777" w:rsidR="00500A96" w:rsidRDefault="00500A96">
            <w:pPr>
              <w:jc w:val="center"/>
              <w:rPr>
                <w:rFonts w:ascii="Verdana" w:hAnsi="Verdana"/>
                <w:sz w:val="24"/>
                <w:szCs w:val="24"/>
              </w:rPr>
            </w:pPr>
            <w:r>
              <w:rPr>
                <w:rFonts w:ascii="Verdana" w:hAnsi="Verdana"/>
                <w:sz w:val="24"/>
                <w:szCs w:val="24"/>
              </w:rPr>
              <w:t>Sporthalle Dansenberg</w:t>
            </w:r>
          </w:p>
        </w:tc>
        <w:tc>
          <w:tcPr>
            <w:tcW w:w="2977" w:type="dxa"/>
            <w:tcBorders>
              <w:top w:val="single" w:sz="4" w:space="0" w:color="auto"/>
              <w:left w:val="single" w:sz="4" w:space="0" w:color="auto"/>
              <w:bottom w:val="single" w:sz="4" w:space="0" w:color="auto"/>
              <w:right w:val="single" w:sz="4" w:space="0" w:color="auto"/>
            </w:tcBorders>
            <w:hideMark/>
          </w:tcPr>
          <w:p w14:paraId="2B0EC67C" w14:textId="77777777" w:rsidR="00500A96" w:rsidRDefault="00500A96">
            <w:pPr>
              <w:jc w:val="center"/>
              <w:rPr>
                <w:rFonts w:ascii="Verdana" w:hAnsi="Verdana"/>
                <w:sz w:val="24"/>
                <w:szCs w:val="24"/>
              </w:rPr>
            </w:pPr>
            <w:r>
              <w:rPr>
                <w:rFonts w:ascii="Verdana" w:hAnsi="Verdana"/>
                <w:sz w:val="24"/>
                <w:szCs w:val="24"/>
              </w:rPr>
              <w:t>Sporthalle Bornheim</w:t>
            </w:r>
          </w:p>
        </w:tc>
      </w:tr>
    </w:tbl>
    <w:p w14:paraId="0C8DB1FE" w14:textId="77777777" w:rsidR="00500A96" w:rsidRDefault="00500A96" w:rsidP="00500A96">
      <w:pPr>
        <w:shd w:val="clear" w:color="auto" w:fill="FFFFFF"/>
        <w:jc w:val="both"/>
        <w:rPr>
          <w:rFonts w:ascii="Verdana" w:hAnsi="Verdana"/>
          <w:sz w:val="24"/>
          <w:szCs w:val="24"/>
        </w:rPr>
      </w:pPr>
    </w:p>
    <w:p w14:paraId="32F2068F" w14:textId="77777777" w:rsidR="00500A96" w:rsidRDefault="00500A96" w:rsidP="00500A96">
      <w:pPr>
        <w:shd w:val="clear" w:color="auto" w:fill="FFFFFF"/>
        <w:jc w:val="both"/>
        <w:rPr>
          <w:rFonts w:ascii="Verdana" w:hAnsi="Verdana"/>
          <w:sz w:val="24"/>
          <w:szCs w:val="24"/>
        </w:rPr>
      </w:pPr>
      <w:r>
        <w:rPr>
          <w:rFonts w:ascii="Verdana" w:hAnsi="Verdana"/>
          <w:sz w:val="24"/>
          <w:szCs w:val="24"/>
        </w:rPr>
        <w:t xml:space="preserve">Falls Ihr an am 03.02.2018 noch eine Halle zur Verfügung stellen könnt, meldet Euch bitte bei mir </w:t>
      </w:r>
      <w:r>
        <w:rPr>
          <w:rFonts w:ascii="Verdana" w:hAnsi="Verdana"/>
          <w:b/>
          <w:sz w:val="24"/>
          <w:szCs w:val="24"/>
        </w:rPr>
        <w:t>(manuela.bast@pfhv.de)</w:t>
      </w:r>
      <w:r>
        <w:rPr>
          <w:rFonts w:ascii="Verdana" w:hAnsi="Verdana"/>
          <w:sz w:val="24"/>
          <w:szCs w:val="24"/>
        </w:rPr>
        <w:t xml:space="preserve"> </w:t>
      </w:r>
    </w:p>
    <w:p w14:paraId="09F27904" w14:textId="77777777" w:rsidR="00500A96" w:rsidRDefault="00500A96" w:rsidP="00500A96">
      <w:pPr>
        <w:shd w:val="clear" w:color="auto" w:fill="FFFFFF"/>
        <w:jc w:val="both"/>
        <w:rPr>
          <w:rFonts w:ascii="Verdana" w:hAnsi="Verdana"/>
          <w:sz w:val="24"/>
          <w:szCs w:val="24"/>
        </w:rPr>
      </w:pPr>
    </w:p>
    <w:p w14:paraId="3619327F" w14:textId="77777777" w:rsidR="00500A96" w:rsidRDefault="00500A96" w:rsidP="00500A96">
      <w:pPr>
        <w:shd w:val="clear" w:color="auto" w:fill="FFFFFF"/>
        <w:jc w:val="both"/>
        <w:rPr>
          <w:rFonts w:ascii="Verdana" w:hAnsi="Verdana"/>
          <w:i/>
          <w:sz w:val="24"/>
          <w:szCs w:val="24"/>
        </w:rPr>
      </w:pPr>
      <w:r>
        <w:rPr>
          <w:rFonts w:ascii="Verdana" w:hAnsi="Verdana"/>
          <w:i/>
          <w:sz w:val="24"/>
          <w:szCs w:val="24"/>
        </w:rPr>
        <w:t xml:space="preserve">Vielen Dank für Eure Mithilfe und Euer Engagement! Denkt immer dran, nur wer sich einbringt und uns unterstützt bringt unsere Talente weiter! </w:t>
      </w:r>
    </w:p>
    <w:p w14:paraId="7FB2F3C5" w14:textId="77777777" w:rsidR="00500A96" w:rsidRDefault="00500A96" w:rsidP="00500A96">
      <w:pPr>
        <w:shd w:val="clear" w:color="auto" w:fill="FFFFFF"/>
        <w:jc w:val="both"/>
        <w:rPr>
          <w:rFonts w:ascii="Verdana" w:hAnsi="Verdana"/>
          <w:sz w:val="24"/>
          <w:szCs w:val="24"/>
        </w:rPr>
      </w:pPr>
    </w:p>
    <w:p w14:paraId="0F3ED145" w14:textId="77777777" w:rsidR="00500A96" w:rsidRDefault="00500A96" w:rsidP="00500A96">
      <w:pPr>
        <w:rPr>
          <w:rFonts w:ascii="Verdana" w:hAnsi="Verdana" w:cs="Arial"/>
          <w:i/>
          <w:color w:val="000000"/>
          <w:sz w:val="22"/>
          <w:szCs w:val="22"/>
        </w:rPr>
      </w:pPr>
      <w:r>
        <w:rPr>
          <w:rFonts w:ascii="Verdana" w:hAnsi="Verdana" w:cs="Arial"/>
          <w:i/>
          <w:color w:val="000000"/>
          <w:sz w:val="22"/>
          <w:szCs w:val="22"/>
        </w:rPr>
        <w:t>|Manuela Bast|</w:t>
      </w:r>
    </w:p>
    <w:p w14:paraId="77EEEB8D" w14:textId="77777777" w:rsidR="00500A96" w:rsidRDefault="00500A96" w:rsidP="00500A96">
      <w:pPr>
        <w:shd w:val="clear" w:color="auto" w:fill="FFFFFF"/>
        <w:rPr>
          <w:rFonts w:ascii="Verdana" w:hAnsi="Verdana"/>
          <w:sz w:val="24"/>
          <w:szCs w:val="24"/>
        </w:rPr>
      </w:pPr>
    </w:p>
    <w:p w14:paraId="0AB16FEE" w14:textId="77777777" w:rsidR="00971BD7" w:rsidRPr="00BD1378" w:rsidRDefault="00971BD7" w:rsidP="007C4127">
      <w:pPr>
        <w:rPr>
          <w:rFonts w:ascii="Verdana" w:hAnsi="Verdana" w:cs="Arial"/>
          <w:color w:val="000000"/>
          <w:sz w:val="24"/>
          <w:szCs w:val="24"/>
        </w:rPr>
      </w:pPr>
    </w:p>
    <w:p w14:paraId="2D684969" w14:textId="3695964B" w:rsidR="00E22DEA" w:rsidRDefault="00505B07" w:rsidP="007C4127">
      <w:pPr>
        <w:ind w:right="28"/>
        <w:jc w:val="center"/>
        <w:outlineLvl w:val="0"/>
        <w:rPr>
          <w:rFonts w:ascii="Verdana" w:hAnsi="Verdana"/>
          <w:sz w:val="22"/>
          <w:szCs w:val="22"/>
        </w:rPr>
      </w:pPr>
      <w:r>
        <w:rPr>
          <w:rFonts w:ascii="Verdana" w:hAnsi="Verdana"/>
          <w:i/>
          <w:noProof/>
          <w:sz w:val="22"/>
          <w:szCs w:val="22"/>
        </w:rPr>
        <w:drawing>
          <wp:inline distT="0" distB="0" distL="0" distR="0" wp14:anchorId="530B885D" wp14:editId="7C7B4A1F">
            <wp:extent cx="3794125" cy="941705"/>
            <wp:effectExtent l="0" t="0" r="0" b="0"/>
            <wp:docPr id="82" name="Bild 82"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B-Überschriften-Hauptrubriken"/>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3794125" cy="941705"/>
                    </a:xfrm>
                    <a:prstGeom prst="rect">
                      <a:avLst/>
                    </a:prstGeom>
                    <a:noFill/>
                    <a:ln>
                      <a:noFill/>
                    </a:ln>
                  </pic:spPr>
                </pic:pic>
              </a:graphicData>
            </a:graphic>
          </wp:inline>
        </w:drawing>
      </w:r>
      <w:bookmarkStart w:id="9" w:name="Urteile_fehlende_SpA"/>
      <w:bookmarkEnd w:id="9"/>
    </w:p>
    <w:p w14:paraId="14D50555" w14:textId="77777777" w:rsidR="00E22DEA" w:rsidRPr="004C61A7" w:rsidRDefault="00E22DEA" w:rsidP="007C4127">
      <w:pPr>
        <w:jc w:val="center"/>
        <w:rPr>
          <w:rFonts w:ascii="Verdana" w:hAnsi="Verdana"/>
          <w:b/>
          <w:sz w:val="24"/>
          <w:szCs w:val="24"/>
        </w:rPr>
      </w:pPr>
      <w:r w:rsidRPr="004C61A7">
        <w:rPr>
          <w:rFonts w:ascii="Verdana" w:hAnsi="Verdana"/>
          <w:b/>
          <w:sz w:val="24"/>
          <w:szCs w:val="24"/>
        </w:rPr>
        <w:t xml:space="preserve">Veröffentlichung </w:t>
      </w:r>
      <w:r w:rsidR="00023390">
        <w:rPr>
          <w:rFonts w:ascii="Verdana" w:hAnsi="Verdana"/>
          <w:b/>
          <w:sz w:val="24"/>
          <w:szCs w:val="24"/>
        </w:rPr>
        <w:t xml:space="preserve">i.d.R. </w:t>
      </w:r>
      <w:r w:rsidRPr="004C61A7">
        <w:rPr>
          <w:rFonts w:ascii="Verdana" w:hAnsi="Verdana"/>
          <w:b/>
          <w:sz w:val="24"/>
          <w:szCs w:val="24"/>
        </w:rPr>
        <w:t>im 2. MB eines Monats</w:t>
      </w:r>
    </w:p>
    <w:p w14:paraId="4B3A4C98" w14:textId="77777777" w:rsidR="00E22DEA" w:rsidRDefault="00E22DEA" w:rsidP="007C4127">
      <w:pPr>
        <w:jc w:val="center"/>
        <w:rPr>
          <w:rFonts w:ascii="Verdana" w:hAnsi="Verdana"/>
          <w:i/>
          <w:sz w:val="20"/>
        </w:rPr>
      </w:pPr>
      <w:r w:rsidRPr="004C61A7">
        <w:rPr>
          <w:rFonts w:ascii="Verdana" w:hAnsi="Verdana"/>
          <w:i/>
          <w:sz w:val="20"/>
        </w:rPr>
        <w:t>Meldeschluss für Fachwarte: jeweils Montag vor dem 2. MB des Monats</w:t>
      </w:r>
      <w:r>
        <w:rPr>
          <w:rFonts w:ascii="Verdana" w:hAnsi="Verdana"/>
          <w:i/>
          <w:sz w:val="20"/>
        </w:rPr>
        <w:t>;</w:t>
      </w:r>
    </w:p>
    <w:p w14:paraId="16993E56" w14:textId="77777777" w:rsidR="00E22DEA" w:rsidRPr="004C61A7" w:rsidRDefault="00E22DEA" w:rsidP="007C4127">
      <w:pPr>
        <w:jc w:val="center"/>
        <w:rPr>
          <w:rFonts w:ascii="Verdana" w:hAnsi="Verdana"/>
          <w:i/>
          <w:sz w:val="20"/>
        </w:rPr>
      </w:pPr>
      <w:r>
        <w:rPr>
          <w:rFonts w:ascii="Verdana" w:hAnsi="Verdana"/>
          <w:i/>
          <w:sz w:val="20"/>
        </w:rPr>
        <w:t xml:space="preserve">Veröffentlicht werden die fehlenden Spielausweise des kompletten vorherigen </w:t>
      </w:r>
      <w:r w:rsidRPr="004C61A7">
        <w:rPr>
          <w:rFonts w:ascii="Verdana" w:hAnsi="Verdana"/>
          <w:i/>
          <w:sz w:val="20"/>
          <w:u w:val="single"/>
        </w:rPr>
        <w:t>Kalender</w:t>
      </w:r>
      <w:r>
        <w:rPr>
          <w:rFonts w:ascii="Verdana" w:hAnsi="Verdana"/>
          <w:i/>
          <w:sz w:val="20"/>
        </w:rPr>
        <w:t>monats.</w:t>
      </w:r>
    </w:p>
    <w:p w14:paraId="0FF917ED"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3E4D7857" w14:textId="77777777" w:rsidTr="008972FF">
        <w:trPr>
          <w:jc w:val="center"/>
        </w:trPr>
        <w:tc>
          <w:tcPr>
            <w:tcW w:w="10516" w:type="dxa"/>
            <w:shd w:val="clear" w:color="C00000" w:fill="FFFF99"/>
          </w:tcPr>
          <w:p w14:paraId="621798CA"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D0E7E38" w14:textId="77777777" w:rsidR="00F25304" w:rsidRDefault="00F25304" w:rsidP="007C4127">
      <w:pPr>
        <w:jc w:val="both"/>
        <w:rPr>
          <w:rFonts w:ascii="Verdana" w:hAnsi="Verdana"/>
          <w:sz w:val="24"/>
          <w:szCs w:val="24"/>
        </w:rPr>
      </w:pPr>
    </w:p>
    <w:p w14:paraId="3B91F156" w14:textId="77777777" w:rsidR="004D5018" w:rsidRDefault="004D5018" w:rsidP="007C4127">
      <w:pPr>
        <w:jc w:val="both"/>
        <w:rPr>
          <w:rFonts w:ascii="Verdana" w:hAnsi="Verdana"/>
          <w:sz w:val="22"/>
          <w:szCs w:val="22"/>
        </w:rPr>
      </w:pPr>
    </w:p>
    <w:p w14:paraId="68E44C7A" w14:textId="77777777" w:rsidR="004D5018" w:rsidRDefault="004D5018" w:rsidP="007C4127">
      <w:pPr>
        <w:jc w:val="both"/>
        <w:rPr>
          <w:rFonts w:ascii="Verdana" w:hAnsi="Verdana"/>
          <w:sz w:val="22"/>
          <w:szCs w:val="22"/>
        </w:rPr>
      </w:pPr>
    </w:p>
    <w:p w14:paraId="1956D52A" w14:textId="77777777" w:rsidR="00E22DEA" w:rsidRDefault="00505B07" w:rsidP="007C4127">
      <w:pPr>
        <w:jc w:val="both"/>
        <w:rPr>
          <w:rFonts w:ascii="Verdana" w:hAnsi="Verdana"/>
          <w:sz w:val="22"/>
          <w:szCs w:val="22"/>
        </w:rPr>
      </w:pPr>
      <w:r>
        <w:rPr>
          <w:rFonts w:ascii="Verdana" w:hAnsi="Verdana"/>
          <w:noProof/>
          <w:sz w:val="22"/>
          <w:szCs w:val="22"/>
        </w:rPr>
        <w:drawing>
          <wp:inline distT="0" distB="0" distL="0" distR="0" wp14:anchorId="20D78E82" wp14:editId="0882E5D3">
            <wp:extent cx="6591935" cy="518795"/>
            <wp:effectExtent l="0" t="0" r="0" b="0"/>
            <wp:docPr id="83" name="Bild 83" descr="ü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übers"/>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33C74DD" w14:textId="77777777" w:rsidR="0001333B" w:rsidRPr="000B31F7" w:rsidRDefault="0001333B" w:rsidP="000B2B05">
      <w:pPr>
        <w:ind w:right="28"/>
        <w:jc w:val="center"/>
        <w:outlineLvl w:val="0"/>
        <w:rPr>
          <w:rFonts w:ascii="Verdana" w:hAnsi="Verdana"/>
          <w:i/>
          <w:sz w:val="24"/>
          <w:szCs w:val="24"/>
        </w:rPr>
      </w:pPr>
    </w:p>
    <w:p w14:paraId="270A0883" w14:textId="77777777" w:rsidR="001440E2" w:rsidRPr="000830EF" w:rsidRDefault="001440E2" w:rsidP="001440E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b/>
          <w:i/>
          <w:szCs w:val="28"/>
        </w:rPr>
      </w:pPr>
      <w:r>
        <w:rPr>
          <w:rFonts w:ascii="Verdana" w:hAnsi="Verdana"/>
          <w:b/>
          <w:i/>
          <w:szCs w:val="28"/>
        </w:rPr>
        <w:t>November 2017</w:t>
      </w:r>
    </w:p>
    <w:p w14:paraId="46F542C3" w14:textId="77777777" w:rsidR="001440E2" w:rsidRDefault="001440E2" w:rsidP="001440E2">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0"/>
        </w:rPr>
      </w:pPr>
    </w:p>
    <w:tbl>
      <w:tblPr>
        <w:tblW w:w="8647" w:type="dxa"/>
        <w:jc w:val="center"/>
        <w:tblCellMar>
          <w:left w:w="70" w:type="dxa"/>
          <w:right w:w="70" w:type="dxa"/>
        </w:tblCellMar>
        <w:tblLook w:val="04A0" w:firstRow="1" w:lastRow="0" w:firstColumn="1" w:lastColumn="0" w:noHBand="0" w:noVBand="1"/>
      </w:tblPr>
      <w:tblGrid>
        <w:gridCol w:w="965"/>
        <w:gridCol w:w="3941"/>
        <w:gridCol w:w="811"/>
        <w:gridCol w:w="1032"/>
        <w:gridCol w:w="824"/>
        <w:gridCol w:w="1074"/>
      </w:tblGrid>
      <w:tr w:rsidR="001440E2" w:rsidRPr="001E4CAB" w14:paraId="52570ECB" w14:textId="77777777" w:rsidTr="00E1367E">
        <w:trPr>
          <w:trHeight w:val="615"/>
          <w:jc w:val="center"/>
        </w:trPr>
        <w:tc>
          <w:tcPr>
            <w:tcW w:w="96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A0EFD05" w14:textId="77777777" w:rsidR="001440E2" w:rsidRPr="001E4CAB" w:rsidRDefault="001440E2" w:rsidP="00E1367E">
            <w:pPr>
              <w:jc w:val="center"/>
              <w:rPr>
                <w:rFonts w:ascii="Calibri" w:hAnsi="Calibri" w:cs="Calibri"/>
                <w:b/>
                <w:bCs/>
                <w:color w:val="FFFFFF"/>
                <w:sz w:val="22"/>
                <w:szCs w:val="22"/>
              </w:rPr>
            </w:pPr>
            <w:r w:rsidRPr="001E4CAB">
              <w:rPr>
                <w:rFonts w:ascii="Calibri" w:hAnsi="Calibri" w:cs="Calibri"/>
                <w:b/>
                <w:bCs/>
                <w:color w:val="FFFFFF"/>
                <w:sz w:val="22"/>
                <w:szCs w:val="22"/>
              </w:rPr>
              <w:t>Vereins-</w:t>
            </w:r>
            <w:r w:rsidRPr="001E4CAB">
              <w:rPr>
                <w:rFonts w:ascii="Calibri" w:hAnsi="Calibri" w:cs="Calibri"/>
                <w:b/>
                <w:bCs/>
                <w:color w:val="FFFFFF"/>
                <w:sz w:val="22"/>
                <w:szCs w:val="22"/>
              </w:rPr>
              <w:br/>
              <w:t>nummer</w:t>
            </w:r>
          </w:p>
        </w:tc>
        <w:tc>
          <w:tcPr>
            <w:tcW w:w="3941" w:type="dxa"/>
            <w:tcBorders>
              <w:top w:val="single" w:sz="4" w:space="0" w:color="auto"/>
              <w:left w:val="nil"/>
              <w:bottom w:val="single" w:sz="4" w:space="0" w:color="auto"/>
              <w:right w:val="single" w:sz="4" w:space="0" w:color="auto"/>
            </w:tcBorders>
            <w:shd w:val="clear" w:color="000000" w:fill="000000"/>
            <w:vAlign w:val="center"/>
            <w:hideMark/>
          </w:tcPr>
          <w:p w14:paraId="3C0D7BEA" w14:textId="77777777" w:rsidR="001440E2" w:rsidRPr="001E4CAB" w:rsidRDefault="001440E2" w:rsidP="00E1367E">
            <w:pPr>
              <w:jc w:val="center"/>
              <w:rPr>
                <w:rFonts w:ascii="Calibri" w:hAnsi="Calibri" w:cs="Calibri"/>
                <w:b/>
                <w:bCs/>
                <w:color w:val="FFFFFF"/>
                <w:sz w:val="22"/>
                <w:szCs w:val="22"/>
              </w:rPr>
            </w:pPr>
            <w:r w:rsidRPr="001E4CAB">
              <w:rPr>
                <w:rFonts w:ascii="Calibri" w:hAnsi="Calibri" w:cs="Calibri"/>
                <w:b/>
                <w:bCs/>
                <w:color w:val="FFFFFF"/>
                <w:sz w:val="22"/>
                <w:szCs w:val="22"/>
              </w:rPr>
              <w:t>Verein</w:t>
            </w:r>
          </w:p>
        </w:tc>
        <w:tc>
          <w:tcPr>
            <w:tcW w:w="893" w:type="dxa"/>
            <w:tcBorders>
              <w:top w:val="single" w:sz="4" w:space="0" w:color="auto"/>
              <w:left w:val="nil"/>
              <w:bottom w:val="single" w:sz="4" w:space="0" w:color="auto"/>
              <w:right w:val="single" w:sz="4" w:space="0" w:color="auto"/>
            </w:tcBorders>
            <w:shd w:val="clear" w:color="000000" w:fill="000000"/>
            <w:vAlign w:val="center"/>
            <w:hideMark/>
          </w:tcPr>
          <w:p w14:paraId="6C578457" w14:textId="77777777" w:rsidR="001440E2" w:rsidRPr="001E4CAB" w:rsidRDefault="001440E2" w:rsidP="00E1367E">
            <w:pPr>
              <w:jc w:val="center"/>
              <w:rPr>
                <w:rFonts w:ascii="Calibri" w:hAnsi="Calibri" w:cs="Calibri"/>
                <w:b/>
                <w:bCs/>
                <w:color w:val="FFFFFF"/>
                <w:sz w:val="22"/>
                <w:szCs w:val="22"/>
              </w:rPr>
            </w:pPr>
            <w:r w:rsidRPr="001E4CAB">
              <w:rPr>
                <w:rFonts w:ascii="Calibri" w:hAnsi="Calibri" w:cs="Calibri"/>
                <w:b/>
                <w:bCs/>
                <w:color w:val="FFFFFF"/>
                <w:sz w:val="22"/>
                <w:szCs w:val="22"/>
              </w:rPr>
              <w:t xml:space="preserve">fehl. </w:t>
            </w:r>
            <w:r w:rsidRPr="001E4CAB">
              <w:rPr>
                <w:rFonts w:ascii="Calibri" w:hAnsi="Calibri" w:cs="Calibri"/>
                <w:b/>
                <w:bCs/>
                <w:color w:val="FFFFFF"/>
                <w:sz w:val="22"/>
                <w:szCs w:val="22"/>
              </w:rPr>
              <w:br/>
              <w:t>Ausw.</w:t>
            </w:r>
          </w:p>
        </w:tc>
        <w:tc>
          <w:tcPr>
            <w:tcW w:w="841" w:type="dxa"/>
            <w:tcBorders>
              <w:top w:val="single" w:sz="4" w:space="0" w:color="auto"/>
              <w:left w:val="nil"/>
              <w:bottom w:val="single" w:sz="4" w:space="0" w:color="auto"/>
              <w:right w:val="single" w:sz="4" w:space="0" w:color="auto"/>
            </w:tcBorders>
            <w:shd w:val="clear" w:color="000000" w:fill="000000"/>
            <w:vAlign w:val="center"/>
            <w:hideMark/>
          </w:tcPr>
          <w:p w14:paraId="747CF09E" w14:textId="77777777" w:rsidR="001440E2" w:rsidRPr="001E4CAB" w:rsidRDefault="001440E2" w:rsidP="00E1367E">
            <w:pPr>
              <w:jc w:val="center"/>
              <w:rPr>
                <w:rFonts w:ascii="Calibri" w:hAnsi="Calibri" w:cs="Calibri"/>
                <w:b/>
                <w:bCs/>
                <w:color w:val="FFFFFF"/>
                <w:sz w:val="22"/>
                <w:szCs w:val="22"/>
              </w:rPr>
            </w:pPr>
            <w:r w:rsidRPr="001E4CAB">
              <w:rPr>
                <w:rFonts w:ascii="Calibri" w:hAnsi="Calibri" w:cs="Calibri"/>
                <w:b/>
                <w:bCs/>
                <w:color w:val="FFFFFF"/>
                <w:sz w:val="22"/>
                <w:szCs w:val="22"/>
              </w:rPr>
              <w:t>Geldbuße</w:t>
            </w:r>
            <w:r w:rsidRPr="001E4CAB">
              <w:rPr>
                <w:rFonts w:ascii="Calibri" w:hAnsi="Calibri" w:cs="Calibri"/>
                <w:b/>
                <w:bCs/>
                <w:color w:val="FFFFFF"/>
                <w:sz w:val="22"/>
                <w:szCs w:val="22"/>
              </w:rPr>
              <w:br/>
            </w:r>
            <w:r w:rsidRPr="001E4CAB">
              <w:rPr>
                <w:rFonts w:ascii="Calibri" w:hAnsi="Calibri" w:cs="Calibri"/>
                <w:b/>
                <w:bCs/>
                <w:color w:val="FFFFFF"/>
                <w:sz w:val="16"/>
                <w:szCs w:val="16"/>
              </w:rPr>
              <w:t>§ 25,1,11 RO</w:t>
            </w:r>
          </w:p>
        </w:tc>
        <w:tc>
          <w:tcPr>
            <w:tcW w:w="824" w:type="dxa"/>
            <w:tcBorders>
              <w:top w:val="single" w:sz="4" w:space="0" w:color="auto"/>
              <w:left w:val="nil"/>
              <w:bottom w:val="single" w:sz="4" w:space="0" w:color="auto"/>
              <w:right w:val="single" w:sz="4" w:space="0" w:color="auto"/>
            </w:tcBorders>
            <w:shd w:val="clear" w:color="000000" w:fill="000000"/>
            <w:vAlign w:val="center"/>
            <w:hideMark/>
          </w:tcPr>
          <w:p w14:paraId="7827D6B4" w14:textId="77777777" w:rsidR="001440E2" w:rsidRPr="001E4CAB" w:rsidRDefault="001440E2" w:rsidP="00E1367E">
            <w:pPr>
              <w:jc w:val="center"/>
              <w:rPr>
                <w:rFonts w:ascii="Calibri" w:hAnsi="Calibri" w:cs="Calibri"/>
                <w:b/>
                <w:bCs/>
                <w:color w:val="FFFFFF"/>
                <w:sz w:val="22"/>
                <w:szCs w:val="22"/>
              </w:rPr>
            </w:pPr>
            <w:r w:rsidRPr="001E4CAB">
              <w:rPr>
                <w:rFonts w:ascii="Calibri" w:hAnsi="Calibri" w:cs="Calibri"/>
                <w:b/>
                <w:bCs/>
                <w:color w:val="FFFFFF"/>
                <w:sz w:val="22"/>
                <w:szCs w:val="22"/>
              </w:rPr>
              <w:t>Gebühr</w:t>
            </w:r>
          </w:p>
        </w:tc>
        <w:tc>
          <w:tcPr>
            <w:tcW w:w="1183" w:type="dxa"/>
            <w:tcBorders>
              <w:top w:val="single" w:sz="4" w:space="0" w:color="auto"/>
              <w:left w:val="nil"/>
              <w:bottom w:val="single" w:sz="4" w:space="0" w:color="auto"/>
              <w:right w:val="single" w:sz="4" w:space="0" w:color="auto"/>
            </w:tcBorders>
            <w:shd w:val="clear" w:color="000000" w:fill="000000"/>
            <w:vAlign w:val="center"/>
            <w:hideMark/>
          </w:tcPr>
          <w:p w14:paraId="2B64BA97" w14:textId="77777777" w:rsidR="001440E2" w:rsidRPr="001E4CAB" w:rsidRDefault="001440E2" w:rsidP="00E1367E">
            <w:pPr>
              <w:jc w:val="center"/>
              <w:rPr>
                <w:rFonts w:ascii="Calibri" w:hAnsi="Calibri" w:cs="Calibri"/>
                <w:b/>
                <w:bCs/>
                <w:color w:val="FFFFFF"/>
                <w:sz w:val="22"/>
                <w:szCs w:val="22"/>
              </w:rPr>
            </w:pPr>
            <w:r w:rsidRPr="001E4CAB">
              <w:rPr>
                <w:rFonts w:ascii="Calibri" w:hAnsi="Calibri" w:cs="Calibri"/>
                <w:b/>
                <w:bCs/>
                <w:color w:val="FFFFFF"/>
                <w:sz w:val="22"/>
                <w:szCs w:val="22"/>
              </w:rPr>
              <w:t>GESAMT</w:t>
            </w:r>
          </w:p>
        </w:tc>
      </w:tr>
      <w:tr w:rsidR="001440E2" w:rsidRPr="001E4CAB" w14:paraId="0F56E73A" w14:textId="77777777" w:rsidTr="00E1367E">
        <w:trPr>
          <w:trHeight w:val="3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70DF56B6" w14:textId="77777777" w:rsidR="001440E2" w:rsidRPr="001E4CAB" w:rsidRDefault="001440E2" w:rsidP="00E1367E">
            <w:pPr>
              <w:jc w:val="center"/>
              <w:rPr>
                <w:rFonts w:ascii="Verdana" w:hAnsi="Verdana" w:cs="Calibri"/>
                <w:sz w:val="20"/>
              </w:rPr>
            </w:pPr>
            <w:r w:rsidRPr="001E4CAB">
              <w:rPr>
                <w:rFonts w:ascii="Verdana" w:hAnsi="Verdana" w:cs="Calibri"/>
                <w:sz w:val="20"/>
              </w:rPr>
              <w:t>025</w:t>
            </w:r>
          </w:p>
        </w:tc>
        <w:tc>
          <w:tcPr>
            <w:tcW w:w="3941" w:type="dxa"/>
            <w:tcBorders>
              <w:top w:val="nil"/>
              <w:left w:val="nil"/>
              <w:bottom w:val="single" w:sz="4" w:space="0" w:color="auto"/>
              <w:right w:val="single" w:sz="4" w:space="0" w:color="auto"/>
            </w:tcBorders>
            <w:shd w:val="clear" w:color="auto" w:fill="auto"/>
            <w:noWrap/>
            <w:vAlign w:val="center"/>
            <w:hideMark/>
          </w:tcPr>
          <w:p w14:paraId="430E8392" w14:textId="77777777" w:rsidR="001440E2" w:rsidRPr="001E4CAB" w:rsidRDefault="001440E2" w:rsidP="00E1367E">
            <w:pPr>
              <w:jc w:val="center"/>
              <w:rPr>
                <w:rFonts w:ascii="Verdana" w:hAnsi="Verdana" w:cs="Calibri"/>
                <w:sz w:val="18"/>
                <w:szCs w:val="18"/>
              </w:rPr>
            </w:pPr>
            <w:r w:rsidRPr="001E4CAB">
              <w:rPr>
                <w:rFonts w:ascii="Verdana" w:hAnsi="Verdana" w:cs="Calibri"/>
                <w:sz w:val="18"/>
                <w:szCs w:val="18"/>
              </w:rPr>
              <w:t>TV Dahn</w:t>
            </w:r>
          </w:p>
        </w:tc>
        <w:tc>
          <w:tcPr>
            <w:tcW w:w="893" w:type="dxa"/>
            <w:tcBorders>
              <w:top w:val="nil"/>
              <w:left w:val="nil"/>
              <w:bottom w:val="single" w:sz="4" w:space="0" w:color="auto"/>
              <w:right w:val="single" w:sz="4" w:space="0" w:color="auto"/>
            </w:tcBorders>
            <w:shd w:val="clear" w:color="auto" w:fill="auto"/>
            <w:vAlign w:val="center"/>
            <w:hideMark/>
          </w:tcPr>
          <w:p w14:paraId="1EDA50D5" w14:textId="77777777" w:rsidR="001440E2" w:rsidRPr="001E4CAB" w:rsidRDefault="001440E2" w:rsidP="00E1367E">
            <w:pPr>
              <w:jc w:val="center"/>
              <w:rPr>
                <w:rFonts w:ascii="Calibri" w:hAnsi="Calibri" w:cs="Calibri"/>
                <w:color w:val="000000"/>
                <w:sz w:val="22"/>
                <w:szCs w:val="22"/>
              </w:rPr>
            </w:pPr>
            <w:r w:rsidRPr="001E4CAB">
              <w:rPr>
                <w:rFonts w:ascii="Calibri" w:hAnsi="Calibri" w:cs="Calibri"/>
                <w:color w:val="000000"/>
                <w:sz w:val="22"/>
                <w:szCs w:val="22"/>
              </w:rPr>
              <w:t>2</w:t>
            </w:r>
          </w:p>
        </w:tc>
        <w:tc>
          <w:tcPr>
            <w:tcW w:w="841" w:type="dxa"/>
            <w:tcBorders>
              <w:top w:val="nil"/>
              <w:left w:val="nil"/>
              <w:bottom w:val="single" w:sz="4" w:space="0" w:color="auto"/>
              <w:right w:val="single" w:sz="4" w:space="0" w:color="auto"/>
            </w:tcBorders>
            <w:shd w:val="clear" w:color="auto" w:fill="auto"/>
            <w:vAlign w:val="center"/>
            <w:hideMark/>
          </w:tcPr>
          <w:p w14:paraId="385BB839"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4,00 €</w:t>
            </w:r>
          </w:p>
        </w:tc>
        <w:tc>
          <w:tcPr>
            <w:tcW w:w="824" w:type="dxa"/>
            <w:tcBorders>
              <w:top w:val="nil"/>
              <w:left w:val="nil"/>
              <w:bottom w:val="single" w:sz="4" w:space="0" w:color="auto"/>
              <w:right w:val="single" w:sz="4" w:space="0" w:color="auto"/>
            </w:tcBorders>
            <w:shd w:val="clear" w:color="auto" w:fill="auto"/>
            <w:vAlign w:val="center"/>
            <w:hideMark/>
          </w:tcPr>
          <w:p w14:paraId="31B72911"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10,00 €</w:t>
            </w:r>
          </w:p>
        </w:tc>
        <w:tc>
          <w:tcPr>
            <w:tcW w:w="1183" w:type="dxa"/>
            <w:tcBorders>
              <w:top w:val="nil"/>
              <w:left w:val="nil"/>
              <w:bottom w:val="single" w:sz="4" w:space="0" w:color="auto"/>
              <w:right w:val="single" w:sz="4" w:space="0" w:color="auto"/>
            </w:tcBorders>
            <w:shd w:val="clear" w:color="auto" w:fill="auto"/>
            <w:vAlign w:val="center"/>
            <w:hideMark/>
          </w:tcPr>
          <w:p w14:paraId="5AAF3A28" w14:textId="77777777" w:rsidR="001440E2" w:rsidRPr="001E4CAB" w:rsidRDefault="001440E2" w:rsidP="00E1367E">
            <w:pPr>
              <w:jc w:val="center"/>
              <w:rPr>
                <w:rFonts w:ascii="Calibri" w:hAnsi="Calibri" w:cs="Calibri"/>
                <w:b/>
                <w:bCs/>
                <w:color w:val="000000"/>
                <w:sz w:val="22"/>
                <w:szCs w:val="22"/>
              </w:rPr>
            </w:pPr>
            <w:r w:rsidRPr="001E4CAB">
              <w:rPr>
                <w:rFonts w:ascii="Calibri" w:hAnsi="Calibri" w:cs="Calibri"/>
                <w:b/>
                <w:bCs/>
                <w:color w:val="000000"/>
                <w:sz w:val="22"/>
                <w:szCs w:val="22"/>
              </w:rPr>
              <w:t>14,00 €</w:t>
            </w:r>
          </w:p>
        </w:tc>
      </w:tr>
      <w:tr w:rsidR="001440E2" w:rsidRPr="001E4CAB" w14:paraId="04525982" w14:textId="77777777" w:rsidTr="00E1367E">
        <w:trPr>
          <w:trHeight w:val="30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13F1559E" w14:textId="77777777" w:rsidR="001440E2" w:rsidRPr="001E4CAB" w:rsidRDefault="001440E2" w:rsidP="00E1367E">
            <w:pPr>
              <w:jc w:val="center"/>
              <w:rPr>
                <w:rFonts w:ascii="Verdana" w:hAnsi="Verdana" w:cs="Calibri"/>
                <w:color w:val="000000"/>
                <w:sz w:val="20"/>
              </w:rPr>
            </w:pPr>
            <w:r w:rsidRPr="001E4CAB">
              <w:rPr>
                <w:rFonts w:ascii="Verdana" w:hAnsi="Verdana" w:cs="Calibri"/>
                <w:color w:val="000000"/>
                <w:sz w:val="20"/>
              </w:rPr>
              <w:t>027</w:t>
            </w:r>
          </w:p>
        </w:tc>
        <w:tc>
          <w:tcPr>
            <w:tcW w:w="3941" w:type="dxa"/>
            <w:tcBorders>
              <w:top w:val="nil"/>
              <w:left w:val="nil"/>
              <w:bottom w:val="single" w:sz="4" w:space="0" w:color="auto"/>
              <w:right w:val="single" w:sz="4" w:space="0" w:color="auto"/>
            </w:tcBorders>
            <w:shd w:val="clear" w:color="auto" w:fill="auto"/>
            <w:noWrap/>
            <w:vAlign w:val="center"/>
            <w:hideMark/>
          </w:tcPr>
          <w:p w14:paraId="2C6E550F" w14:textId="77777777" w:rsidR="001440E2" w:rsidRPr="001E4CAB" w:rsidRDefault="001440E2" w:rsidP="00E1367E">
            <w:pPr>
              <w:jc w:val="center"/>
              <w:rPr>
                <w:rFonts w:ascii="Verdana" w:hAnsi="Verdana" w:cs="Calibri"/>
                <w:color w:val="000000"/>
                <w:sz w:val="20"/>
              </w:rPr>
            </w:pPr>
            <w:r w:rsidRPr="001E4CAB">
              <w:rPr>
                <w:rFonts w:ascii="Verdana" w:hAnsi="Verdana" w:cs="Calibri"/>
                <w:color w:val="000000"/>
                <w:sz w:val="20"/>
              </w:rPr>
              <w:t>HSG Dudenhofen/Schifferstadt</w:t>
            </w:r>
          </w:p>
        </w:tc>
        <w:tc>
          <w:tcPr>
            <w:tcW w:w="893" w:type="dxa"/>
            <w:tcBorders>
              <w:top w:val="nil"/>
              <w:left w:val="nil"/>
              <w:bottom w:val="single" w:sz="4" w:space="0" w:color="auto"/>
              <w:right w:val="single" w:sz="4" w:space="0" w:color="auto"/>
            </w:tcBorders>
            <w:shd w:val="clear" w:color="auto" w:fill="auto"/>
            <w:vAlign w:val="center"/>
            <w:hideMark/>
          </w:tcPr>
          <w:p w14:paraId="1FC1DEF1" w14:textId="77777777" w:rsidR="001440E2" w:rsidRPr="001E4CAB" w:rsidRDefault="001440E2" w:rsidP="00E1367E">
            <w:pPr>
              <w:jc w:val="center"/>
              <w:rPr>
                <w:rFonts w:ascii="Calibri" w:hAnsi="Calibri" w:cs="Calibri"/>
                <w:color w:val="000000"/>
                <w:sz w:val="22"/>
                <w:szCs w:val="22"/>
              </w:rPr>
            </w:pPr>
            <w:r w:rsidRPr="001E4CAB">
              <w:rPr>
                <w:rFonts w:ascii="Calibri" w:hAnsi="Calibri" w:cs="Calibri"/>
                <w:color w:val="000000"/>
                <w:sz w:val="22"/>
                <w:szCs w:val="22"/>
              </w:rPr>
              <w:t>1</w:t>
            </w:r>
          </w:p>
        </w:tc>
        <w:tc>
          <w:tcPr>
            <w:tcW w:w="841" w:type="dxa"/>
            <w:tcBorders>
              <w:top w:val="nil"/>
              <w:left w:val="nil"/>
              <w:bottom w:val="single" w:sz="4" w:space="0" w:color="auto"/>
              <w:right w:val="single" w:sz="4" w:space="0" w:color="auto"/>
            </w:tcBorders>
            <w:shd w:val="clear" w:color="auto" w:fill="auto"/>
            <w:vAlign w:val="center"/>
            <w:hideMark/>
          </w:tcPr>
          <w:p w14:paraId="6B9289C2"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2,00 €</w:t>
            </w:r>
          </w:p>
        </w:tc>
        <w:tc>
          <w:tcPr>
            <w:tcW w:w="824" w:type="dxa"/>
            <w:tcBorders>
              <w:top w:val="nil"/>
              <w:left w:val="nil"/>
              <w:bottom w:val="single" w:sz="4" w:space="0" w:color="auto"/>
              <w:right w:val="single" w:sz="4" w:space="0" w:color="auto"/>
            </w:tcBorders>
            <w:shd w:val="clear" w:color="auto" w:fill="auto"/>
            <w:vAlign w:val="center"/>
            <w:hideMark/>
          </w:tcPr>
          <w:p w14:paraId="6FBBB8E1"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10,00 €</w:t>
            </w:r>
          </w:p>
        </w:tc>
        <w:tc>
          <w:tcPr>
            <w:tcW w:w="1183" w:type="dxa"/>
            <w:tcBorders>
              <w:top w:val="nil"/>
              <w:left w:val="nil"/>
              <w:bottom w:val="single" w:sz="4" w:space="0" w:color="auto"/>
              <w:right w:val="single" w:sz="4" w:space="0" w:color="auto"/>
            </w:tcBorders>
            <w:shd w:val="clear" w:color="auto" w:fill="auto"/>
            <w:vAlign w:val="center"/>
            <w:hideMark/>
          </w:tcPr>
          <w:p w14:paraId="0FB0950A" w14:textId="77777777" w:rsidR="001440E2" w:rsidRPr="001E4CAB" w:rsidRDefault="001440E2" w:rsidP="00E1367E">
            <w:pPr>
              <w:jc w:val="center"/>
              <w:rPr>
                <w:rFonts w:ascii="Calibri" w:hAnsi="Calibri" w:cs="Calibri"/>
                <w:b/>
                <w:bCs/>
                <w:color w:val="000000"/>
                <w:sz w:val="22"/>
                <w:szCs w:val="22"/>
              </w:rPr>
            </w:pPr>
            <w:r w:rsidRPr="001E4CAB">
              <w:rPr>
                <w:rFonts w:ascii="Calibri" w:hAnsi="Calibri" w:cs="Calibri"/>
                <w:b/>
                <w:bCs/>
                <w:color w:val="000000"/>
                <w:sz w:val="22"/>
                <w:szCs w:val="22"/>
              </w:rPr>
              <w:t>12,00 €</w:t>
            </w:r>
          </w:p>
        </w:tc>
      </w:tr>
      <w:tr w:rsidR="001440E2" w:rsidRPr="001E4CAB" w14:paraId="430E5A3E" w14:textId="77777777" w:rsidTr="00E1367E">
        <w:trPr>
          <w:trHeight w:val="315"/>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66407E88" w14:textId="77777777" w:rsidR="001440E2" w:rsidRPr="001E4CAB" w:rsidRDefault="001440E2" w:rsidP="00E1367E">
            <w:pPr>
              <w:jc w:val="center"/>
              <w:rPr>
                <w:rFonts w:ascii="Verdana" w:hAnsi="Verdana" w:cs="Calibri"/>
                <w:sz w:val="20"/>
              </w:rPr>
            </w:pPr>
            <w:r w:rsidRPr="001E4CAB">
              <w:rPr>
                <w:rFonts w:ascii="Verdana" w:hAnsi="Verdana" w:cs="Calibri"/>
                <w:sz w:val="20"/>
              </w:rPr>
              <w:t>044</w:t>
            </w:r>
          </w:p>
        </w:tc>
        <w:tc>
          <w:tcPr>
            <w:tcW w:w="3941" w:type="dxa"/>
            <w:tcBorders>
              <w:top w:val="nil"/>
              <w:left w:val="nil"/>
              <w:bottom w:val="single" w:sz="4" w:space="0" w:color="auto"/>
              <w:right w:val="single" w:sz="4" w:space="0" w:color="auto"/>
            </w:tcBorders>
            <w:shd w:val="clear" w:color="auto" w:fill="auto"/>
            <w:noWrap/>
            <w:vAlign w:val="center"/>
            <w:hideMark/>
          </w:tcPr>
          <w:p w14:paraId="53430AFC" w14:textId="77777777" w:rsidR="001440E2" w:rsidRPr="001E4CAB" w:rsidRDefault="001440E2" w:rsidP="00E1367E">
            <w:pPr>
              <w:jc w:val="center"/>
              <w:rPr>
                <w:rFonts w:ascii="Verdana" w:hAnsi="Verdana" w:cs="Calibri"/>
                <w:sz w:val="20"/>
              </w:rPr>
            </w:pPr>
            <w:r w:rsidRPr="001E4CAB">
              <w:rPr>
                <w:rFonts w:ascii="Verdana" w:hAnsi="Verdana" w:cs="Calibri"/>
                <w:sz w:val="20"/>
              </w:rPr>
              <w:t>HSG Eppst./Maxd.-Greth</w:t>
            </w:r>
          </w:p>
        </w:tc>
        <w:tc>
          <w:tcPr>
            <w:tcW w:w="893" w:type="dxa"/>
            <w:tcBorders>
              <w:top w:val="nil"/>
              <w:left w:val="nil"/>
              <w:bottom w:val="single" w:sz="4" w:space="0" w:color="auto"/>
              <w:right w:val="single" w:sz="4" w:space="0" w:color="auto"/>
            </w:tcBorders>
            <w:shd w:val="clear" w:color="auto" w:fill="auto"/>
            <w:vAlign w:val="center"/>
            <w:hideMark/>
          </w:tcPr>
          <w:p w14:paraId="4E094EBF" w14:textId="77777777" w:rsidR="001440E2" w:rsidRPr="001E4CAB" w:rsidRDefault="001440E2" w:rsidP="00E1367E">
            <w:pPr>
              <w:jc w:val="center"/>
              <w:rPr>
                <w:rFonts w:ascii="Calibri" w:hAnsi="Calibri" w:cs="Calibri"/>
                <w:color w:val="000000"/>
                <w:sz w:val="22"/>
                <w:szCs w:val="22"/>
              </w:rPr>
            </w:pPr>
            <w:r w:rsidRPr="001E4CAB">
              <w:rPr>
                <w:rFonts w:ascii="Calibri" w:hAnsi="Calibri" w:cs="Calibri"/>
                <w:color w:val="000000"/>
                <w:sz w:val="22"/>
                <w:szCs w:val="22"/>
              </w:rPr>
              <w:t>1</w:t>
            </w:r>
          </w:p>
        </w:tc>
        <w:tc>
          <w:tcPr>
            <w:tcW w:w="841" w:type="dxa"/>
            <w:tcBorders>
              <w:top w:val="nil"/>
              <w:left w:val="nil"/>
              <w:bottom w:val="single" w:sz="4" w:space="0" w:color="auto"/>
              <w:right w:val="single" w:sz="4" w:space="0" w:color="auto"/>
            </w:tcBorders>
            <w:shd w:val="clear" w:color="auto" w:fill="auto"/>
            <w:vAlign w:val="center"/>
            <w:hideMark/>
          </w:tcPr>
          <w:p w14:paraId="561ED020"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2,00 €</w:t>
            </w:r>
          </w:p>
        </w:tc>
        <w:tc>
          <w:tcPr>
            <w:tcW w:w="824" w:type="dxa"/>
            <w:tcBorders>
              <w:top w:val="nil"/>
              <w:left w:val="nil"/>
              <w:bottom w:val="single" w:sz="4" w:space="0" w:color="auto"/>
              <w:right w:val="single" w:sz="4" w:space="0" w:color="auto"/>
            </w:tcBorders>
            <w:shd w:val="clear" w:color="auto" w:fill="auto"/>
            <w:vAlign w:val="center"/>
            <w:hideMark/>
          </w:tcPr>
          <w:p w14:paraId="77233430"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10,00 €</w:t>
            </w:r>
          </w:p>
        </w:tc>
        <w:tc>
          <w:tcPr>
            <w:tcW w:w="1183" w:type="dxa"/>
            <w:tcBorders>
              <w:top w:val="nil"/>
              <w:left w:val="nil"/>
              <w:bottom w:val="single" w:sz="4" w:space="0" w:color="auto"/>
              <w:right w:val="single" w:sz="4" w:space="0" w:color="auto"/>
            </w:tcBorders>
            <w:shd w:val="clear" w:color="auto" w:fill="auto"/>
            <w:vAlign w:val="center"/>
            <w:hideMark/>
          </w:tcPr>
          <w:p w14:paraId="1C960A1A" w14:textId="77777777" w:rsidR="001440E2" w:rsidRPr="001E4CAB" w:rsidRDefault="001440E2" w:rsidP="00E1367E">
            <w:pPr>
              <w:jc w:val="center"/>
              <w:rPr>
                <w:rFonts w:ascii="Calibri" w:hAnsi="Calibri" w:cs="Calibri"/>
                <w:b/>
                <w:bCs/>
                <w:color w:val="000000"/>
                <w:sz w:val="22"/>
                <w:szCs w:val="22"/>
              </w:rPr>
            </w:pPr>
            <w:r w:rsidRPr="001E4CAB">
              <w:rPr>
                <w:rFonts w:ascii="Calibri" w:hAnsi="Calibri" w:cs="Calibri"/>
                <w:b/>
                <w:bCs/>
                <w:color w:val="000000"/>
                <w:sz w:val="22"/>
                <w:szCs w:val="22"/>
              </w:rPr>
              <w:t>12,00 €</w:t>
            </w:r>
          </w:p>
        </w:tc>
      </w:tr>
      <w:tr w:rsidR="001440E2" w:rsidRPr="001E4CAB" w14:paraId="0FE230A0" w14:textId="77777777" w:rsidTr="00E1367E">
        <w:trPr>
          <w:trHeight w:val="315"/>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18A8CB5A" w14:textId="77777777" w:rsidR="001440E2" w:rsidRPr="001E4CAB" w:rsidRDefault="001440E2" w:rsidP="00E1367E">
            <w:pPr>
              <w:jc w:val="center"/>
              <w:rPr>
                <w:rFonts w:ascii="Verdana" w:hAnsi="Verdana" w:cs="Calibri"/>
                <w:color w:val="000000"/>
                <w:sz w:val="20"/>
              </w:rPr>
            </w:pPr>
            <w:r w:rsidRPr="001E4CAB">
              <w:rPr>
                <w:rFonts w:ascii="Verdana" w:hAnsi="Verdana" w:cs="Calibri"/>
                <w:color w:val="000000"/>
                <w:sz w:val="20"/>
              </w:rPr>
              <w:t>047</w:t>
            </w:r>
          </w:p>
        </w:tc>
        <w:tc>
          <w:tcPr>
            <w:tcW w:w="3941" w:type="dxa"/>
            <w:tcBorders>
              <w:top w:val="nil"/>
              <w:left w:val="nil"/>
              <w:bottom w:val="single" w:sz="4" w:space="0" w:color="auto"/>
              <w:right w:val="single" w:sz="4" w:space="0" w:color="auto"/>
            </w:tcBorders>
            <w:shd w:val="clear" w:color="auto" w:fill="auto"/>
            <w:noWrap/>
            <w:vAlign w:val="center"/>
            <w:hideMark/>
          </w:tcPr>
          <w:p w14:paraId="1E8DF278" w14:textId="77777777" w:rsidR="001440E2" w:rsidRPr="001E4CAB" w:rsidRDefault="001440E2" w:rsidP="00E1367E">
            <w:pPr>
              <w:jc w:val="center"/>
              <w:rPr>
                <w:rFonts w:ascii="Verdana" w:hAnsi="Verdana" w:cs="Calibri"/>
                <w:color w:val="000000"/>
                <w:sz w:val="20"/>
              </w:rPr>
            </w:pPr>
            <w:r w:rsidRPr="001E4CAB">
              <w:rPr>
                <w:rFonts w:ascii="Verdana" w:hAnsi="Verdana" w:cs="Calibri"/>
                <w:color w:val="000000"/>
                <w:sz w:val="20"/>
              </w:rPr>
              <w:t>TSG Friesenheim</w:t>
            </w:r>
          </w:p>
        </w:tc>
        <w:tc>
          <w:tcPr>
            <w:tcW w:w="893" w:type="dxa"/>
            <w:tcBorders>
              <w:top w:val="nil"/>
              <w:left w:val="nil"/>
              <w:bottom w:val="single" w:sz="4" w:space="0" w:color="auto"/>
              <w:right w:val="single" w:sz="4" w:space="0" w:color="auto"/>
            </w:tcBorders>
            <w:shd w:val="clear" w:color="auto" w:fill="auto"/>
            <w:vAlign w:val="center"/>
            <w:hideMark/>
          </w:tcPr>
          <w:p w14:paraId="469BB6F7" w14:textId="77777777" w:rsidR="001440E2" w:rsidRPr="001E4CAB" w:rsidRDefault="001440E2" w:rsidP="00E1367E">
            <w:pPr>
              <w:jc w:val="center"/>
              <w:rPr>
                <w:rFonts w:ascii="Calibri" w:hAnsi="Calibri" w:cs="Calibri"/>
                <w:color w:val="000000"/>
                <w:sz w:val="22"/>
                <w:szCs w:val="22"/>
              </w:rPr>
            </w:pPr>
            <w:r w:rsidRPr="001E4CAB">
              <w:rPr>
                <w:rFonts w:ascii="Calibri" w:hAnsi="Calibri" w:cs="Calibri"/>
                <w:color w:val="000000"/>
                <w:sz w:val="22"/>
                <w:szCs w:val="22"/>
              </w:rPr>
              <w:t>1</w:t>
            </w:r>
          </w:p>
        </w:tc>
        <w:tc>
          <w:tcPr>
            <w:tcW w:w="841" w:type="dxa"/>
            <w:tcBorders>
              <w:top w:val="nil"/>
              <w:left w:val="nil"/>
              <w:bottom w:val="single" w:sz="4" w:space="0" w:color="auto"/>
              <w:right w:val="single" w:sz="4" w:space="0" w:color="auto"/>
            </w:tcBorders>
            <w:shd w:val="clear" w:color="auto" w:fill="auto"/>
            <w:vAlign w:val="center"/>
            <w:hideMark/>
          </w:tcPr>
          <w:p w14:paraId="5EC7059C"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2,00 €</w:t>
            </w:r>
          </w:p>
        </w:tc>
        <w:tc>
          <w:tcPr>
            <w:tcW w:w="824" w:type="dxa"/>
            <w:tcBorders>
              <w:top w:val="nil"/>
              <w:left w:val="nil"/>
              <w:bottom w:val="single" w:sz="4" w:space="0" w:color="auto"/>
              <w:right w:val="single" w:sz="4" w:space="0" w:color="auto"/>
            </w:tcBorders>
            <w:shd w:val="clear" w:color="auto" w:fill="auto"/>
            <w:vAlign w:val="center"/>
            <w:hideMark/>
          </w:tcPr>
          <w:p w14:paraId="142F1062"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10,00 €</w:t>
            </w:r>
          </w:p>
        </w:tc>
        <w:tc>
          <w:tcPr>
            <w:tcW w:w="1183" w:type="dxa"/>
            <w:tcBorders>
              <w:top w:val="nil"/>
              <w:left w:val="nil"/>
              <w:bottom w:val="single" w:sz="4" w:space="0" w:color="auto"/>
              <w:right w:val="single" w:sz="4" w:space="0" w:color="auto"/>
            </w:tcBorders>
            <w:shd w:val="clear" w:color="auto" w:fill="auto"/>
            <w:vAlign w:val="center"/>
            <w:hideMark/>
          </w:tcPr>
          <w:p w14:paraId="6C9449DA" w14:textId="77777777" w:rsidR="001440E2" w:rsidRPr="001E4CAB" w:rsidRDefault="001440E2" w:rsidP="00E1367E">
            <w:pPr>
              <w:jc w:val="center"/>
              <w:rPr>
                <w:rFonts w:ascii="Calibri" w:hAnsi="Calibri" w:cs="Calibri"/>
                <w:b/>
                <w:bCs/>
                <w:color w:val="000000"/>
                <w:sz w:val="22"/>
                <w:szCs w:val="22"/>
              </w:rPr>
            </w:pPr>
            <w:r w:rsidRPr="001E4CAB">
              <w:rPr>
                <w:rFonts w:ascii="Calibri" w:hAnsi="Calibri" w:cs="Calibri"/>
                <w:b/>
                <w:bCs/>
                <w:color w:val="000000"/>
                <w:sz w:val="22"/>
                <w:szCs w:val="22"/>
              </w:rPr>
              <w:t>12,00 €</w:t>
            </w:r>
          </w:p>
        </w:tc>
      </w:tr>
      <w:tr w:rsidR="001440E2" w:rsidRPr="001E4CAB" w14:paraId="3E94A95F" w14:textId="77777777" w:rsidTr="00E1367E">
        <w:trPr>
          <w:trHeight w:val="315"/>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73702A7C" w14:textId="77777777" w:rsidR="001440E2" w:rsidRPr="001E4CAB" w:rsidRDefault="001440E2" w:rsidP="00E1367E">
            <w:pPr>
              <w:jc w:val="center"/>
              <w:rPr>
                <w:rFonts w:ascii="Verdana" w:hAnsi="Verdana" w:cs="Calibri"/>
                <w:color w:val="000000"/>
                <w:sz w:val="20"/>
              </w:rPr>
            </w:pPr>
            <w:r w:rsidRPr="001E4CAB">
              <w:rPr>
                <w:rFonts w:ascii="Verdana" w:hAnsi="Verdana" w:cs="Calibri"/>
                <w:color w:val="000000"/>
                <w:sz w:val="20"/>
              </w:rPr>
              <w:t>054</w:t>
            </w:r>
          </w:p>
        </w:tc>
        <w:tc>
          <w:tcPr>
            <w:tcW w:w="3941" w:type="dxa"/>
            <w:tcBorders>
              <w:top w:val="nil"/>
              <w:left w:val="nil"/>
              <w:bottom w:val="single" w:sz="4" w:space="0" w:color="auto"/>
              <w:right w:val="single" w:sz="4" w:space="0" w:color="auto"/>
            </w:tcBorders>
            <w:shd w:val="clear" w:color="auto" w:fill="auto"/>
            <w:noWrap/>
            <w:vAlign w:val="center"/>
            <w:hideMark/>
          </w:tcPr>
          <w:p w14:paraId="311AD860" w14:textId="77777777" w:rsidR="001440E2" w:rsidRPr="001E4CAB" w:rsidRDefault="001440E2" w:rsidP="00E1367E">
            <w:pPr>
              <w:jc w:val="center"/>
              <w:rPr>
                <w:rFonts w:ascii="Verdana" w:hAnsi="Verdana" w:cs="Calibri"/>
                <w:color w:val="000000"/>
                <w:sz w:val="20"/>
              </w:rPr>
            </w:pPr>
            <w:r w:rsidRPr="001E4CAB">
              <w:rPr>
                <w:rFonts w:ascii="Verdana" w:hAnsi="Verdana" w:cs="Calibri"/>
                <w:color w:val="000000"/>
                <w:sz w:val="20"/>
              </w:rPr>
              <w:t>MFSG Göllh/Eisenb/Kindenh-Asselh.</w:t>
            </w:r>
          </w:p>
        </w:tc>
        <w:tc>
          <w:tcPr>
            <w:tcW w:w="893" w:type="dxa"/>
            <w:tcBorders>
              <w:top w:val="nil"/>
              <w:left w:val="nil"/>
              <w:bottom w:val="single" w:sz="4" w:space="0" w:color="auto"/>
              <w:right w:val="single" w:sz="4" w:space="0" w:color="auto"/>
            </w:tcBorders>
            <w:shd w:val="clear" w:color="auto" w:fill="auto"/>
            <w:vAlign w:val="center"/>
            <w:hideMark/>
          </w:tcPr>
          <w:p w14:paraId="6DEBA221" w14:textId="77777777" w:rsidR="001440E2" w:rsidRPr="001E4CAB" w:rsidRDefault="001440E2" w:rsidP="00E1367E">
            <w:pPr>
              <w:jc w:val="center"/>
              <w:rPr>
                <w:rFonts w:ascii="Calibri" w:hAnsi="Calibri" w:cs="Calibri"/>
                <w:color w:val="000000"/>
                <w:sz w:val="22"/>
                <w:szCs w:val="22"/>
              </w:rPr>
            </w:pPr>
            <w:r w:rsidRPr="001E4CAB">
              <w:rPr>
                <w:rFonts w:ascii="Calibri" w:hAnsi="Calibri" w:cs="Calibri"/>
                <w:color w:val="000000"/>
                <w:sz w:val="22"/>
                <w:szCs w:val="22"/>
              </w:rPr>
              <w:t>2</w:t>
            </w:r>
          </w:p>
        </w:tc>
        <w:tc>
          <w:tcPr>
            <w:tcW w:w="841" w:type="dxa"/>
            <w:tcBorders>
              <w:top w:val="nil"/>
              <w:left w:val="nil"/>
              <w:bottom w:val="single" w:sz="4" w:space="0" w:color="auto"/>
              <w:right w:val="single" w:sz="4" w:space="0" w:color="auto"/>
            </w:tcBorders>
            <w:shd w:val="clear" w:color="auto" w:fill="auto"/>
            <w:vAlign w:val="center"/>
            <w:hideMark/>
          </w:tcPr>
          <w:p w14:paraId="03B7C23B"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4,00 €</w:t>
            </w:r>
          </w:p>
        </w:tc>
        <w:tc>
          <w:tcPr>
            <w:tcW w:w="824" w:type="dxa"/>
            <w:tcBorders>
              <w:top w:val="nil"/>
              <w:left w:val="nil"/>
              <w:bottom w:val="single" w:sz="4" w:space="0" w:color="auto"/>
              <w:right w:val="single" w:sz="4" w:space="0" w:color="auto"/>
            </w:tcBorders>
            <w:shd w:val="clear" w:color="auto" w:fill="auto"/>
            <w:vAlign w:val="center"/>
            <w:hideMark/>
          </w:tcPr>
          <w:p w14:paraId="3BA2F6D3"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10,00 €</w:t>
            </w:r>
          </w:p>
        </w:tc>
        <w:tc>
          <w:tcPr>
            <w:tcW w:w="1183" w:type="dxa"/>
            <w:tcBorders>
              <w:top w:val="nil"/>
              <w:left w:val="nil"/>
              <w:bottom w:val="single" w:sz="4" w:space="0" w:color="auto"/>
              <w:right w:val="single" w:sz="4" w:space="0" w:color="auto"/>
            </w:tcBorders>
            <w:shd w:val="clear" w:color="auto" w:fill="auto"/>
            <w:vAlign w:val="center"/>
            <w:hideMark/>
          </w:tcPr>
          <w:p w14:paraId="75E3C8A0" w14:textId="77777777" w:rsidR="001440E2" w:rsidRPr="001E4CAB" w:rsidRDefault="001440E2" w:rsidP="00E1367E">
            <w:pPr>
              <w:jc w:val="center"/>
              <w:rPr>
                <w:rFonts w:ascii="Calibri" w:hAnsi="Calibri" w:cs="Calibri"/>
                <w:b/>
                <w:bCs/>
                <w:color w:val="000000"/>
                <w:sz w:val="22"/>
                <w:szCs w:val="22"/>
              </w:rPr>
            </w:pPr>
            <w:r w:rsidRPr="001E4CAB">
              <w:rPr>
                <w:rFonts w:ascii="Calibri" w:hAnsi="Calibri" w:cs="Calibri"/>
                <w:b/>
                <w:bCs/>
                <w:color w:val="000000"/>
                <w:sz w:val="22"/>
                <w:szCs w:val="22"/>
              </w:rPr>
              <w:t>14,00 €</w:t>
            </w:r>
          </w:p>
        </w:tc>
      </w:tr>
      <w:tr w:rsidR="001440E2" w:rsidRPr="001E4CAB" w14:paraId="065BF96E" w14:textId="77777777" w:rsidTr="00E1367E">
        <w:trPr>
          <w:trHeight w:val="315"/>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6832761B" w14:textId="77777777" w:rsidR="001440E2" w:rsidRPr="001E4CAB" w:rsidRDefault="001440E2" w:rsidP="00E1367E">
            <w:pPr>
              <w:jc w:val="center"/>
              <w:rPr>
                <w:rFonts w:ascii="Verdana" w:hAnsi="Verdana" w:cs="Calibri"/>
                <w:sz w:val="20"/>
              </w:rPr>
            </w:pPr>
            <w:r w:rsidRPr="001E4CAB">
              <w:rPr>
                <w:rFonts w:ascii="Verdana" w:hAnsi="Verdana" w:cs="Calibri"/>
                <w:sz w:val="20"/>
              </w:rPr>
              <w:t>068</w:t>
            </w:r>
          </w:p>
        </w:tc>
        <w:tc>
          <w:tcPr>
            <w:tcW w:w="3941" w:type="dxa"/>
            <w:tcBorders>
              <w:top w:val="nil"/>
              <w:left w:val="nil"/>
              <w:bottom w:val="single" w:sz="4" w:space="0" w:color="auto"/>
              <w:right w:val="single" w:sz="4" w:space="0" w:color="auto"/>
            </w:tcBorders>
            <w:shd w:val="clear" w:color="auto" w:fill="auto"/>
            <w:noWrap/>
            <w:vAlign w:val="center"/>
            <w:hideMark/>
          </w:tcPr>
          <w:p w14:paraId="72E9C66B" w14:textId="77777777" w:rsidR="001440E2" w:rsidRPr="001E4CAB" w:rsidRDefault="001440E2" w:rsidP="00E1367E">
            <w:pPr>
              <w:jc w:val="center"/>
              <w:rPr>
                <w:rFonts w:ascii="Verdana" w:hAnsi="Verdana" w:cs="Calibri"/>
                <w:sz w:val="20"/>
              </w:rPr>
            </w:pPr>
            <w:r w:rsidRPr="001E4CAB">
              <w:rPr>
                <w:rFonts w:ascii="Verdana" w:hAnsi="Verdana" w:cs="Calibri"/>
                <w:sz w:val="20"/>
              </w:rPr>
              <w:t>TSG Haßloch</w:t>
            </w:r>
          </w:p>
        </w:tc>
        <w:tc>
          <w:tcPr>
            <w:tcW w:w="893" w:type="dxa"/>
            <w:tcBorders>
              <w:top w:val="nil"/>
              <w:left w:val="nil"/>
              <w:bottom w:val="single" w:sz="4" w:space="0" w:color="auto"/>
              <w:right w:val="single" w:sz="4" w:space="0" w:color="auto"/>
            </w:tcBorders>
            <w:shd w:val="clear" w:color="auto" w:fill="auto"/>
            <w:vAlign w:val="center"/>
            <w:hideMark/>
          </w:tcPr>
          <w:p w14:paraId="0D6DE432" w14:textId="77777777" w:rsidR="001440E2" w:rsidRPr="001E4CAB" w:rsidRDefault="001440E2" w:rsidP="00E1367E">
            <w:pPr>
              <w:jc w:val="center"/>
              <w:rPr>
                <w:rFonts w:ascii="Calibri" w:hAnsi="Calibri" w:cs="Calibri"/>
                <w:color w:val="000000"/>
                <w:sz w:val="22"/>
                <w:szCs w:val="22"/>
              </w:rPr>
            </w:pPr>
            <w:r w:rsidRPr="001E4CAB">
              <w:rPr>
                <w:rFonts w:ascii="Calibri" w:hAnsi="Calibri" w:cs="Calibri"/>
                <w:color w:val="000000"/>
                <w:sz w:val="22"/>
                <w:szCs w:val="22"/>
              </w:rPr>
              <w:t>1</w:t>
            </w:r>
          </w:p>
        </w:tc>
        <w:tc>
          <w:tcPr>
            <w:tcW w:w="841" w:type="dxa"/>
            <w:tcBorders>
              <w:top w:val="nil"/>
              <w:left w:val="nil"/>
              <w:bottom w:val="single" w:sz="4" w:space="0" w:color="auto"/>
              <w:right w:val="single" w:sz="4" w:space="0" w:color="auto"/>
            </w:tcBorders>
            <w:shd w:val="clear" w:color="auto" w:fill="auto"/>
            <w:vAlign w:val="center"/>
            <w:hideMark/>
          </w:tcPr>
          <w:p w14:paraId="4BD8063D"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2,00 €</w:t>
            </w:r>
          </w:p>
        </w:tc>
        <w:tc>
          <w:tcPr>
            <w:tcW w:w="824" w:type="dxa"/>
            <w:tcBorders>
              <w:top w:val="nil"/>
              <w:left w:val="nil"/>
              <w:bottom w:val="single" w:sz="4" w:space="0" w:color="auto"/>
              <w:right w:val="single" w:sz="4" w:space="0" w:color="auto"/>
            </w:tcBorders>
            <w:shd w:val="clear" w:color="auto" w:fill="auto"/>
            <w:vAlign w:val="center"/>
            <w:hideMark/>
          </w:tcPr>
          <w:p w14:paraId="39743537"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10,00 €</w:t>
            </w:r>
          </w:p>
        </w:tc>
        <w:tc>
          <w:tcPr>
            <w:tcW w:w="1183" w:type="dxa"/>
            <w:tcBorders>
              <w:top w:val="nil"/>
              <w:left w:val="nil"/>
              <w:bottom w:val="single" w:sz="4" w:space="0" w:color="auto"/>
              <w:right w:val="single" w:sz="4" w:space="0" w:color="auto"/>
            </w:tcBorders>
            <w:shd w:val="clear" w:color="auto" w:fill="auto"/>
            <w:vAlign w:val="center"/>
            <w:hideMark/>
          </w:tcPr>
          <w:p w14:paraId="3A2A5DC4" w14:textId="77777777" w:rsidR="001440E2" w:rsidRPr="001E4CAB" w:rsidRDefault="001440E2" w:rsidP="00E1367E">
            <w:pPr>
              <w:jc w:val="center"/>
              <w:rPr>
                <w:rFonts w:ascii="Calibri" w:hAnsi="Calibri" w:cs="Calibri"/>
                <w:b/>
                <w:bCs/>
                <w:color w:val="000000"/>
                <w:sz w:val="22"/>
                <w:szCs w:val="22"/>
              </w:rPr>
            </w:pPr>
            <w:r w:rsidRPr="001E4CAB">
              <w:rPr>
                <w:rFonts w:ascii="Calibri" w:hAnsi="Calibri" w:cs="Calibri"/>
                <w:b/>
                <w:bCs/>
                <w:color w:val="000000"/>
                <w:sz w:val="22"/>
                <w:szCs w:val="22"/>
              </w:rPr>
              <w:t>12,00 €</w:t>
            </w:r>
          </w:p>
        </w:tc>
      </w:tr>
      <w:tr w:rsidR="001440E2" w:rsidRPr="001E4CAB" w14:paraId="57DF5F6E" w14:textId="77777777" w:rsidTr="00E1367E">
        <w:trPr>
          <w:trHeight w:val="315"/>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117CA08B" w14:textId="77777777" w:rsidR="001440E2" w:rsidRPr="001E4CAB" w:rsidRDefault="001440E2" w:rsidP="00E1367E">
            <w:pPr>
              <w:jc w:val="center"/>
              <w:rPr>
                <w:rFonts w:ascii="Verdana" w:hAnsi="Verdana" w:cs="Calibri"/>
                <w:color w:val="000000"/>
                <w:sz w:val="20"/>
              </w:rPr>
            </w:pPr>
            <w:r w:rsidRPr="001E4CAB">
              <w:rPr>
                <w:rFonts w:ascii="Verdana" w:hAnsi="Verdana" w:cs="Calibri"/>
                <w:color w:val="000000"/>
                <w:sz w:val="20"/>
              </w:rPr>
              <w:t>074</w:t>
            </w:r>
          </w:p>
        </w:tc>
        <w:tc>
          <w:tcPr>
            <w:tcW w:w="3941" w:type="dxa"/>
            <w:tcBorders>
              <w:top w:val="nil"/>
              <w:left w:val="nil"/>
              <w:bottom w:val="single" w:sz="4" w:space="0" w:color="auto"/>
              <w:right w:val="single" w:sz="4" w:space="0" w:color="auto"/>
            </w:tcBorders>
            <w:shd w:val="clear" w:color="auto" w:fill="auto"/>
            <w:noWrap/>
            <w:vAlign w:val="center"/>
            <w:hideMark/>
          </w:tcPr>
          <w:p w14:paraId="7527B515" w14:textId="77777777" w:rsidR="001440E2" w:rsidRPr="001E4CAB" w:rsidRDefault="001440E2" w:rsidP="00E1367E">
            <w:pPr>
              <w:jc w:val="center"/>
              <w:rPr>
                <w:rFonts w:ascii="Verdana" w:hAnsi="Verdana" w:cs="Calibri"/>
                <w:color w:val="000000"/>
                <w:sz w:val="20"/>
              </w:rPr>
            </w:pPr>
            <w:r w:rsidRPr="001E4CAB">
              <w:rPr>
                <w:rFonts w:ascii="Verdana" w:hAnsi="Verdana" w:cs="Calibri"/>
                <w:color w:val="000000"/>
                <w:sz w:val="20"/>
              </w:rPr>
              <w:t>TV Hochdorf</w:t>
            </w:r>
          </w:p>
        </w:tc>
        <w:tc>
          <w:tcPr>
            <w:tcW w:w="893" w:type="dxa"/>
            <w:tcBorders>
              <w:top w:val="nil"/>
              <w:left w:val="nil"/>
              <w:bottom w:val="single" w:sz="4" w:space="0" w:color="auto"/>
              <w:right w:val="single" w:sz="4" w:space="0" w:color="auto"/>
            </w:tcBorders>
            <w:shd w:val="clear" w:color="auto" w:fill="auto"/>
            <w:vAlign w:val="center"/>
            <w:hideMark/>
          </w:tcPr>
          <w:p w14:paraId="0F5AD680" w14:textId="77777777" w:rsidR="001440E2" w:rsidRPr="001E4CAB" w:rsidRDefault="001440E2" w:rsidP="00E1367E">
            <w:pPr>
              <w:jc w:val="center"/>
              <w:rPr>
                <w:rFonts w:ascii="Calibri" w:hAnsi="Calibri" w:cs="Calibri"/>
                <w:color w:val="000000"/>
                <w:sz w:val="22"/>
                <w:szCs w:val="22"/>
              </w:rPr>
            </w:pPr>
            <w:r w:rsidRPr="001E4CAB">
              <w:rPr>
                <w:rFonts w:ascii="Calibri" w:hAnsi="Calibri" w:cs="Calibri"/>
                <w:color w:val="000000"/>
                <w:sz w:val="22"/>
                <w:szCs w:val="22"/>
              </w:rPr>
              <w:t>3</w:t>
            </w:r>
          </w:p>
        </w:tc>
        <w:tc>
          <w:tcPr>
            <w:tcW w:w="841" w:type="dxa"/>
            <w:tcBorders>
              <w:top w:val="nil"/>
              <w:left w:val="nil"/>
              <w:bottom w:val="single" w:sz="4" w:space="0" w:color="auto"/>
              <w:right w:val="single" w:sz="4" w:space="0" w:color="auto"/>
            </w:tcBorders>
            <w:shd w:val="clear" w:color="auto" w:fill="auto"/>
            <w:vAlign w:val="center"/>
            <w:hideMark/>
          </w:tcPr>
          <w:p w14:paraId="2AE3A752"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6,00 €</w:t>
            </w:r>
          </w:p>
        </w:tc>
        <w:tc>
          <w:tcPr>
            <w:tcW w:w="824" w:type="dxa"/>
            <w:tcBorders>
              <w:top w:val="nil"/>
              <w:left w:val="nil"/>
              <w:bottom w:val="single" w:sz="4" w:space="0" w:color="auto"/>
              <w:right w:val="single" w:sz="4" w:space="0" w:color="auto"/>
            </w:tcBorders>
            <w:shd w:val="clear" w:color="auto" w:fill="auto"/>
            <w:vAlign w:val="center"/>
            <w:hideMark/>
          </w:tcPr>
          <w:p w14:paraId="7A96BED1"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10,00 €</w:t>
            </w:r>
          </w:p>
        </w:tc>
        <w:tc>
          <w:tcPr>
            <w:tcW w:w="1183" w:type="dxa"/>
            <w:tcBorders>
              <w:top w:val="nil"/>
              <w:left w:val="nil"/>
              <w:bottom w:val="single" w:sz="4" w:space="0" w:color="auto"/>
              <w:right w:val="single" w:sz="4" w:space="0" w:color="auto"/>
            </w:tcBorders>
            <w:shd w:val="clear" w:color="auto" w:fill="auto"/>
            <w:vAlign w:val="center"/>
            <w:hideMark/>
          </w:tcPr>
          <w:p w14:paraId="04234374" w14:textId="77777777" w:rsidR="001440E2" w:rsidRPr="001E4CAB" w:rsidRDefault="001440E2" w:rsidP="00E1367E">
            <w:pPr>
              <w:jc w:val="center"/>
              <w:rPr>
                <w:rFonts w:ascii="Calibri" w:hAnsi="Calibri" w:cs="Calibri"/>
                <w:b/>
                <w:bCs/>
                <w:color w:val="000000"/>
                <w:sz w:val="22"/>
                <w:szCs w:val="22"/>
              </w:rPr>
            </w:pPr>
            <w:r w:rsidRPr="001E4CAB">
              <w:rPr>
                <w:rFonts w:ascii="Calibri" w:hAnsi="Calibri" w:cs="Calibri"/>
                <w:b/>
                <w:bCs/>
                <w:color w:val="000000"/>
                <w:sz w:val="22"/>
                <w:szCs w:val="22"/>
              </w:rPr>
              <w:t>16,00 €</w:t>
            </w:r>
          </w:p>
        </w:tc>
      </w:tr>
      <w:tr w:rsidR="001440E2" w:rsidRPr="001E4CAB" w14:paraId="0401F5FB" w14:textId="77777777" w:rsidTr="00E1367E">
        <w:trPr>
          <w:trHeight w:val="315"/>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2F5CD1D5" w14:textId="77777777" w:rsidR="001440E2" w:rsidRPr="001E4CAB" w:rsidRDefault="001440E2" w:rsidP="00E1367E">
            <w:pPr>
              <w:jc w:val="center"/>
              <w:rPr>
                <w:rFonts w:ascii="Verdana" w:hAnsi="Verdana" w:cs="Calibri"/>
                <w:color w:val="000000"/>
                <w:sz w:val="20"/>
              </w:rPr>
            </w:pPr>
            <w:r w:rsidRPr="001E4CAB">
              <w:rPr>
                <w:rFonts w:ascii="Verdana" w:hAnsi="Verdana" w:cs="Calibri"/>
                <w:color w:val="000000"/>
                <w:sz w:val="20"/>
              </w:rPr>
              <w:t>086</w:t>
            </w:r>
          </w:p>
        </w:tc>
        <w:tc>
          <w:tcPr>
            <w:tcW w:w="3941" w:type="dxa"/>
            <w:tcBorders>
              <w:top w:val="nil"/>
              <w:left w:val="nil"/>
              <w:bottom w:val="single" w:sz="4" w:space="0" w:color="auto"/>
              <w:right w:val="single" w:sz="4" w:space="0" w:color="auto"/>
            </w:tcBorders>
            <w:shd w:val="clear" w:color="auto" w:fill="auto"/>
            <w:noWrap/>
            <w:vAlign w:val="center"/>
            <w:hideMark/>
          </w:tcPr>
          <w:p w14:paraId="16EAAE2D" w14:textId="77777777" w:rsidR="001440E2" w:rsidRPr="001E4CAB" w:rsidRDefault="001440E2" w:rsidP="00E1367E">
            <w:pPr>
              <w:jc w:val="center"/>
              <w:rPr>
                <w:rFonts w:ascii="Verdana" w:hAnsi="Verdana" w:cs="Calibri"/>
                <w:color w:val="000000"/>
                <w:sz w:val="20"/>
              </w:rPr>
            </w:pPr>
            <w:r w:rsidRPr="001E4CAB">
              <w:rPr>
                <w:rFonts w:ascii="Verdana" w:hAnsi="Verdana" w:cs="Calibri"/>
                <w:color w:val="000000"/>
                <w:sz w:val="20"/>
              </w:rPr>
              <w:t>MSG Iggelheim II/Meckenheim</w:t>
            </w:r>
          </w:p>
        </w:tc>
        <w:tc>
          <w:tcPr>
            <w:tcW w:w="893" w:type="dxa"/>
            <w:tcBorders>
              <w:top w:val="nil"/>
              <w:left w:val="nil"/>
              <w:bottom w:val="single" w:sz="4" w:space="0" w:color="auto"/>
              <w:right w:val="single" w:sz="4" w:space="0" w:color="auto"/>
            </w:tcBorders>
            <w:shd w:val="clear" w:color="auto" w:fill="auto"/>
            <w:vAlign w:val="center"/>
            <w:hideMark/>
          </w:tcPr>
          <w:p w14:paraId="4428A700" w14:textId="77777777" w:rsidR="001440E2" w:rsidRPr="001E4CAB" w:rsidRDefault="001440E2" w:rsidP="00E1367E">
            <w:pPr>
              <w:jc w:val="center"/>
              <w:rPr>
                <w:rFonts w:ascii="Calibri" w:hAnsi="Calibri" w:cs="Calibri"/>
                <w:color w:val="000000"/>
                <w:sz w:val="22"/>
                <w:szCs w:val="22"/>
              </w:rPr>
            </w:pPr>
            <w:r w:rsidRPr="001E4CAB">
              <w:rPr>
                <w:rFonts w:ascii="Calibri" w:hAnsi="Calibri" w:cs="Calibri"/>
                <w:color w:val="000000"/>
                <w:sz w:val="22"/>
                <w:szCs w:val="22"/>
              </w:rPr>
              <w:t>1</w:t>
            </w:r>
          </w:p>
        </w:tc>
        <w:tc>
          <w:tcPr>
            <w:tcW w:w="841" w:type="dxa"/>
            <w:tcBorders>
              <w:top w:val="nil"/>
              <w:left w:val="nil"/>
              <w:bottom w:val="single" w:sz="4" w:space="0" w:color="auto"/>
              <w:right w:val="single" w:sz="4" w:space="0" w:color="auto"/>
            </w:tcBorders>
            <w:shd w:val="clear" w:color="auto" w:fill="auto"/>
            <w:vAlign w:val="center"/>
            <w:hideMark/>
          </w:tcPr>
          <w:p w14:paraId="669B7CBF"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2,00 €</w:t>
            </w:r>
          </w:p>
        </w:tc>
        <w:tc>
          <w:tcPr>
            <w:tcW w:w="824" w:type="dxa"/>
            <w:tcBorders>
              <w:top w:val="nil"/>
              <w:left w:val="nil"/>
              <w:bottom w:val="single" w:sz="4" w:space="0" w:color="auto"/>
              <w:right w:val="single" w:sz="4" w:space="0" w:color="auto"/>
            </w:tcBorders>
            <w:shd w:val="clear" w:color="auto" w:fill="auto"/>
            <w:vAlign w:val="center"/>
            <w:hideMark/>
          </w:tcPr>
          <w:p w14:paraId="760D8BBE"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10,00 €</w:t>
            </w:r>
          </w:p>
        </w:tc>
        <w:tc>
          <w:tcPr>
            <w:tcW w:w="1183" w:type="dxa"/>
            <w:tcBorders>
              <w:top w:val="nil"/>
              <w:left w:val="nil"/>
              <w:bottom w:val="single" w:sz="4" w:space="0" w:color="auto"/>
              <w:right w:val="single" w:sz="4" w:space="0" w:color="auto"/>
            </w:tcBorders>
            <w:shd w:val="clear" w:color="auto" w:fill="auto"/>
            <w:vAlign w:val="center"/>
            <w:hideMark/>
          </w:tcPr>
          <w:p w14:paraId="00B6E87F" w14:textId="77777777" w:rsidR="001440E2" w:rsidRPr="001E4CAB" w:rsidRDefault="001440E2" w:rsidP="00E1367E">
            <w:pPr>
              <w:jc w:val="center"/>
              <w:rPr>
                <w:rFonts w:ascii="Calibri" w:hAnsi="Calibri" w:cs="Calibri"/>
                <w:b/>
                <w:bCs/>
                <w:color w:val="000000"/>
                <w:sz w:val="22"/>
                <w:szCs w:val="22"/>
              </w:rPr>
            </w:pPr>
            <w:r w:rsidRPr="001E4CAB">
              <w:rPr>
                <w:rFonts w:ascii="Calibri" w:hAnsi="Calibri" w:cs="Calibri"/>
                <w:b/>
                <w:bCs/>
                <w:color w:val="000000"/>
                <w:sz w:val="22"/>
                <w:szCs w:val="22"/>
              </w:rPr>
              <w:t>12,00 €</w:t>
            </w:r>
          </w:p>
        </w:tc>
      </w:tr>
      <w:tr w:rsidR="001440E2" w:rsidRPr="001E4CAB" w14:paraId="58B6636E" w14:textId="77777777" w:rsidTr="00E1367E">
        <w:trPr>
          <w:trHeight w:val="315"/>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5A46473F" w14:textId="77777777" w:rsidR="001440E2" w:rsidRPr="001E4CAB" w:rsidRDefault="001440E2" w:rsidP="00E1367E">
            <w:pPr>
              <w:jc w:val="center"/>
              <w:rPr>
                <w:rFonts w:ascii="Verdana" w:hAnsi="Verdana" w:cs="Calibri"/>
                <w:color w:val="000000"/>
                <w:sz w:val="20"/>
              </w:rPr>
            </w:pPr>
            <w:r w:rsidRPr="001E4CAB">
              <w:rPr>
                <w:rFonts w:ascii="Verdana" w:hAnsi="Verdana" w:cs="Calibri"/>
                <w:color w:val="000000"/>
                <w:sz w:val="20"/>
              </w:rPr>
              <w:t>098</w:t>
            </w:r>
          </w:p>
        </w:tc>
        <w:tc>
          <w:tcPr>
            <w:tcW w:w="3941" w:type="dxa"/>
            <w:tcBorders>
              <w:top w:val="nil"/>
              <w:left w:val="nil"/>
              <w:bottom w:val="single" w:sz="4" w:space="0" w:color="auto"/>
              <w:right w:val="single" w:sz="4" w:space="0" w:color="auto"/>
            </w:tcBorders>
            <w:shd w:val="clear" w:color="auto" w:fill="auto"/>
            <w:noWrap/>
            <w:vAlign w:val="center"/>
            <w:hideMark/>
          </w:tcPr>
          <w:p w14:paraId="55280F8A" w14:textId="77777777" w:rsidR="001440E2" w:rsidRPr="001E4CAB" w:rsidRDefault="001440E2" w:rsidP="00E1367E">
            <w:pPr>
              <w:jc w:val="center"/>
              <w:rPr>
                <w:rFonts w:ascii="Verdana" w:hAnsi="Verdana" w:cs="Calibri"/>
                <w:color w:val="000000"/>
                <w:sz w:val="20"/>
              </w:rPr>
            </w:pPr>
            <w:r w:rsidRPr="001E4CAB">
              <w:rPr>
                <w:rFonts w:ascii="Verdana" w:hAnsi="Verdana" w:cs="Calibri"/>
                <w:color w:val="000000"/>
                <w:sz w:val="20"/>
              </w:rPr>
              <w:t>MSG TSG/1.FC Kaiserslautern</w:t>
            </w:r>
          </w:p>
        </w:tc>
        <w:tc>
          <w:tcPr>
            <w:tcW w:w="893" w:type="dxa"/>
            <w:tcBorders>
              <w:top w:val="nil"/>
              <w:left w:val="nil"/>
              <w:bottom w:val="single" w:sz="4" w:space="0" w:color="auto"/>
              <w:right w:val="single" w:sz="4" w:space="0" w:color="auto"/>
            </w:tcBorders>
            <w:shd w:val="clear" w:color="auto" w:fill="auto"/>
            <w:vAlign w:val="center"/>
            <w:hideMark/>
          </w:tcPr>
          <w:p w14:paraId="7CE8FEF1" w14:textId="77777777" w:rsidR="001440E2" w:rsidRPr="001E4CAB" w:rsidRDefault="001440E2" w:rsidP="00E1367E">
            <w:pPr>
              <w:jc w:val="center"/>
              <w:rPr>
                <w:rFonts w:ascii="Calibri" w:hAnsi="Calibri" w:cs="Calibri"/>
                <w:color w:val="000000"/>
                <w:sz w:val="22"/>
                <w:szCs w:val="22"/>
              </w:rPr>
            </w:pPr>
            <w:r w:rsidRPr="001E4CAB">
              <w:rPr>
                <w:rFonts w:ascii="Calibri" w:hAnsi="Calibri" w:cs="Calibri"/>
                <w:color w:val="000000"/>
                <w:sz w:val="22"/>
                <w:szCs w:val="22"/>
              </w:rPr>
              <w:t>1</w:t>
            </w:r>
          </w:p>
        </w:tc>
        <w:tc>
          <w:tcPr>
            <w:tcW w:w="841" w:type="dxa"/>
            <w:tcBorders>
              <w:top w:val="nil"/>
              <w:left w:val="nil"/>
              <w:bottom w:val="single" w:sz="4" w:space="0" w:color="auto"/>
              <w:right w:val="single" w:sz="4" w:space="0" w:color="auto"/>
            </w:tcBorders>
            <w:shd w:val="clear" w:color="auto" w:fill="auto"/>
            <w:vAlign w:val="center"/>
            <w:hideMark/>
          </w:tcPr>
          <w:p w14:paraId="11894D47"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2,00 €</w:t>
            </w:r>
          </w:p>
        </w:tc>
        <w:tc>
          <w:tcPr>
            <w:tcW w:w="824" w:type="dxa"/>
            <w:tcBorders>
              <w:top w:val="nil"/>
              <w:left w:val="nil"/>
              <w:bottom w:val="single" w:sz="4" w:space="0" w:color="auto"/>
              <w:right w:val="single" w:sz="4" w:space="0" w:color="auto"/>
            </w:tcBorders>
            <w:shd w:val="clear" w:color="auto" w:fill="auto"/>
            <w:vAlign w:val="center"/>
            <w:hideMark/>
          </w:tcPr>
          <w:p w14:paraId="5B665BA8"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10,00 €</w:t>
            </w:r>
          </w:p>
        </w:tc>
        <w:tc>
          <w:tcPr>
            <w:tcW w:w="1183" w:type="dxa"/>
            <w:tcBorders>
              <w:top w:val="nil"/>
              <w:left w:val="nil"/>
              <w:bottom w:val="single" w:sz="4" w:space="0" w:color="auto"/>
              <w:right w:val="single" w:sz="4" w:space="0" w:color="auto"/>
            </w:tcBorders>
            <w:shd w:val="clear" w:color="auto" w:fill="auto"/>
            <w:vAlign w:val="center"/>
            <w:hideMark/>
          </w:tcPr>
          <w:p w14:paraId="00D72516" w14:textId="77777777" w:rsidR="001440E2" w:rsidRPr="001E4CAB" w:rsidRDefault="001440E2" w:rsidP="00E1367E">
            <w:pPr>
              <w:jc w:val="center"/>
              <w:rPr>
                <w:rFonts w:ascii="Calibri" w:hAnsi="Calibri" w:cs="Calibri"/>
                <w:b/>
                <w:bCs/>
                <w:color w:val="000000"/>
                <w:sz w:val="22"/>
                <w:szCs w:val="22"/>
              </w:rPr>
            </w:pPr>
            <w:r w:rsidRPr="001E4CAB">
              <w:rPr>
                <w:rFonts w:ascii="Calibri" w:hAnsi="Calibri" w:cs="Calibri"/>
                <w:b/>
                <w:bCs/>
                <w:color w:val="000000"/>
                <w:sz w:val="22"/>
                <w:szCs w:val="22"/>
              </w:rPr>
              <w:t>12,00 €</w:t>
            </w:r>
          </w:p>
        </w:tc>
      </w:tr>
      <w:tr w:rsidR="001440E2" w:rsidRPr="001E4CAB" w14:paraId="255F3385" w14:textId="77777777" w:rsidTr="00E1367E">
        <w:trPr>
          <w:trHeight w:val="330"/>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681153C4" w14:textId="77777777" w:rsidR="001440E2" w:rsidRPr="001E4CAB" w:rsidRDefault="001440E2" w:rsidP="00E1367E">
            <w:pPr>
              <w:jc w:val="center"/>
              <w:rPr>
                <w:rFonts w:ascii="Verdana" w:hAnsi="Verdana" w:cs="Calibri"/>
                <w:sz w:val="20"/>
              </w:rPr>
            </w:pPr>
            <w:r w:rsidRPr="001E4CAB">
              <w:rPr>
                <w:rFonts w:ascii="Verdana" w:hAnsi="Verdana" w:cs="Calibri"/>
                <w:sz w:val="20"/>
              </w:rPr>
              <w:t>100</w:t>
            </w:r>
          </w:p>
        </w:tc>
        <w:tc>
          <w:tcPr>
            <w:tcW w:w="3941" w:type="dxa"/>
            <w:tcBorders>
              <w:top w:val="nil"/>
              <w:left w:val="nil"/>
              <w:bottom w:val="single" w:sz="4" w:space="0" w:color="auto"/>
              <w:right w:val="single" w:sz="4" w:space="0" w:color="auto"/>
            </w:tcBorders>
            <w:shd w:val="clear" w:color="auto" w:fill="auto"/>
            <w:noWrap/>
            <w:vAlign w:val="center"/>
            <w:hideMark/>
          </w:tcPr>
          <w:p w14:paraId="7BC78594" w14:textId="77777777" w:rsidR="001440E2" w:rsidRPr="001E4CAB" w:rsidRDefault="001440E2" w:rsidP="00E1367E">
            <w:pPr>
              <w:jc w:val="center"/>
              <w:rPr>
                <w:rFonts w:ascii="Verdana" w:hAnsi="Verdana" w:cs="Calibri"/>
                <w:sz w:val="20"/>
              </w:rPr>
            </w:pPr>
            <w:r w:rsidRPr="001E4CAB">
              <w:rPr>
                <w:rFonts w:ascii="Verdana" w:hAnsi="Verdana" w:cs="Calibri"/>
                <w:sz w:val="20"/>
              </w:rPr>
              <w:t>mABCD Kandel/Herxh</w:t>
            </w:r>
          </w:p>
        </w:tc>
        <w:tc>
          <w:tcPr>
            <w:tcW w:w="893" w:type="dxa"/>
            <w:tcBorders>
              <w:top w:val="nil"/>
              <w:left w:val="nil"/>
              <w:bottom w:val="single" w:sz="4" w:space="0" w:color="auto"/>
              <w:right w:val="single" w:sz="4" w:space="0" w:color="auto"/>
            </w:tcBorders>
            <w:shd w:val="clear" w:color="auto" w:fill="auto"/>
            <w:vAlign w:val="center"/>
            <w:hideMark/>
          </w:tcPr>
          <w:p w14:paraId="305C76E1" w14:textId="77777777" w:rsidR="001440E2" w:rsidRPr="001E4CAB" w:rsidRDefault="001440E2" w:rsidP="00E1367E">
            <w:pPr>
              <w:jc w:val="center"/>
              <w:rPr>
                <w:rFonts w:ascii="Calibri" w:hAnsi="Calibri" w:cs="Calibri"/>
                <w:color w:val="000000"/>
                <w:sz w:val="22"/>
                <w:szCs w:val="22"/>
              </w:rPr>
            </w:pPr>
            <w:r w:rsidRPr="001E4CAB">
              <w:rPr>
                <w:rFonts w:ascii="Calibri" w:hAnsi="Calibri" w:cs="Calibri"/>
                <w:color w:val="000000"/>
                <w:sz w:val="22"/>
                <w:szCs w:val="22"/>
              </w:rPr>
              <w:t>4</w:t>
            </w:r>
          </w:p>
        </w:tc>
        <w:tc>
          <w:tcPr>
            <w:tcW w:w="841" w:type="dxa"/>
            <w:tcBorders>
              <w:top w:val="nil"/>
              <w:left w:val="nil"/>
              <w:bottom w:val="single" w:sz="4" w:space="0" w:color="auto"/>
              <w:right w:val="single" w:sz="4" w:space="0" w:color="auto"/>
            </w:tcBorders>
            <w:shd w:val="clear" w:color="auto" w:fill="auto"/>
            <w:vAlign w:val="center"/>
            <w:hideMark/>
          </w:tcPr>
          <w:p w14:paraId="66494FCE"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8,00 €</w:t>
            </w:r>
          </w:p>
        </w:tc>
        <w:tc>
          <w:tcPr>
            <w:tcW w:w="824" w:type="dxa"/>
            <w:tcBorders>
              <w:top w:val="nil"/>
              <w:left w:val="nil"/>
              <w:bottom w:val="single" w:sz="4" w:space="0" w:color="auto"/>
              <w:right w:val="single" w:sz="4" w:space="0" w:color="auto"/>
            </w:tcBorders>
            <w:shd w:val="clear" w:color="auto" w:fill="auto"/>
            <w:vAlign w:val="center"/>
            <w:hideMark/>
          </w:tcPr>
          <w:p w14:paraId="25878946"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10,00 €</w:t>
            </w:r>
          </w:p>
        </w:tc>
        <w:tc>
          <w:tcPr>
            <w:tcW w:w="1183" w:type="dxa"/>
            <w:tcBorders>
              <w:top w:val="nil"/>
              <w:left w:val="nil"/>
              <w:bottom w:val="single" w:sz="4" w:space="0" w:color="auto"/>
              <w:right w:val="single" w:sz="4" w:space="0" w:color="auto"/>
            </w:tcBorders>
            <w:shd w:val="clear" w:color="auto" w:fill="auto"/>
            <w:vAlign w:val="center"/>
            <w:hideMark/>
          </w:tcPr>
          <w:p w14:paraId="5BAA0A6F" w14:textId="77777777" w:rsidR="001440E2" w:rsidRPr="001E4CAB" w:rsidRDefault="001440E2" w:rsidP="00E1367E">
            <w:pPr>
              <w:jc w:val="center"/>
              <w:rPr>
                <w:rFonts w:ascii="Calibri" w:hAnsi="Calibri" w:cs="Calibri"/>
                <w:b/>
                <w:bCs/>
                <w:color w:val="000000"/>
                <w:sz w:val="22"/>
                <w:szCs w:val="22"/>
              </w:rPr>
            </w:pPr>
            <w:r w:rsidRPr="001E4CAB">
              <w:rPr>
                <w:rFonts w:ascii="Calibri" w:hAnsi="Calibri" w:cs="Calibri"/>
                <w:b/>
                <w:bCs/>
                <w:color w:val="000000"/>
                <w:sz w:val="22"/>
                <w:szCs w:val="22"/>
              </w:rPr>
              <w:t>18,00 €</w:t>
            </w:r>
          </w:p>
        </w:tc>
      </w:tr>
      <w:tr w:rsidR="001440E2" w:rsidRPr="001E4CAB" w14:paraId="27CC7024" w14:textId="77777777" w:rsidTr="00E1367E">
        <w:trPr>
          <w:trHeight w:val="315"/>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50483E12" w14:textId="77777777" w:rsidR="001440E2" w:rsidRPr="001E4CAB" w:rsidRDefault="001440E2" w:rsidP="00E1367E">
            <w:pPr>
              <w:jc w:val="center"/>
              <w:rPr>
                <w:rFonts w:ascii="Verdana" w:hAnsi="Verdana" w:cs="Calibri"/>
                <w:color w:val="000000"/>
                <w:sz w:val="20"/>
              </w:rPr>
            </w:pPr>
            <w:r w:rsidRPr="001E4CAB">
              <w:rPr>
                <w:rFonts w:ascii="Verdana" w:hAnsi="Verdana" w:cs="Calibri"/>
                <w:color w:val="000000"/>
                <w:sz w:val="20"/>
              </w:rPr>
              <w:t>106</w:t>
            </w:r>
          </w:p>
        </w:tc>
        <w:tc>
          <w:tcPr>
            <w:tcW w:w="3941" w:type="dxa"/>
            <w:tcBorders>
              <w:top w:val="nil"/>
              <w:left w:val="nil"/>
              <w:bottom w:val="single" w:sz="4" w:space="0" w:color="auto"/>
              <w:right w:val="single" w:sz="4" w:space="0" w:color="auto"/>
            </w:tcBorders>
            <w:shd w:val="clear" w:color="auto" w:fill="auto"/>
            <w:noWrap/>
            <w:vAlign w:val="center"/>
            <w:hideMark/>
          </w:tcPr>
          <w:p w14:paraId="7E8220B0" w14:textId="77777777" w:rsidR="001440E2" w:rsidRPr="001E4CAB" w:rsidRDefault="001440E2" w:rsidP="00E1367E">
            <w:pPr>
              <w:jc w:val="center"/>
              <w:rPr>
                <w:rFonts w:ascii="Verdana" w:hAnsi="Verdana" w:cs="Calibri"/>
                <w:color w:val="000000"/>
                <w:sz w:val="20"/>
              </w:rPr>
            </w:pPr>
            <w:r w:rsidRPr="001E4CAB">
              <w:rPr>
                <w:rFonts w:ascii="Verdana" w:hAnsi="Verdana" w:cs="Calibri"/>
                <w:color w:val="000000"/>
                <w:sz w:val="20"/>
              </w:rPr>
              <w:t>HSG Landau</w:t>
            </w:r>
          </w:p>
        </w:tc>
        <w:tc>
          <w:tcPr>
            <w:tcW w:w="893" w:type="dxa"/>
            <w:tcBorders>
              <w:top w:val="nil"/>
              <w:left w:val="nil"/>
              <w:bottom w:val="single" w:sz="4" w:space="0" w:color="auto"/>
              <w:right w:val="single" w:sz="4" w:space="0" w:color="auto"/>
            </w:tcBorders>
            <w:shd w:val="clear" w:color="auto" w:fill="auto"/>
            <w:vAlign w:val="center"/>
            <w:hideMark/>
          </w:tcPr>
          <w:p w14:paraId="612CEC35" w14:textId="77777777" w:rsidR="001440E2" w:rsidRPr="001E4CAB" w:rsidRDefault="001440E2" w:rsidP="00E1367E">
            <w:pPr>
              <w:jc w:val="center"/>
              <w:rPr>
                <w:rFonts w:ascii="Calibri" w:hAnsi="Calibri" w:cs="Calibri"/>
                <w:color w:val="000000"/>
                <w:sz w:val="22"/>
                <w:szCs w:val="22"/>
              </w:rPr>
            </w:pPr>
            <w:r w:rsidRPr="001E4CAB">
              <w:rPr>
                <w:rFonts w:ascii="Calibri" w:hAnsi="Calibri" w:cs="Calibri"/>
                <w:color w:val="000000"/>
                <w:sz w:val="22"/>
                <w:szCs w:val="22"/>
              </w:rPr>
              <w:t>1</w:t>
            </w:r>
          </w:p>
        </w:tc>
        <w:tc>
          <w:tcPr>
            <w:tcW w:w="841" w:type="dxa"/>
            <w:tcBorders>
              <w:top w:val="nil"/>
              <w:left w:val="nil"/>
              <w:bottom w:val="single" w:sz="4" w:space="0" w:color="auto"/>
              <w:right w:val="single" w:sz="4" w:space="0" w:color="auto"/>
            </w:tcBorders>
            <w:shd w:val="clear" w:color="auto" w:fill="auto"/>
            <w:vAlign w:val="center"/>
            <w:hideMark/>
          </w:tcPr>
          <w:p w14:paraId="136E993B"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2,00 €</w:t>
            </w:r>
          </w:p>
        </w:tc>
        <w:tc>
          <w:tcPr>
            <w:tcW w:w="824" w:type="dxa"/>
            <w:tcBorders>
              <w:top w:val="nil"/>
              <w:left w:val="nil"/>
              <w:bottom w:val="single" w:sz="4" w:space="0" w:color="auto"/>
              <w:right w:val="single" w:sz="4" w:space="0" w:color="auto"/>
            </w:tcBorders>
            <w:shd w:val="clear" w:color="auto" w:fill="auto"/>
            <w:vAlign w:val="center"/>
            <w:hideMark/>
          </w:tcPr>
          <w:p w14:paraId="14F91619"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10,00 €</w:t>
            </w:r>
          </w:p>
        </w:tc>
        <w:tc>
          <w:tcPr>
            <w:tcW w:w="1183" w:type="dxa"/>
            <w:tcBorders>
              <w:top w:val="nil"/>
              <w:left w:val="nil"/>
              <w:bottom w:val="single" w:sz="4" w:space="0" w:color="auto"/>
              <w:right w:val="single" w:sz="4" w:space="0" w:color="auto"/>
            </w:tcBorders>
            <w:shd w:val="clear" w:color="auto" w:fill="auto"/>
            <w:vAlign w:val="center"/>
            <w:hideMark/>
          </w:tcPr>
          <w:p w14:paraId="32D17042" w14:textId="77777777" w:rsidR="001440E2" w:rsidRPr="001E4CAB" w:rsidRDefault="001440E2" w:rsidP="00E1367E">
            <w:pPr>
              <w:jc w:val="center"/>
              <w:rPr>
                <w:rFonts w:ascii="Calibri" w:hAnsi="Calibri" w:cs="Calibri"/>
                <w:b/>
                <w:bCs/>
                <w:color w:val="000000"/>
                <w:sz w:val="22"/>
                <w:szCs w:val="22"/>
              </w:rPr>
            </w:pPr>
            <w:r w:rsidRPr="001E4CAB">
              <w:rPr>
                <w:rFonts w:ascii="Calibri" w:hAnsi="Calibri" w:cs="Calibri"/>
                <w:b/>
                <w:bCs/>
                <w:color w:val="000000"/>
                <w:sz w:val="22"/>
                <w:szCs w:val="22"/>
              </w:rPr>
              <w:t>12,00 €</w:t>
            </w:r>
          </w:p>
        </w:tc>
      </w:tr>
      <w:tr w:rsidR="001440E2" w:rsidRPr="001E4CAB" w14:paraId="2BFE9F2B" w14:textId="77777777" w:rsidTr="00E1367E">
        <w:trPr>
          <w:trHeight w:val="315"/>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68F6D896" w14:textId="77777777" w:rsidR="001440E2" w:rsidRPr="001E4CAB" w:rsidRDefault="001440E2" w:rsidP="00E1367E">
            <w:pPr>
              <w:jc w:val="center"/>
              <w:rPr>
                <w:rFonts w:ascii="Verdana" w:hAnsi="Verdana" w:cs="Calibri"/>
                <w:color w:val="000000"/>
                <w:sz w:val="20"/>
              </w:rPr>
            </w:pPr>
            <w:r w:rsidRPr="001E4CAB">
              <w:rPr>
                <w:rFonts w:ascii="Verdana" w:hAnsi="Verdana" w:cs="Calibri"/>
                <w:color w:val="000000"/>
                <w:sz w:val="20"/>
              </w:rPr>
              <w:t>123</w:t>
            </w:r>
          </w:p>
        </w:tc>
        <w:tc>
          <w:tcPr>
            <w:tcW w:w="3941" w:type="dxa"/>
            <w:tcBorders>
              <w:top w:val="nil"/>
              <w:left w:val="nil"/>
              <w:bottom w:val="single" w:sz="4" w:space="0" w:color="auto"/>
              <w:right w:val="single" w:sz="4" w:space="0" w:color="auto"/>
            </w:tcBorders>
            <w:shd w:val="clear" w:color="auto" w:fill="auto"/>
            <w:noWrap/>
            <w:vAlign w:val="center"/>
            <w:hideMark/>
          </w:tcPr>
          <w:p w14:paraId="60DFE595" w14:textId="77777777" w:rsidR="001440E2" w:rsidRPr="001E4CAB" w:rsidRDefault="001440E2" w:rsidP="00E1367E">
            <w:pPr>
              <w:jc w:val="center"/>
              <w:rPr>
                <w:rFonts w:ascii="Verdana" w:hAnsi="Verdana" w:cs="Calibri"/>
                <w:color w:val="000000"/>
                <w:sz w:val="20"/>
              </w:rPr>
            </w:pPr>
            <w:r w:rsidRPr="001E4CAB">
              <w:rPr>
                <w:rFonts w:ascii="Verdana" w:hAnsi="Verdana" w:cs="Calibri"/>
                <w:color w:val="000000"/>
                <w:sz w:val="20"/>
              </w:rPr>
              <w:t>TSG Mutterstadt</w:t>
            </w:r>
          </w:p>
        </w:tc>
        <w:tc>
          <w:tcPr>
            <w:tcW w:w="893" w:type="dxa"/>
            <w:tcBorders>
              <w:top w:val="nil"/>
              <w:left w:val="nil"/>
              <w:bottom w:val="single" w:sz="4" w:space="0" w:color="auto"/>
              <w:right w:val="single" w:sz="4" w:space="0" w:color="auto"/>
            </w:tcBorders>
            <w:shd w:val="clear" w:color="auto" w:fill="auto"/>
            <w:vAlign w:val="center"/>
            <w:hideMark/>
          </w:tcPr>
          <w:p w14:paraId="08775EF9" w14:textId="77777777" w:rsidR="001440E2" w:rsidRPr="001E4CAB" w:rsidRDefault="001440E2" w:rsidP="00E1367E">
            <w:pPr>
              <w:jc w:val="center"/>
              <w:rPr>
                <w:rFonts w:ascii="Calibri" w:hAnsi="Calibri" w:cs="Calibri"/>
                <w:color w:val="000000"/>
                <w:sz w:val="22"/>
                <w:szCs w:val="22"/>
              </w:rPr>
            </w:pPr>
            <w:r w:rsidRPr="001E4CAB">
              <w:rPr>
                <w:rFonts w:ascii="Calibri" w:hAnsi="Calibri" w:cs="Calibri"/>
                <w:color w:val="000000"/>
                <w:sz w:val="22"/>
                <w:szCs w:val="22"/>
              </w:rPr>
              <w:t>3</w:t>
            </w:r>
          </w:p>
        </w:tc>
        <w:tc>
          <w:tcPr>
            <w:tcW w:w="841" w:type="dxa"/>
            <w:tcBorders>
              <w:top w:val="nil"/>
              <w:left w:val="nil"/>
              <w:bottom w:val="single" w:sz="4" w:space="0" w:color="auto"/>
              <w:right w:val="single" w:sz="4" w:space="0" w:color="auto"/>
            </w:tcBorders>
            <w:shd w:val="clear" w:color="auto" w:fill="auto"/>
            <w:vAlign w:val="center"/>
            <w:hideMark/>
          </w:tcPr>
          <w:p w14:paraId="668321C3"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6,00 €</w:t>
            </w:r>
          </w:p>
        </w:tc>
        <w:tc>
          <w:tcPr>
            <w:tcW w:w="824" w:type="dxa"/>
            <w:tcBorders>
              <w:top w:val="nil"/>
              <w:left w:val="nil"/>
              <w:bottom w:val="single" w:sz="4" w:space="0" w:color="auto"/>
              <w:right w:val="single" w:sz="4" w:space="0" w:color="auto"/>
            </w:tcBorders>
            <w:shd w:val="clear" w:color="auto" w:fill="auto"/>
            <w:vAlign w:val="center"/>
            <w:hideMark/>
          </w:tcPr>
          <w:p w14:paraId="4FB33598"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10,00 €</w:t>
            </w:r>
          </w:p>
        </w:tc>
        <w:tc>
          <w:tcPr>
            <w:tcW w:w="1183" w:type="dxa"/>
            <w:tcBorders>
              <w:top w:val="nil"/>
              <w:left w:val="nil"/>
              <w:bottom w:val="single" w:sz="4" w:space="0" w:color="auto"/>
              <w:right w:val="single" w:sz="4" w:space="0" w:color="auto"/>
            </w:tcBorders>
            <w:shd w:val="clear" w:color="auto" w:fill="auto"/>
            <w:vAlign w:val="center"/>
            <w:hideMark/>
          </w:tcPr>
          <w:p w14:paraId="291BD672" w14:textId="77777777" w:rsidR="001440E2" w:rsidRPr="001E4CAB" w:rsidRDefault="001440E2" w:rsidP="00E1367E">
            <w:pPr>
              <w:jc w:val="center"/>
              <w:rPr>
                <w:rFonts w:ascii="Calibri" w:hAnsi="Calibri" w:cs="Calibri"/>
                <w:b/>
                <w:bCs/>
                <w:color w:val="000000"/>
                <w:sz w:val="22"/>
                <w:szCs w:val="22"/>
              </w:rPr>
            </w:pPr>
            <w:r w:rsidRPr="001E4CAB">
              <w:rPr>
                <w:rFonts w:ascii="Calibri" w:hAnsi="Calibri" w:cs="Calibri"/>
                <w:b/>
                <w:bCs/>
                <w:color w:val="000000"/>
                <w:sz w:val="22"/>
                <w:szCs w:val="22"/>
              </w:rPr>
              <w:t>16,00 €</w:t>
            </w:r>
          </w:p>
        </w:tc>
      </w:tr>
      <w:tr w:rsidR="001440E2" w:rsidRPr="001E4CAB" w14:paraId="77487531" w14:textId="77777777" w:rsidTr="00E1367E">
        <w:trPr>
          <w:trHeight w:val="315"/>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622D0099" w14:textId="77777777" w:rsidR="001440E2" w:rsidRPr="001E4CAB" w:rsidRDefault="001440E2" w:rsidP="00E1367E">
            <w:pPr>
              <w:jc w:val="center"/>
              <w:rPr>
                <w:rFonts w:ascii="Verdana" w:hAnsi="Verdana" w:cs="Calibri"/>
                <w:color w:val="000000"/>
                <w:sz w:val="20"/>
              </w:rPr>
            </w:pPr>
            <w:r w:rsidRPr="001E4CAB">
              <w:rPr>
                <w:rFonts w:ascii="Verdana" w:hAnsi="Verdana" w:cs="Calibri"/>
                <w:color w:val="000000"/>
                <w:sz w:val="20"/>
              </w:rPr>
              <w:t>130</w:t>
            </w:r>
          </w:p>
        </w:tc>
        <w:tc>
          <w:tcPr>
            <w:tcW w:w="3941" w:type="dxa"/>
            <w:tcBorders>
              <w:top w:val="nil"/>
              <w:left w:val="nil"/>
              <w:bottom w:val="single" w:sz="4" w:space="0" w:color="auto"/>
              <w:right w:val="single" w:sz="4" w:space="0" w:color="auto"/>
            </w:tcBorders>
            <w:shd w:val="clear" w:color="auto" w:fill="auto"/>
            <w:noWrap/>
            <w:vAlign w:val="center"/>
            <w:hideMark/>
          </w:tcPr>
          <w:p w14:paraId="737CCE76" w14:textId="77777777" w:rsidR="001440E2" w:rsidRPr="001E4CAB" w:rsidRDefault="001440E2" w:rsidP="00E1367E">
            <w:pPr>
              <w:jc w:val="center"/>
              <w:rPr>
                <w:rFonts w:ascii="Verdana" w:hAnsi="Verdana" w:cs="Calibri"/>
                <w:color w:val="000000"/>
                <w:sz w:val="20"/>
              </w:rPr>
            </w:pPr>
            <w:r w:rsidRPr="001E4CAB">
              <w:rPr>
                <w:rFonts w:ascii="Verdana" w:hAnsi="Verdana" w:cs="Calibri"/>
                <w:color w:val="000000"/>
                <w:sz w:val="20"/>
              </w:rPr>
              <w:t xml:space="preserve">TuS Neuhofen </w:t>
            </w:r>
          </w:p>
        </w:tc>
        <w:tc>
          <w:tcPr>
            <w:tcW w:w="893" w:type="dxa"/>
            <w:tcBorders>
              <w:top w:val="nil"/>
              <w:left w:val="nil"/>
              <w:bottom w:val="single" w:sz="4" w:space="0" w:color="auto"/>
              <w:right w:val="single" w:sz="4" w:space="0" w:color="auto"/>
            </w:tcBorders>
            <w:shd w:val="clear" w:color="auto" w:fill="auto"/>
            <w:vAlign w:val="center"/>
            <w:hideMark/>
          </w:tcPr>
          <w:p w14:paraId="16097FC1" w14:textId="77777777" w:rsidR="001440E2" w:rsidRPr="001E4CAB" w:rsidRDefault="001440E2" w:rsidP="00E1367E">
            <w:pPr>
              <w:jc w:val="center"/>
              <w:rPr>
                <w:rFonts w:ascii="Calibri" w:hAnsi="Calibri" w:cs="Calibri"/>
                <w:color w:val="000000"/>
                <w:sz w:val="22"/>
                <w:szCs w:val="22"/>
              </w:rPr>
            </w:pPr>
            <w:r w:rsidRPr="001E4CAB">
              <w:rPr>
                <w:rFonts w:ascii="Calibri" w:hAnsi="Calibri" w:cs="Calibri"/>
                <w:color w:val="000000"/>
                <w:sz w:val="22"/>
                <w:szCs w:val="22"/>
              </w:rPr>
              <w:t>1</w:t>
            </w:r>
          </w:p>
        </w:tc>
        <w:tc>
          <w:tcPr>
            <w:tcW w:w="841" w:type="dxa"/>
            <w:tcBorders>
              <w:top w:val="nil"/>
              <w:left w:val="nil"/>
              <w:bottom w:val="single" w:sz="4" w:space="0" w:color="auto"/>
              <w:right w:val="single" w:sz="4" w:space="0" w:color="auto"/>
            </w:tcBorders>
            <w:shd w:val="clear" w:color="auto" w:fill="auto"/>
            <w:vAlign w:val="center"/>
            <w:hideMark/>
          </w:tcPr>
          <w:p w14:paraId="0576BE66"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2,00 €</w:t>
            </w:r>
          </w:p>
        </w:tc>
        <w:tc>
          <w:tcPr>
            <w:tcW w:w="824" w:type="dxa"/>
            <w:tcBorders>
              <w:top w:val="nil"/>
              <w:left w:val="nil"/>
              <w:bottom w:val="single" w:sz="4" w:space="0" w:color="auto"/>
              <w:right w:val="single" w:sz="4" w:space="0" w:color="auto"/>
            </w:tcBorders>
            <w:shd w:val="clear" w:color="auto" w:fill="auto"/>
            <w:vAlign w:val="center"/>
            <w:hideMark/>
          </w:tcPr>
          <w:p w14:paraId="3772F3C5"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10,00 €</w:t>
            </w:r>
          </w:p>
        </w:tc>
        <w:tc>
          <w:tcPr>
            <w:tcW w:w="1183" w:type="dxa"/>
            <w:tcBorders>
              <w:top w:val="nil"/>
              <w:left w:val="nil"/>
              <w:bottom w:val="single" w:sz="4" w:space="0" w:color="auto"/>
              <w:right w:val="single" w:sz="4" w:space="0" w:color="auto"/>
            </w:tcBorders>
            <w:shd w:val="clear" w:color="auto" w:fill="auto"/>
            <w:vAlign w:val="center"/>
            <w:hideMark/>
          </w:tcPr>
          <w:p w14:paraId="4FFEA68E" w14:textId="77777777" w:rsidR="001440E2" w:rsidRPr="001E4CAB" w:rsidRDefault="001440E2" w:rsidP="00E1367E">
            <w:pPr>
              <w:jc w:val="center"/>
              <w:rPr>
                <w:rFonts w:ascii="Calibri" w:hAnsi="Calibri" w:cs="Calibri"/>
                <w:b/>
                <w:bCs/>
                <w:color w:val="000000"/>
                <w:sz w:val="22"/>
                <w:szCs w:val="22"/>
              </w:rPr>
            </w:pPr>
            <w:r w:rsidRPr="001E4CAB">
              <w:rPr>
                <w:rFonts w:ascii="Calibri" w:hAnsi="Calibri" w:cs="Calibri"/>
                <w:b/>
                <w:bCs/>
                <w:color w:val="000000"/>
                <w:sz w:val="22"/>
                <w:szCs w:val="22"/>
              </w:rPr>
              <w:t>12,00 €</w:t>
            </w:r>
          </w:p>
        </w:tc>
      </w:tr>
      <w:tr w:rsidR="001440E2" w:rsidRPr="001E4CAB" w14:paraId="04E13A56" w14:textId="77777777" w:rsidTr="00E1367E">
        <w:trPr>
          <w:trHeight w:val="315"/>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31C4D050" w14:textId="77777777" w:rsidR="001440E2" w:rsidRPr="001E4CAB" w:rsidRDefault="001440E2" w:rsidP="00E1367E">
            <w:pPr>
              <w:jc w:val="center"/>
              <w:rPr>
                <w:rFonts w:ascii="Verdana" w:hAnsi="Verdana" w:cs="Calibri"/>
                <w:sz w:val="20"/>
              </w:rPr>
            </w:pPr>
            <w:r w:rsidRPr="001E4CAB">
              <w:rPr>
                <w:rFonts w:ascii="Verdana" w:hAnsi="Verdana" w:cs="Calibri"/>
                <w:sz w:val="20"/>
              </w:rPr>
              <w:t>140</w:t>
            </w:r>
          </w:p>
        </w:tc>
        <w:tc>
          <w:tcPr>
            <w:tcW w:w="3941" w:type="dxa"/>
            <w:tcBorders>
              <w:top w:val="nil"/>
              <w:left w:val="nil"/>
              <w:bottom w:val="single" w:sz="4" w:space="0" w:color="auto"/>
              <w:right w:val="single" w:sz="4" w:space="0" w:color="auto"/>
            </w:tcBorders>
            <w:shd w:val="clear" w:color="auto" w:fill="auto"/>
            <w:noWrap/>
            <w:vAlign w:val="center"/>
            <w:hideMark/>
          </w:tcPr>
          <w:p w14:paraId="66785C1C" w14:textId="77777777" w:rsidR="001440E2" w:rsidRPr="001E4CAB" w:rsidRDefault="001440E2" w:rsidP="00E1367E">
            <w:pPr>
              <w:jc w:val="center"/>
              <w:rPr>
                <w:rFonts w:ascii="Verdana" w:hAnsi="Verdana" w:cs="Calibri"/>
                <w:sz w:val="20"/>
              </w:rPr>
            </w:pPr>
            <w:r w:rsidRPr="001E4CAB">
              <w:rPr>
                <w:rFonts w:ascii="Verdana" w:hAnsi="Verdana" w:cs="Calibri"/>
                <w:sz w:val="20"/>
              </w:rPr>
              <w:t>TV Offenbach</w:t>
            </w:r>
          </w:p>
        </w:tc>
        <w:tc>
          <w:tcPr>
            <w:tcW w:w="893" w:type="dxa"/>
            <w:tcBorders>
              <w:top w:val="nil"/>
              <w:left w:val="nil"/>
              <w:bottom w:val="single" w:sz="4" w:space="0" w:color="auto"/>
              <w:right w:val="single" w:sz="4" w:space="0" w:color="auto"/>
            </w:tcBorders>
            <w:shd w:val="clear" w:color="auto" w:fill="auto"/>
            <w:vAlign w:val="center"/>
            <w:hideMark/>
          </w:tcPr>
          <w:p w14:paraId="32729037" w14:textId="77777777" w:rsidR="001440E2" w:rsidRPr="001E4CAB" w:rsidRDefault="001440E2" w:rsidP="00E1367E">
            <w:pPr>
              <w:jc w:val="center"/>
              <w:rPr>
                <w:rFonts w:ascii="Calibri" w:hAnsi="Calibri" w:cs="Calibri"/>
                <w:color w:val="000000"/>
                <w:sz w:val="22"/>
                <w:szCs w:val="22"/>
              </w:rPr>
            </w:pPr>
            <w:r w:rsidRPr="001E4CAB">
              <w:rPr>
                <w:rFonts w:ascii="Calibri" w:hAnsi="Calibri" w:cs="Calibri"/>
                <w:color w:val="000000"/>
                <w:sz w:val="22"/>
                <w:szCs w:val="22"/>
              </w:rPr>
              <w:t>7</w:t>
            </w:r>
          </w:p>
        </w:tc>
        <w:tc>
          <w:tcPr>
            <w:tcW w:w="841" w:type="dxa"/>
            <w:tcBorders>
              <w:top w:val="nil"/>
              <w:left w:val="nil"/>
              <w:bottom w:val="single" w:sz="4" w:space="0" w:color="auto"/>
              <w:right w:val="single" w:sz="4" w:space="0" w:color="auto"/>
            </w:tcBorders>
            <w:shd w:val="clear" w:color="auto" w:fill="auto"/>
            <w:vAlign w:val="center"/>
            <w:hideMark/>
          </w:tcPr>
          <w:p w14:paraId="701352FD"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14,00 €</w:t>
            </w:r>
          </w:p>
        </w:tc>
        <w:tc>
          <w:tcPr>
            <w:tcW w:w="824" w:type="dxa"/>
            <w:tcBorders>
              <w:top w:val="nil"/>
              <w:left w:val="nil"/>
              <w:bottom w:val="single" w:sz="4" w:space="0" w:color="auto"/>
              <w:right w:val="single" w:sz="4" w:space="0" w:color="auto"/>
            </w:tcBorders>
            <w:shd w:val="clear" w:color="auto" w:fill="auto"/>
            <w:vAlign w:val="center"/>
            <w:hideMark/>
          </w:tcPr>
          <w:p w14:paraId="306398EA"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10,00 €</w:t>
            </w:r>
          </w:p>
        </w:tc>
        <w:tc>
          <w:tcPr>
            <w:tcW w:w="1183" w:type="dxa"/>
            <w:tcBorders>
              <w:top w:val="nil"/>
              <w:left w:val="nil"/>
              <w:bottom w:val="single" w:sz="4" w:space="0" w:color="auto"/>
              <w:right w:val="single" w:sz="4" w:space="0" w:color="auto"/>
            </w:tcBorders>
            <w:shd w:val="clear" w:color="auto" w:fill="auto"/>
            <w:vAlign w:val="center"/>
            <w:hideMark/>
          </w:tcPr>
          <w:p w14:paraId="77EE1D26" w14:textId="77777777" w:rsidR="001440E2" w:rsidRPr="001E4CAB" w:rsidRDefault="001440E2" w:rsidP="00E1367E">
            <w:pPr>
              <w:jc w:val="center"/>
              <w:rPr>
                <w:rFonts w:ascii="Calibri" w:hAnsi="Calibri" w:cs="Calibri"/>
                <w:b/>
                <w:bCs/>
                <w:color w:val="000000"/>
                <w:sz w:val="22"/>
                <w:szCs w:val="22"/>
              </w:rPr>
            </w:pPr>
            <w:r w:rsidRPr="001E4CAB">
              <w:rPr>
                <w:rFonts w:ascii="Calibri" w:hAnsi="Calibri" w:cs="Calibri"/>
                <w:b/>
                <w:bCs/>
                <w:color w:val="000000"/>
                <w:sz w:val="22"/>
                <w:szCs w:val="22"/>
              </w:rPr>
              <w:t>24,00 €</w:t>
            </w:r>
          </w:p>
        </w:tc>
      </w:tr>
      <w:tr w:rsidR="001440E2" w:rsidRPr="001E4CAB" w14:paraId="673C0E92" w14:textId="77777777" w:rsidTr="00E1367E">
        <w:trPr>
          <w:trHeight w:val="315"/>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4F87AEB6" w14:textId="77777777" w:rsidR="001440E2" w:rsidRPr="001E4CAB" w:rsidRDefault="001440E2" w:rsidP="00E1367E">
            <w:pPr>
              <w:jc w:val="center"/>
              <w:rPr>
                <w:rFonts w:ascii="Verdana" w:hAnsi="Verdana" w:cs="Calibri"/>
                <w:sz w:val="20"/>
              </w:rPr>
            </w:pPr>
            <w:r w:rsidRPr="001E4CAB">
              <w:rPr>
                <w:rFonts w:ascii="Verdana" w:hAnsi="Verdana" w:cs="Calibri"/>
                <w:sz w:val="20"/>
              </w:rPr>
              <w:t>145</w:t>
            </w:r>
          </w:p>
        </w:tc>
        <w:tc>
          <w:tcPr>
            <w:tcW w:w="3941" w:type="dxa"/>
            <w:tcBorders>
              <w:top w:val="nil"/>
              <w:left w:val="nil"/>
              <w:bottom w:val="single" w:sz="4" w:space="0" w:color="auto"/>
              <w:right w:val="single" w:sz="4" w:space="0" w:color="auto"/>
            </w:tcBorders>
            <w:shd w:val="clear" w:color="auto" w:fill="auto"/>
            <w:noWrap/>
            <w:vAlign w:val="center"/>
            <w:hideMark/>
          </w:tcPr>
          <w:p w14:paraId="2346622C" w14:textId="77777777" w:rsidR="001440E2" w:rsidRPr="001E4CAB" w:rsidRDefault="001440E2" w:rsidP="00E1367E">
            <w:pPr>
              <w:jc w:val="center"/>
              <w:rPr>
                <w:rFonts w:ascii="Verdana" w:hAnsi="Verdana" w:cs="Calibri"/>
                <w:sz w:val="20"/>
              </w:rPr>
            </w:pPr>
            <w:r w:rsidRPr="001E4CAB">
              <w:rPr>
                <w:rFonts w:ascii="Verdana" w:hAnsi="Verdana" w:cs="Calibri"/>
                <w:sz w:val="20"/>
              </w:rPr>
              <w:t>SG Ott/Bell/Kuh/Zeis</w:t>
            </w:r>
          </w:p>
        </w:tc>
        <w:tc>
          <w:tcPr>
            <w:tcW w:w="893" w:type="dxa"/>
            <w:tcBorders>
              <w:top w:val="nil"/>
              <w:left w:val="nil"/>
              <w:bottom w:val="single" w:sz="4" w:space="0" w:color="auto"/>
              <w:right w:val="single" w:sz="4" w:space="0" w:color="auto"/>
            </w:tcBorders>
            <w:shd w:val="clear" w:color="auto" w:fill="auto"/>
            <w:vAlign w:val="center"/>
            <w:hideMark/>
          </w:tcPr>
          <w:p w14:paraId="5E30F498" w14:textId="77777777" w:rsidR="001440E2" w:rsidRPr="001E4CAB" w:rsidRDefault="001440E2" w:rsidP="00E1367E">
            <w:pPr>
              <w:jc w:val="center"/>
              <w:rPr>
                <w:rFonts w:ascii="Calibri" w:hAnsi="Calibri" w:cs="Calibri"/>
                <w:color w:val="000000"/>
                <w:sz w:val="22"/>
                <w:szCs w:val="22"/>
              </w:rPr>
            </w:pPr>
            <w:r w:rsidRPr="001E4CAB">
              <w:rPr>
                <w:rFonts w:ascii="Calibri" w:hAnsi="Calibri" w:cs="Calibri"/>
                <w:color w:val="000000"/>
                <w:sz w:val="22"/>
                <w:szCs w:val="22"/>
              </w:rPr>
              <w:t>1</w:t>
            </w:r>
          </w:p>
        </w:tc>
        <w:tc>
          <w:tcPr>
            <w:tcW w:w="841" w:type="dxa"/>
            <w:tcBorders>
              <w:top w:val="nil"/>
              <w:left w:val="nil"/>
              <w:bottom w:val="single" w:sz="4" w:space="0" w:color="auto"/>
              <w:right w:val="single" w:sz="4" w:space="0" w:color="auto"/>
            </w:tcBorders>
            <w:shd w:val="clear" w:color="auto" w:fill="auto"/>
            <w:vAlign w:val="center"/>
            <w:hideMark/>
          </w:tcPr>
          <w:p w14:paraId="1724576B"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2,00 €</w:t>
            </w:r>
          </w:p>
        </w:tc>
        <w:tc>
          <w:tcPr>
            <w:tcW w:w="824" w:type="dxa"/>
            <w:tcBorders>
              <w:top w:val="nil"/>
              <w:left w:val="nil"/>
              <w:bottom w:val="single" w:sz="4" w:space="0" w:color="auto"/>
              <w:right w:val="single" w:sz="4" w:space="0" w:color="auto"/>
            </w:tcBorders>
            <w:shd w:val="clear" w:color="auto" w:fill="auto"/>
            <w:vAlign w:val="center"/>
            <w:hideMark/>
          </w:tcPr>
          <w:p w14:paraId="683A626F"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10,00 €</w:t>
            </w:r>
          </w:p>
        </w:tc>
        <w:tc>
          <w:tcPr>
            <w:tcW w:w="1183" w:type="dxa"/>
            <w:tcBorders>
              <w:top w:val="nil"/>
              <w:left w:val="nil"/>
              <w:bottom w:val="single" w:sz="4" w:space="0" w:color="auto"/>
              <w:right w:val="single" w:sz="4" w:space="0" w:color="auto"/>
            </w:tcBorders>
            <w:shd w:val="clear" w:color="auto" w:fill="auto"/>
            <w:vAlign w:val="center"/>
            <w:hideMark/>
          </w:tcPr>
          <w:p w14:paraId="22DF2FDE" w14:textId="77777777" w:rsidR="001440E2" w:rsidRPr="001E4CAB" w:rsidRDefault="001440E2" w:rsidP="00E1367E">
            <w:pPr>
              <w:jc w:val="center"/>
              <w:rPr>
                <w:rFonts w:ascii="Calibri" w:hAnsi="Calibri" w:cs="Calibri"/>
                <w:b/>
                <w:bCs/>
                <w:color w:val="000000"/>
                <w:sz w:val="22"/>
                <w:szCs w:val="22"/>
              </w:rPr>
            </w:pPr>
            <w:r w:rsidRPr="001E4CAB">
              <w:rPr>
                <w:rFonts w:ascii="Calibri" w:hAnsi="Calibri" w:cs="Calibri"/>
                <w:b/>
                <w:bCs/>
                <w:color w:val="000000"/>
                <w:sz w:val="22"/>
                <w:szCs w:val="22"/>
              </w:rPr>
              <w:t>12,00 €</w:t>
            </w:r>
          </w:p>
        </w:tc>
      </w:tr>
      <w:tr w:rsidR="001440E2" w:rsidRPr="001E4CAB" w14:paraId="0CB5A9E7" w14:textId="77777777" w:rsidTr="00E1367E">
        <w:trPr>
          <w:trHeight w:val="315"/>
          <w:jc w:val="center"/>
        </w:trPr>
        <w:tc>
          <w:tcPr>
            <w:tcW w:w="965" w:type="dxa"/>
            <w:tcBorders>
              <w:top w:val="nil"/>
              <w:left w:val="single" w:sz="4" w:space="0" w:color="auto"/>
              <w:bottom w:val="single" w:sz="4" w:space="0" w:color="auto"/>
              <w:right w:val="single" w:sz="4" w:space="0" w:color="auto"/>
            </w:tcBorders>
            <w:shd w:val="clear" w:color="auto" w:fill="auto"/>
            <w:noWrap/>
            <w:vAlign w:val="center"/>
            <w:hideMark/>
          </w:tcPr>
          <w:p w14:paraId="0607D65A" w14:textId="77777777" w:rsidR="001440E2" w:rsidRPr="001E4CAB" w:rsidRDefault="001440E2" w:rsidP="00E1367E">
            <w:pPr>
              <w:jc w:val="center"/>
              <w:rPr>
                <w:rFonts w:ascii="Verdana" w:hAnsi="Verdana" w:cs="Calibri"/>
                <w:sz w:val="20"/>
              </w:rPr>
            </w:pPr>
            <w:r w:rsidRPr="001E4CAB">
              <w:rPr>
                <w:rFonts w:ascii="Verdana" w:hAnsi="Verdana" w:cs="Calibri"/>
                <w:sz w:val="20"/>
              </w:rPr>
              <w:t>201</w:t>
            </w:r>
          </w:p>
        </w:tc>
        <w:tc>
          <w:tcPr>
            <w:tcW w:w="3941" w:type="dxa"/>
            <w:tcBorders>
              <w:top w:val="nil"/>
              <w:left w:val="nil"/>
              <w:bottom w:val="single" w:sz="4" w:space="0" w:color="auto"/>
              <w:right w:val="single" w:sz="4" w:space="0" w:color="auto"/>
            </w:tcBorders>
            <w:shd w:val="clear" w:color="auto" w:fill="auto"/>
            <w:noWrap/>
            <w:vAlign w:val="center"/>
            <w:hideMark/>
          </w:tcPr>
          <w:p w14:paraId="75B6EFF7" w14:textId="77777777" w:rsidR="001440E2" w:rsidRPr="001E4CAB" w:rsidRDefault="001440E2" w:rsidP="00E1367E">
            <w:pPr>
              <w:jc w:val="center"/>
              <w:rPr>
                <w:rFonts w:ascii="Verdana" w:hAnsi="Verdana" w:cs="Calibri"/>
                <w:sz w:val="20"/>
              </w:rPr>
            </w:pPr>
            <w:r w:rsidRPr="001E4CAB">
              <w:rPr>
                <w:rFonts w:ascii="Verdana" w:hAnsi="Verdana" w:cs="Calibri"/>
                <w:sz w:val="20"/>
              </w:rPr>
              <w:t>TG Waldsee</w:t>
            </w:r>
          </w:p>
        </w:tc>
        <w:tc>
          <w:tcPr>
            <w:tcW w:w="893" w:type="dxa"/>
            <w:tcBorders>
              <w:top w:val="nil"/>
              <w:left w:val="nil"/>
              <w:bottom w:val="single" w:sz="4" w:space="0" w:color="auto"/>
              <w:right w:val="single" w:sz="4" w:space="0" w:color="auto"/>
            </w:tcBorders>
            <w:shd w:val="clear" w:color="auto" w:fill="auto"/>
            <w:vAlign w:val="center"/>
            <w:hideMark/>
          </w:tcPr>
          <w:p w14:paraId="0620DC8E" w14:textId="77777777" w:rsidR="001440E2" w:rsidRPr="001E4CAB" w:rsidRDefault="001440E2" w:rsidP="00E1367E">
            <w:pPr>
              <w:jc w:val="center"/>
              <w:rPr>
                <w:rFonts w:ascii="Calibri" w:hAnsi="Calibri" w:cs="Calibri"/>
                <w:color w:val="000000"/>
                <w:sz w:val="22"/>
                <w:szCs w:val="22"/>
              </w:rPr>
            </w:pPr>
            <w:r w:rsidRPr="001E4CAB">
              <w:rPr>
                <w:rFonts w:ascii="Calibri" w:hAnsi="Calibri" w:cs="Calibri"/>
                <w:color w:val="000000"/>
                <w:sz w:val="22"/>
                <w:szCs w:val="22"/>
              </w:rPr>
              <w:t>1</w:t>
            </w:r>
          </w:p>
        </w:tc>
        <w:tc>
          <w:tcPr>
            <w:tcW w:w="841" w:type="dxa"/>
            <w:tcBorders>
              <w:top w:val="nil"/>
              <w:left w:val="nil"/>
              <w:bottom w:val="single" w:sz="4" w:space="0" w:color="auto"/>
              <w:right w:val="single" w:sz="4" w:space="0" w:color="auto"/>
            </w:tcBorders>
            <w:shd w:val="clear" w:color="auto" w:fill="auto"/>
            <w:vAlign w:val="center"/>
            <w:hideMark/>
          </w:tcPr>
          <w:p w14:paraId="35B9F6F3"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2,00 €</w:t>
            </w:r>
          </w:p>
        </w:tc>
        <w:tc>
          <w:tcPr>
            <w:tcW w:w="824" w:type="dxa"/>
            <w:tcBorders>
              <w:top w:val="nil"/>
              <w:left w:val="nil"/>
              <w:bottom w:val="single" w:sz="4" w:space="0" w:color="auto"/>
              <w:right w:val="single" w:sz="4" w:space="0" w:color="auto"/>
            </w:tcBorders>
            <w:shd w:val="clear" w:color="auto" w:fill="auto"/>
            <w:vAlign w:val="center"/>
            <w:hideMark/>
          </w:tcPr>
          <w:p w14:paraId="3A438711" w14:textId="77777777" w:rsidR="001440E2" w:rsidRPr="001E4CAB" w:rsidRDefault="001440E2" w:rsidP="00E1367E">
            <w:pPr>
              <w:jc w:val="center"/>
              <w:rPr>
                <w:rFonts w:ascii="Calibri" w:hAnsi="Calibri" w:cs="Calibri"/>
                <w:i/>
                <w:iCs/>
                <w:color w:val="000000"/>
                <w:sz w:val="22"/>
                <w:szCs w:val="22"/>
              </w:rPr>
            </w:pPr>
            <w:r w:rsidRPr="001E4CAB">
              <w:rPr>
                <w:rFonts w:ascii="Calibri" w:hAnsi="Calibri" w:cs="Calibri"/>
                <w:i/>
                <w:iCs/>
                <w:color w:val="000000"/>
                <w:sz w:val="22"/>
                <w:szCs w:val="22"/>
              </w:rPr>
              <w:t>10,00 €</w:t>
            </w:r>
          </w:p>
        </w:tc>
        <w:tc>
          <w:tcPr>
            <w:tcW w:w="1183" w:type="dxa"/>
            <w:tcBorders>
              <w:top w:val="nil"/>
              <w:left w:val="nil"/>
              <w:bottom w:val="single" w:sz="4" w:space="0" w:color="auto"/>
              <w:right w:val="single" w:sz="4" w:space="0" w:color="auto"/>
            </w:tcBorders>
            <w:shd w:val="clear" w:color="auto" w:fill="auto"/>
            <w:vAlign w:val="center"/>
            <w:hideMark/>
          </w:tcPr>
          <w:p w14:paraId="4BA17942" w14:textId="77777777" w:rsidR="001440E2" w:rsidRPr="001E4CAB" w:rsidRDefault="001440E2" w:rsidP="00E1367E">
            <w:pPr>
              <w:jc w:val="center"/>
              <w:rPr>
                <w:rFonts w:ascii="Calibri" w:hAnsi="Calibri" w:cs="Calibri"/>
                <w:b/>
                <w:bCs/>
                <w:color w:val="000000"/>
                <w:sz w:val="22"/>
                <w:szCs w:val="22"/>
              </w:rPr>
            </w:pPr>
            <w:r w:rsidRPr="001E4CAB">
              <w:rPr>
                <w:rFonts w:ascii="Calibri" w:hAnsi="Calibri" w:cs="Calibri"/>
                <w:b/>
                <w:bCs/>
                <w:color w:val="000000"/>
                <w:sz w:val="22"/>
                <w:szCs w:val="22"/>
              </w:rPr>
              <w:t>12,00 €</w:t>
            </w:r>
          </w:p>
        </w:tc>
      </w:tr>
    </w:tbl>
    <w:p w14:paraId="315C1C80" w14:textId="632FFEBC" w:rsidR="0001333B" w:rsidRDefault="0001333B" w:rsidP="000B2B05">
      <w:pPr>
        <w:ind w:right="28"/>
        <w:jc w:val="center"/>
        <w:outlineLvl w:val="0"/>
        <w:rPr>
          <w:rFonts w:ascii="Verdana" w:hAnsi="Verdana"/>
          <w:i/>
          <w:sz w:val="24"/>
          <w:szCs w:val="24"/>
        </w:rPr>
      </w:pPr>
    </w:p>
    <w:p w14:paraId="434C4B29" w14:textId="7738EA31" w:rsidR="001440E2" w:rsidRDefault="001440E2" w:rsidP="000B2B05">
      <w:pPr>
        <w:ind w:right="28"/>
        <w:jc w:val="center"/>
        <w:outlineLvl w:val="0"/>
        <w:rPr>
          <w:rFonts w:ascii="Verdana" w:hAnsi="Verdana"/>
          <w:i/>
          <w:sz w:val="24"/>
          <w:szCs w:val="24"/>
        </w:rPr>
      </w:pPr>
    </w:p>
    <w:p w14:paraId="5D7D4E8A" w14:textId="77777777" w:rsidR="001440E2" w:rsidRDefault="001440E2" w:rsidP="000B2B05">
      <w:pPr>
        <w:ind w:right="28"/>
        <w:jc w:val="center"/>
        <w:outlineLvl w:val="0"/>
        <w:rPr>
          <w:rFonts w:ascii="Verdana" w:hAnsi="Verdana"/>
          <w:i/>
          <w:sz w:val="24"/>
          <w:szCs w:val="24"/>
        </w:rPr>
      </w:pPr>
    </w:p>
    <w:p w14:paraId="26D95811" w14:textId="0F961854" w:rsidR="00500A96" w:rsidRDefault="00500A96" w:rsidP="000B2B05">
      <w:pPr>
        <w:ind w:right="28"/>
        <w:jc w:val="center"/>
        <w:outlineLvl w:val="0"/>
        <w:rPr>
          <w:rFonts w:ascii="Verdana" w:hAnsi="Verdana"/>
          <w:i/>
          <w:sz w:val="24"/>
          <w:szCs w:val="24"/>
        </w:rPr>
      </w:pPr>
    </w:p>
    <w:p w14:paraId="0C300B70" w14:textId="7314CEEC" w:rsidR="00500A96" w:rsidRDefault="00500A96" w:rsidP="000B2B05">
      <w:pPr>
        <w:ind w:right="28"/>
        <w:jc w:val="center"/>
        <w:outlineLvl w:val="0"/>
        <w:rPr>
          <w:rFonts w:ascii="Verdana" w:hAnsi="Verdana"/>
          <w:i/>
          <w:sz w:val="24"/>
          <w:szCs w:val="24"/>
        </w:rPr>
      </w:pPr>
    </w:p>
    <w:p w14:paraId="00531C90" w14:textId="0FBA31C7" w:rsidR="00500A96" w:rsidRDefault="00500A96" w:rsidP="000B2B05">
      <w:pPr>
        <w:ind w:right="28"/>
        <w:jc w:val="center"/>
        <w:outlineLvl w:val="0"/>
        <w:rPr>
          <w:rFonts w:ascii="Verdana" w:hAnsi="Verdana"/>
          <w:i/>
          <w:sz w:val="24"/>
          <w:szCs w:val="24"/>
        </w:rPr>
      </w:pPr>
    </w:p>
    <w:p w14:paraId="751460DA" w14:textId="3C272EF4" w:rsidR="00500A96" w:rsidRDefault="00500A96" w:rsidP="000B2B05">
      <w:pPr>
        <w:ind w:right="28"/>
        <w:jc w:val="center"/>
        <w:outlineLvl w:val="0"/>
        <w:rPr>
          <w:rFonts w:ascii="Verdana" w:hAnsi="Verdana"/>
          <w:i/>
          <w:sz w:val="24"/>
          <w:szCs w:val="24"/>
        </w:rPr>
      </w:pPr>
    </w:p>
    <w:p w14:paraId="46411EAE" w14:textId="74CD7849" w:rsidR="00500A96" w:rsidRDefault="00500A96" w:rsidP="000B2B05">
      <w:pPr>
        <w:ind w:right="28"/>
        <w:jc w:val="center"/>
        <w:outlineLvl w:val="0"/>
        <w:rPr>
          <w:rFonts w:ascii="Verdana" w:hAnsi="Verdana"/>
          <w:i/>
          <w:sz w:val="24"/>
          <w:szCs w:val="24"/>
        </w:rPr>
      </w:pPr>
    </w:p>
    <w:p w14:paraId="098C8401" w14:textId="3FD437D9" w:rsidR="00500A96" w:rsidRDefault="00500A96" w:rsidP="000B2B05">
      <w:pPr>
        <w:ind w:right="28"/>
        <w:jc w:val="center"/>
        <w:outlineLvl w:val="0"/>
        <w:rPr>
          <w:rFonts w:ascii="Verdana" w:hAnsi="Verdana"/>
          <w:i/>
          <w:sz w:val="24"/>
          <w:szCs w:val="24"/>
        </w:rPr>
      </w:pPr>
    </w:p>
    <w:p w14:paraId="4B6F5267" w14:textId="533B64C6" w:rsidR="00500A96" w:rsidRDefault="00500A96" w:rsidP="000B2B05">
      <w:pPr>
        <w:ind w:right="28"/>
        <w:jc w:val="center"/>
        <w:outlineLvl w:val="0"/>
        <w:rPr>
          <w:rFonts w:ascii="Verdana" w:hAnsi="Verdana"/>
          <w:i/>
          <w:sz w:val="24"/>
          <w:szCs w:val="24"/>
        </w:rPr>
      </w:pPr>
    </w:p>
    <w:p w14:paraId="2895D606" w14:textId="77777777" w:rsidR="00500A96" w:rsidRPr="000B31F7" w:rsidRDefault="00500A96" w:rsidP="000B2B05">
      <w:pPr>
        <w:ind w:right="28"/>
        <w:jc w:val="center"/>
        <w:outlineLvl w:val="0"/>
        <w:rPr>
          <w:rFonts w:ascii="Verdana" w:hAnsi="Verdana"/>
          <w:i/>
          <w:sz w:val="24"/>
          <w:szCs w:val="24"/>
        </w:rPr>
      </w:pPr>
    </w:p>
    <w:p w14:paraId="35BE28A7" w14:textId="77777777" w:rsidR="00CC5EF4" w:rsidRPr="000B31F7" w:rsidRDefault="00CC5EF4" w:rsidP="000B2B05">
      <w:pPr>
        <w:ind w:right="28"/>
        <w:jc w:val="center"/>
        <w:outlineLvl w:val="0"/>
        <w:rPr>
          <w:rFonts w:ascii="Verdana" w:hAnsi="Verdana"/>
          <w:i/>
          <w:sz w:val="24"/>
          <w:szCs w:val="24"/>
        </w:rPr>
      </w:pPr>
    </w:p>
    <w:p w14:paraId="5B2A5373" w14:textId="77777777" w:rsidR="00CC5EF4" w:rsidRPr="000B31F7" w:rsidRDefault="00CC5EF4" w:rsidP="000B2B05">
      <w:pPr>
        <w:ind w:right="28"/>
        <w:jc w:val="center"/>
        <w:outlineLvl w:val="0"/>
        <w:rPr>
          <w:rFonts w:ascii="Verdana" w:hAnsi="Verdana"/>
          <w:i/>
          <w:sz w:val="24"/>
          <w:szCs w:val="24"/>
        </w:rPr>
      </w:pPr>
    </w:p>
    <w:p w14:paraId="01D0593E" w14:textId="77777777" w:rsidR="00CC5EF4" w:rsidRPr="000B31F7" w:rsidRDefault="00CC5EF4" w:rsidP="000B2B05">
      <w:pPr>
        <w:ind w:right="28"/>
        <w:jc w:val="center"/>
        <w:outlineLvl w:val="0"/>
        <w:rPr>
          <w:rFonts w:ascii="Verdana" w:hAnsi="Verdana"/>
          <w:i/>
          <w:sz w:val="24"/>
          <w:szCs w:val="24"/>
        </w:rPr>
      </w:pPr>
    </w:p>
    <w:p w14:paraId="30FC59AB" w14:textId="77777777" w:rsidR="00CC5EF4" w:rsidRDefault="00505B07" w:rsidP="007C4127">
      <w:pPr>
        <w:ind w:right="28"/>
        <w:jc w:val="center"/>
        <w:outlineLvl w:val="0"/>
        <w:rPr>
          <w:rFonts w:ascii="Verdana" w:hAnsi="Verdana"/>
          <w:i/>
          <w:sz w:val="22"/>
          <w:szCs w:val="22"/>
        </w:rPr>
      </w:pPr>
      <w:r>
        <w:rPr>
          <w:rFonts w:ascii="Verdana" w:hAnsi="Verdana"/>
          <w:noProof/>
          <w:sz w:val="22"/>
          <w:szCs w:val="22"/>
        </w:rPr>
        <w:drawing>
          <wp:inline distT="0" distB="0" distL="0" distR="0" wp14:anchorId="20B785E7" wp14:editId="3B98B5E0">
            <wp:extent cx="6591935" cy="518795"/>
            <wp:effectExtent l="0" t="0" r="0" b="0"/>
            <wp:docPr id="84" name="Bild 84" descr="kontr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ontrolle"/>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5C08CD2A" w14:textId="77777777" w:rsidR="0001333B" w:rsidRPr="000B31F7" w:rsidRDefault="0001333B" w:rsidP="007C4127">
      <w:pPr>
        <w:ind w:right="28"/>
        <w:jc w:val="center"/>
        <w:outlineLvl w:val="0"/>
        <w:rPr>
          <w:rFonts w:ascii="Verdana" w:hAnsi="Verdana"/>
          <w:i/>
          <w:sz w:val="24"/>
          <w:szCs w:val="24"/>
        </w:rPr>
      </w:pPr>
    </w:p>
    <w:p w14:paraId="4416B7FD" w14:textId="77777777" w:rsidR="00500A96" w:rsidRDefault="00500A96" w:rsidP="00500A96">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Times New Roman" w:hAnsi="Times New Roman"/>
          <w:sz w:val="20"/>
        </w:rPr>
      </w:pPr>
      <w:r>
        <w:fldChar w:fldCharType="begin"/>
      </w:r>
      <w:r>
        <w:instrText xml:space="preserve"> LINK Excel.Sheet.8 "C:\\Users\\PfHV-Geschaeftsstell\\Documents\\MB\\Sammelbescheide\\2015\\Sammelbescheid 12-15.xls" "Liste fehlende Spielausweise!Z1S8:Z44S14" \a \f 4 \h  \* MERGEFORMAT </w:instrText>
      </w:r>
      <w:r>
        <w:fldChar w:fldCharType="separate"/>
      </w:r>
    </w:p>
    <w:p w14:paraId="369D3875" w14:textId="0BF6189E" w:rsidR="00500A96" w:rsidRDefault="00500A96" w:rsidP="00500A96">
      <w:pPr>
        <w:tabs>
          <w:tab w:val="left" w:pos="1560"/>
          <w:tab w:val="left" w:pos="1701"/>
          <w:tab w:val="left" w:pos="1985"/>
          <w:tab w:val="left" w:pos="2552"/>
          <w:tab w:val="left" w:pos="3969"/>
          <w:tab w:val="left" w:pos="4536"/>
          <w:tab w:val="left" w:pos="5103"/>
          <w:tab w:val="left" w:pos="5670"/>
          <w:tab w:val="left" w:pos="6521"/>
          <w:tab w:val="left" w:pos="9356"/>
        </w:tabs>
        <w:ind w:right="28"/>
        <w:jc w:val="center"/>
        <w:outlineLvl w:val="0"/>
        <w:rPr>
          <w:rFonts w:ascii="Verdana" w:hAnsi="Verdana"/>
          <w:sz w:val="22"/>
          <w:szCs w:val="22"/>
        </w:rPr>
      </w:pPr>
      <w:r>
        <w:rPr>
          <w:rFonts w:ascii="Verdana" w:hAnsi="Verdana"/>
          <w:i/>
          <w:sz w:val="22"/>
          <w:szCs w:val="22"/>
        </w:rPr>
        <w:fldChar w:fldCharType="end"/>
      </w:r>
      <w:r>
        <w:rPr>
          <w:noProof/>
        </w:rPr>
        <w:drawing>
          <wp:inline distT="0" distB="0" distL="0" distR="0" wp14:anchorId="4BB6EFB4" wp14:editId="062D1E75">
            <wp:extent cx="6605270" cy="6360160"/>
            <wp:effectExtent l="0" t="0" r="5080" b="2540"/>
            <wp:docPr id="295" name="Grafik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05270" cy="6360160"/>
                    </a:xfrm>
                    <a:prstGeom prst="rect">
                      <a:avLst/>
                    </a:prstGeom>
                    <a:noFill/>
                    <a:ln>
                      <a:noFill/>
                    </a:ln>
                  </pic:spPr>
                </pic:pic>
              </a:graphicData>
            </a:graphic>
          </wp:inline>
        </w:drawing>
      </w:r>
    </w:p>
    <w:p w14:paraId="58B39F25" w14:textId="77777777" w:rsidR="0001333B" w:rsidRPr="000B31F7" w:rsidRDefault="0001333B" w:rsidP="007C4127">
      <w:pPr>
        <w:ind w:right="28"/>
        <w:jc w:val="center"/>
        <w:outlineLvl w:val="0"/>
        <w:rPr>
          <w:rFonts w:ascii="Verdana" w:hAnsi="Verdana"/>
          <w:i/>
          <w:sz w:val="24"/>
          <w:szCs w:val="24"/>
        </w:rPr>
      </w:pPr>
    </w:p>
    <w:p w14:paraId="7DED34F1" w14:textId="77777777" w:rsidR="00B36168" w:rsidRPr="000B31F7" w:rsidRDefault="00B36168" w:rsidP="007C4127">
      <w:pPr>
        <w:ind w:right="28"/>
        <w:jc w:val="center"/>
        <w:outlineLvl w:val="0"/>
        <w:rPr>
          <w:rFonts w:ascii="Verdana" w:hAnsi="Verdana"/>
          <w:i/>
          <w:sz w:val="24"/>
          <w:szCs w:val="24"/>
        </w:rPr>
      </w:pPr>
    </w:p>
    <w:p w14:paraId="1014EDFA" w14:textId="77777777" w:rsidR="00B36168" w:rsidRPr="000B31F7" w:rsidRDefault="00B36168" w:rsidP="007C4127">
      <w:pPr>
        <w:ind w:right="28"/>
        <w:jc w:val="center"/>
        <w:outlineLvl w:val="0"/>
        <w:rPr>
          <w:rFonts w:ascii="Verdana" w:hAnsi="Verdana"/>
          <w:i/>
          <w:sz w:val="24"/>
          <w:szCs w:val="24"/>
        </w:rPr>
      </w:pPr>
    </w:p>
    <w:p w14:paraId="0DFA3D01" w14:textId="77777777" w:rsidR="00B36168" w:rsidRPr="000B31F7" w:rsidRDefault="00B36168" w:rsidP="007C4127">
      <w:pPr>
        <w:ind w:right="28"/>
        <w:jc w:val="center"/>
        <w:outlineLvl w:val="0"/>
        <w:rPr>
          <w:rFonts w:ascii="Verdana" w:hAnsi="Verdana"/>
          <w:i/>
          <w:sz w:val="24"/>
          <w:szCs w:val="24"/>
        </w:rPr>
      </w:pPr>
    </w:p>
    <w:p w14:paraId="54031725" w14:textId="77777777" w:rsidR="00B36168" w:rsidRPr="000B31F7" w:rsidRDefault="00B36168" w:rsidP="007C4127">
      <w:pPr>
        <w:ind w:right="28"/>
        <w:jc w:val="center"/>
        <w:outlineLvl w:val="0"/>
        <w:rPr>
          <w:rFonts w:ascii="Verdana" w:hAnsi="Verdana"/>
          <w:i/>
          <w:sz w:val="24"/>
          <w:szCs w:val="24"/>
        </w:rPr>
      </w:pPr>
    </w:p>
    <w:p w14:paraId="159BC0BC" w14:textId="77777777" w:rsidR="00B36168" w:rsidRPr="000B31F7" w:rsidRDefault="00B36168" w:rsidP="007C4127">
      <w:pPr>
        <w:ind w:right="28"/>
        <w:jc w:val="center"/>
        <w:outlineLvl w:val="0"/>
        <w:rPr>
          <w:rFonts w:ascii="Verdana" w:hAnsi="Verdana"/>
          <w:i/>
          <w:sz w:val="24"/>
          <w:szCs w:val="24"/>
        </w:rPr>
      </w:pPr>
    </w:p>
    <w:p w14:paraId="133D9B0E" w14:textId="77777777" w:rsidR="00C679AC" w:rsidRPr="000B31F7" w:rsidRDefault="00C679AC" w:rsidP="007C4127">
      <w:pPr>
        <w:ind w:right="28"/>
        <w:jc w:val="center"/>
        <w:outlineLvl w:val="0"/>
        <w:rPr>
          <w:rFonts w:ascii="Verdana" w:hAnsi="Verdana"/>
          <w:i/>
          <w:sz w:val="24"/>
          <w:szCs w:val="24"/>
        </w:rPr>
      </w:pPr>
    </w:p>
    <w:p w14:paraId="3D7228C0" w14:textId="77777777" w:rsidR="00C679AC" w:rsidRPr="000B31F7" w:rsidRDefault="00C679AC" w:rsidP="007C4127">
      <w:pPr>
        <w:ind w:right="28"/>
        <w:jc w:val="center"/>
        <w:outlineLvl w:val="0"/>
        <w:rPr>
          <w:rFonts w:ascii="Verdana" w:hAnsi="Verdana"/>
          <w:i/>
          <w:sz w:val="24"/>
          <w:szCs w:val="24"/>
        </w:rPr>
      </w:pPr>
    </w:p>
    <w:p w14:paraId="5F921E39" w14:textId="77777777" w:rsidR="00B36168" w:rsidRPr="000B31F7" w:rsidRDefault="00B36168" w:rsidP="007C4127">
      <w:pPr>
        <w:ind w:right="28"/>
        <w:jc w:val="center"/>
        <w:outlineLvl w:val="0"/>
        <w:rPr>
          <w:rFonts w:ascii="Verdana" w:hAnsi="Verdana"/>
          <w:i/>
          <w:sz w:val="24"/>
          <w:szCs w:val="24"/>
        </w:rPr>
      </w:pPr>
    </w:p>
    <w:p w14:paraId="039E4DB2" w14:textId="77777777" w:rsidR="00B36168" w:rsidRPr="000B31F7" w:rsidRDefault="00B36168" w:rsidP="007C4127">
      <w:pPr>
        <w:ind w:right="28"/>
        <w:jc w:val="center"/>
        <w:outlineLvl w:val="0"/>
        <w:rPr>
          <w:rFonts w:ascii="Verdana" w:hAnsi="Verdana"/>
          <w:i/>
          <w:sz w:val="24"/>
          <w:szCs w:val="24"/>
        </w:rPr>
      </w:pPr>
    </w:p>
    <w:p w14:paraId="6872EE76" w14:textId="77777777" w:rsidR="00F00F52" w:rsidRDefault="00F00F52" w:rsidP="007C4127">
      <w:pPr>
        <w:shd w:val="clear" w:color="auto" w:fill="FFFFFF"/>
        <w:jc w:val="center"/>
        <w:outlineLvl w:val="0"/>
        <w:rPr>
          <w:rFonts w:ascii="Verdana" w:hAnsi="Verdana"/>
          <w:i/>
          <w:sz w:val="22"/>
          <w:szCs w:val="22"/>
        </w:rPr>
      </w:pPr>
    </w:p>
    <w:p w14:paraId="0179AC59" w14:textId="77777777" w:rsidR="00F00F52" w:rsidRDefault="00F00F52" w:rsidP="007C4127">
      <w:pPr>
        <w:shd w:val="clear" w:color="auto" w:fill="FFFFFF"/>
        <w:jc w:val="center"/>
        <w:outlineLvl w:val="0"/>
        <w:rPr>
          <w:rFonts w:ascii="Verdana" w:hAnsi="Verdana"/>
          <w:i/>
          <w:sz w:val="22"/>
          <w:szCs w:val="22"/>
        </w:rPr>
      </w:pPr>
    </w:p>
    <w:p w14:paraId="0032C471" w14:textId="77777777" w:rsidR="00F00F52" w:rsidRDefault="00F00F52" w:rsidP="007C4127">
      <w:pPr>
        <w:shd w:val="clear" w:color="auto" w:fill="FFFFFF"/>
        <w:jc w:val="center"/>
        <w:outlineLvl w:val="0"/>
        <w:rPr>
          <w:rFonts w:ascii="Verdana" w:hAnsi="Verdana"/>
          <w:i/>
          <w:sz w:val="22"/>
          <w:szCs w:val="22"/>
        </w:rPr>
      </w:pPr>
    </w:p>
    <w:p w14:paraId="5F4FB412" w14:textId="77777777" w:rsidR="00F00F52" w:rsidRDefault="00F00F52" w:rsidP="007C4127">
      <w:pPr>
        <w:shd w:val="clear" w:color="auto" w:fill="FFFFFF"/>
        <w:jc w:val="center"/>
        <w:outlineLvl w:val="0"/>
        <w:rPr>
          <w:rFonts w:ascii="Verdana" w:hAnsi="Verdana"/>
          <w:i/>
          <w:sz w:val="22"/>
          <w:szCs w:val="22"/>
        </w:rPr>
      </w:pPr>
    </w:p>
    <w:p w14:paraId="6D35B274" w14:textId="5E042015"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0" w:name="Urteile_mJ"/>
      <w:bookmarkEnd w:id="10"/>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0C46EB05" w14:textId="77777777" w:rsidR="00D6464C" w:rsidRPr="000B31F7" w:rsidRDefault="00D6464C" w:rsidP="007C4127">
      <w:pPr>
        <w:rPr>
          <w:rFonts w:ascii="Verdana" w:hAnsi="Verdana"/>
          <w:sz w:val="24"/>
          <w:szCs w:val="24"/>
        </w:rPr>
      </w:pPr>
    </w:p>
    <w:p w14:paraId="17B2DFDC" w14:textId="77777777" w:rsidR="00D6464C" w:rsidRPr="000B31F7" w:rsidRDefault="00D6464C" w:rsidP="007C4127">
      <w:pPr>
        <w:rPr>
          <w:rFonts w:ascii="Verdana" w:hAnsi="Verdana"/>
          <w:sz w:val="24"/>
          <w:szCs w:val="24"/>
        </w:rPr>
      </w:pPr>
    </w:p>
    <w:p w14:paraId="255209CB" w14:textId="23A50CAD" w:rsidR="00DB0F7F" w:rsidRDefault="00315794"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DE41C65" wp14:editId="18C11803">
            <wp:extent cx="6591300" cy="533400"/>
            <wp:effectExtent l="0" t="0" r="1270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DJ_Foehl.eps"/>
                    <pic:cNvPicPr/>
                  </pic:nvPicPr>
                  <pic:blipFill>
                    <a:blip r:embed="rId35" cstate="email">
                      <a:extLst>
                        <a:ext uri="{28A0092B-C50C-407E-A947-70E740481C1C}">
                          <a14:useLocalDpi xmlns:a14="http://schemas.microsoft.com/office/drawing/2010/main"/>
                        </a:ext>
                      </a:extLst>
                    </a:blip>
                    <a:stretch>
                      <a:fillRect/>
                    </a:stretch>
                  </pic:blipFill>
                  <pic:spPr>
                    <a:xfrm>
                      <a:off x="0" y="0"/>
                      <a:ext cx="6591300" cy="533400"/>
                    </a:xfrm>
                    <a:prstGeom prst="rect">
                      <a:avLst/>
                    </a:prstGeom>
                  </pic:spPr>
                </pic:pic>
              </a:graphicData>
            </a:graphic>
          </wp:inline>
        </w:drawing>
      </w:r>
    </w:p>
    <w:p w14:paraId="6677BEF9" w14:textId="77777777" w:rsidR="009E058B" w:rsidRDefault="009E058B" w:rsidP="009E058B">
      <w:pPr>
        <w:rPr>
          <w:rFonts w:ascii="Verdana" w:hAnsi="Verdana"/>
          <w:sz w:val="24"/>
          <w:szCs w:val="24"/>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418"/>
        <w:gridCol w:w="1984"/>
        <w:gridCol w:w="1701"/>
        <w:gridCol w:w="5532"/>
      </w:tblGrid>
      <w:tr w:rsidR="009E058B" w14:paraId="56FE662B" w14:textId="77777777" w:rsidTr="009E058B">
        <w:tc>
          <w:tcPr>
            <w:tcW w:w="1418" w:type="dxa"/>
            <w:tcBorders>
              <w:top w:val="single" w:sz="24" w:space="0" w:color="auto"/>
              <w:left w:val="single" w:sz="24" w:space="0" w:color="auto"/>
              <w:bottom w:val="single" w:sz="6" w:space="0" w:color="auto"/>
              <w:right w:val="single" w:sz="6" w:space="0" w:color="auto"/>
            </w:tcBorders>
            <w:vAlign w:val="center"/>
            <w:hideMark/>
          </w:tcPr>
          <w:p w14:paraId="1AE64581" w14:textId="77777777" w:rsidR="009E058B" w:rsidRDefault="009E058B">
            <w:pPr>
              <w:rPr>
                <w:rFonts w:ascii="Verdana" w:hAnsi="Verdana"/>
                <w:b/>
                <w:sz w:val="22"/>
                <w:szCs w:val="22"/>
              </w:rPr>
            </w:pPr>
            <w:r>
              <w:rPr>
                <w:rFonts w:ascii="Verdana" w:hAnsi="Verdana"/>
                <w:b/>
                <w:sz w:val="22"/>
                <w:szCs w:val="22"/>
              </w:rPr>
              <w:t>Nr.</w:t>
            </w:r>
          </w:p>
        </w:tc>
        <w:tc>
          <w:tcPr>
            <w:tcW w:w="1984" w:type="dxa"/>
            <w:tcBorders>
              <w:top w:val="single" w:sz="24" w:space="0" w:color="auto"/>
              <w:left w:val="single" w:sz="6" w:space="0" w:color="auto"/>
              <w:bottom w:val="single" w:sz="6" w:space="0" w:color="auto"/>
              <w:right w:val="single" w:sz="6" w:space="0" w:color="auto"/>
            </w:tcBorders>
            <w:vAlign w:val="center"/>
            <w:hideMark/>
          </w:tcPr>
          <w:p w14:paraId="0F0520AF" w14:textId="77777777" w:rsidR="009E058B" w:rsidRDefault="009E058B">
            <w:pPr>
              <w:rPr>
                <w:rFonts w:ascii="Verdana" w:hAnsi="Verdana"/>
                <w:b/>
                <w:sz w:val="22"/>
                <w:szCs w:val="22"/>
              </w:rPr>
            </w:pPr>
            <w:r>
              <w:rPr>
                <w:rFonts w:ascii="Verdana" w:hAnsi="Verdana"/>
                <w:b/>
                <w:sz w:val="22"/>
                <w:szCs w:val="22"/>
              </w:rPr>
              <w:t>340-19/2017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52C3A39A" w14:textId="77777777" w:rsidR="009E058B" w:rsidRDefault="009E058B">
            <w:pPr>
              <w:jc w:val="right"/>
              <w:rPr>
                <w:rFonts w:ascii="Verdana" w:hAnsi="Verdana"/>
                <w:b/>
                <w:sz w:val="22"/>
                <w:szCs w:val="22"/>
              </w:rPr>
            </w:pPr>
            <w:r>
              <w:rPr>
                <w:rFonts w:ascii="Verdana" w:hAnsi="Verdana"/>
                <w:b/>
                <w:sz w:val="22"/>
                <w:szCs w:val="22"/>
              </w:rPr>
              <w:t>betroffen</w:t>
            </w:r>
          </w:p>
        </w:tc>
        <w:tc>
          <w:tcPr>
            <w:tcW w:w="5532" w:type="dxa"/>
            <w:tcBorders>
              <w:top w:val="single" w:sz="24" w:space="0" w:color="auto"/>
              <w:left w:val="single" w:sz="6" w:space="0" w:color="auto"/>
              <w:bottom w:val="single" w:sz="6" w:space="0" w:color="auto"/>
              <w:right w:val="single" w:sz="24" w:space="0" w:color="auto"/>
            </w:tcBorders>
            <w:vAlign w:val="center"/>
            <w:hideMark/>
          </w:tcPr>
          <w:p w14:paraId="36683678" w14:textId="77777777" w:rsidR="009E058B" w:rsidRDefault="009E058B">
            <w:pPr>
              <w:rPr>
                <w:rFonts w:ascii="Verdana" w:hAnsi="Verdana"/>
                <w:b/>
                <w:sz w:val="22"/>
                <w:szCs w:val="22"/>
              </w:rPr>
            </w:pPr>
            <w:r>
              <w:rPr>
                <w:rFonts w:ascii="Verdana" w:hAnsi="Verdana"/>
                <w:b/>
                <w:sz w:val="22"/>
                <w:szCs w:val="22"/>
              </w:rPr>
              <w:t>JSG Wörth/Hagenbach</w:t>
            </w:r>
          </w:p>
        </w:tc>
      </w:tr>
      <w:tr w:rsidR="009E058B" w14:paraId="59701453" w14:textId="77777777" w:rsidTr="009E058B">
        <w:tc>
          <w:tcPr>
            <w:tcW w:w="1418" w:type="dxa"/>
            <w:tcBorders>
              <w:top w:val="single" w:sz="6" w:space="0" w:color="auto"/>
              <w:left w:val="single" w:sz="24" w:space="0" w:color="auto"/>
              <w:bottom w:val="single" w:sz="6" w:space="0" w:color="auto"/>
              <w:right w:val="single" w:sz="6" w:space="0" w:color="auto"/>
            </w:tcBorders>
            <w:vAlign w:val="center"/>
            <w:hideMark/>
          </w:tcPr>
          <w:p w14:paraId="78A271E2" w14:textId="77777777" w:rsidR="009E058B" w:rsidRDefault="009E058B">
            <w:pPr>
              <w:rPr>
                <w:rFonts w:ascii="Verdana" w:hAnsi="Verdana"/>
                <w:b/>
                <w:sz w:val="22"/>
                <w:szCs w:val="22"/>
              </w:rPr>
            </w:pPr>
            <w:r>
              <w:rPr>
                <w:rFonts w:ascii="Verdana" w:hAnsi="Verdana"/>
                <w:b/>
                <w:sz w:val="22"/>
                <w:szCs w:val="22"/>
              </w:rPr>
              <w:t>Sp-Nr.</w:t>
            </w:r>
          </w:p>
        </w:tc>
        <w:tc>
          <w:tcPr>
            <w:tcW w:w="1984" w:type="dxa"/>
            <w:tcBorders>
              <w:top w:val="single" w:sz="6" w:space="0" w:color="auto"/>
              <w:left w:val="single" w:sz="6" w:space="0" w:color="auto"/>
              <w:bottom w:val="single" w:sz="6" w:space="0" w:color="auto"/>
              <w:right w:val="single" w:sz="6" w:space="0" w:color="auto"/>
            </w:tcBorders>
            <w:vAlign w:val="center"/>
            <w:hideMark/>
          </w:tcPr>
          <w:p w14:paraId="0AF7EB62" w14:textId="77777777" w:rsidR="009E058B" w:rsidRDefault="009E058B">
            <w:pPr>
              <w:rPr>
                <w:rFonts w:ascii="Verdana" w:hAnsi="Verdana"/>
                <w:sz w:val="22"/>
                <w:szCs w:val="22"/>
              </w:rPr>
            </w:pPr>
            <w:r>
              <w:rPr>
                <w:rFonts w:ascii="Verdana" w:hAnsi="Verdana"/>
                <w:sz w:val="22"/>
                <w:szCs w:val="22"/>
              </w:rPr>
              <w:t>340 025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40DC0E0" w14:textId="77777777" w:rsidR="009E058B" w:rsidRDefault="009E058B">
            <w:pPr>
              <w:jc w:val="right"/>
              <w:rPr>
                <w:rFonts w:ascii="Verdana" w:hAnsi="Verdana"/>
                <w:sz w:val="22"/>
                <w:szCs w:val="22"/>
              </w:rPr>
            </w:pPr>
            <w:r>
              <w:rPr>
                <w:rFonts w:ascii="Verdana" w:hAnsi="Verdana"/>
                <w:b/>
                <w:sz w:val="22"/>
                <w:szCs w:val="22"/>
              </w:rPr>
              <w:t>M-Spiel</w:t>
            </w:r>
          </w:p>
        </w:tc>
        <w:tc>
          <w:tcPr>
            <w:tcW w:w="5532" w:type="dxa"/>
            <w:tcBorders>
              <w:top w:val="single" w:sz="6" w:space="0" w:color="auto"/>
              <w:left w:val="single" w:sz="6" w:space="0" w:color="auto"/>
              <w:bottom w:val="single" w:sz="6" w:space="0" w:color="auto"/>
              <w:right w:val="single" w:sz="24" w:space="0" w:color="auto"/>
            </w:tcBorders>
            <w:vAlign w:val="center"/>
            <w:hideMark/>
          </w:tcPr>
          <w:p w14:paraId="7EAD4D01" w14:textId="77777777" w:rsidR="009E058B" w:rsidRDefault="009E058B">
            <w:pPr>
              <w:rPr>
                <w:rFonts w:ascii="Verdana" w:hAnsi="Verdana"/>
                <w:sz w:val="22"/>
                <w:szCs w:val="22"/>
              </w:rPr>
            </w:pPr>
            <w:r>
              <w:rPr>
                <w:rFonts w:ascii="Verdana" w:hAnsi="Verdana"/>
                <w:sz w:val="22"/>
                <w:szCs w:val="22"/>
              </w:rPr>
              <w:t>JSG Wörth/Hagenbach – HSG Dudenh/Schifferst</w:t>
            </w:r>
          </w:p>
        </w:tc>
      </w:tr>
      <w:tr w:rsidR="009E058B" w14:paraId="619B4DCB" w14:textId="77777777" w:rsidTr="009E058B">
        <w:tc>
          <w:tcPr>
            <w:tcW w:w="1418" w:type="dxa"/>
            <w:tcBorders>
              <w:top w:val="single" w:sz="6" w:space="0" w:color="auto"/>
              <w:left w:val="single" w:sz="24" w:space="0" w:color="auto"/>
              <w:bottom w:val="single" w:sz="6" w:space="0" w:color="auto"/>
              <w:right w:val="single" w:sz="6" w:space="0" w:color="auto"/>
            </w:tcBorders>
            <w:vAlign w:val="center"/>
            <w:hideMark/>
          </w:tcPr>
          <w:p w14:paraId="3BC8A2D2" w14:textId="77777777" w:rsidR="009E058B" w:rsidRDefault="009E058B">
            <w:pPr>
              <w:rPr>
                <w:rFonts w:ascii="Verdana" w:hAnsi="Verdana"/>
                <w:b/>
                <w:sz w:val="22"/>
                <w:szCs w:val="22"/>
              </w:rPr>
            </w:pPr>
            <w:r>
              <w:rPr>
                <w:rFonts w:ascii="Verdana" w:hAnsi="Verdana"/>
                <w:b/>
                <w:sz w:val="22"/>
                <w:szCs w:val="22"/>
              </w:rPr>
              <w:t>Sp-Datum</w:t>
            </w:r>
          </w:p>
        </w:tc>
        <w:tc>
          <w:tcPr>
            <w:tcW w:w="1984" w:type="dxa"/>
            <w:tcBorders>
              <w:top w:val="single" w:sz="6" w:space="0" w:color="auto"/>
              <w:left w:val="single" w:sz="6" w:space="0" w:color="auto"/>
              <w:bottom w:val="single" w:sz="6" w:space="0" w:color="auto"/>
              <w:right w:val="single" w:sz="6" w:space="0" w:color="auto"/>
            </w:tcBorders>
            <w:vAlign w:val="center"/>
            <w:hideMark/>
          </w:tcPr>
          <w:p w14:paraId="1B1B36FF" w14:textId="77777777" w:rsidR="009E058B" w:rsidRDefault="009E058B">
            <w:pPr>
              <w:rPr>
                <w:rFonts w:ascii="Verdana" w:hAnsi="Verdana"/>
                <w:sz w:val="22"/>
                <w:szCs w:val="22"/>
              </w:rPr>
            </w:pPr>
            <w:r>
              <w:rPr>
                <w:rFonts w:ascii="Verdana" w:hAnsi="Verdana"/>
                <w:sz w:val="22"/>
                <w:szCs w:val="22"/>
              </w:rPr>
              <w:t>10.12.2017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E198CE8" w14:textId="77777777" w:rsidR="009E058B" w:rsidRDefault="009E058B">
            <w:pPr>
              <w:jc w:val="right"/>
              <w:rPr>
                <w:rFonts w:ascii="Verdana" w:hAnsi="Verdana"/>
                <w:sz w:val="22"/>
                <w:szCs w:val="22"/>
              </w:rPr>
            </w:pPr>
            <w:r>
              <w:rPr>
                <w:rFonts w:ascii="Verdana" w:hAnsi="Verdana"/>
                <w:b/>
                <w:sz w:val="22"/>
                <w:szCs w:val="22"/>
              </w:rPr>
              <w:t>Liga</w:t>
            </w:r>
          </w:p>
        </w:tc>
        <w:tc>
          <w:tcPr>
            <w:tcW w:w="5532" w:type="dxa"/>
            <w:tcBorders>
              <w:top w:val="single" w:sz="6" w:space="0" w:color="auto"/>
              <w:left w:val="single" w:sz="6" w:space="0" w:color="auto"/>
              <w:bottom w:val="single" w:sz="6" w:space="0" w:color="auto"/>
              <w:right w:val="single" w:sz="24" w:space="0" w:color="auto"/>
            </w:tcBorders>
            <w:vAlign w:val="center"/>
            <w:hideMark/>
          </w:tcPr>
          <w:p w14:paraId="353F89EE" w14:textId="77777777" w:rsidR="009E058B" w:rsidRDefault="009E058B">
            <w:pPr>
              <w:rPr>
                <w:rFonts w:ascii="Verdana" w:hAnsi="Verdana"/>
                <w:sz w:val="22"/>
                <w:szCs w:val="22"/>
              </w:rPr>
            </w:pPr>
            <w:r>
              <w:rPr>
                <w:rFonts w:ascii="Verdana" w:hAnsi="Verdana"/>
                <w:sz w:val="22"/>
                <w:szCs w:val="22"/>
              </w:rPr>
              <w:t>JPLmD</w:t>
            </w:r>
          </w:p>
        </w:tc>
      </w:tr>
      <w:tr w:rsidR="009E058B" w14:paraId="5BD39E45" w14:textId="77777777" w:rsidTr="009E058B">
        <w:tc>
          <w:tcPr>
            <w:tcW w:w="1418" w:type="dxa"/>
            <w:tcBorders>
              <w:top w:val="single" w:sz="6" w:space="0" w:color="auto"/>
              <w:left w:val="single" w:sz="24" w:space="0" w:color="auto"/>
              <w:bottom w:val="single" w:sz="6" w:space="0" w:color="auto"/>
              <w:right w:val="single" w:sz="6" w:space="0" w:color="auto"/>
            </w:tcBorders>
            <w:vAlign w:val="center"/>
            <w:hideMark/>
          </w:tcPr>
          <w:p w14:paraId="1E0458E3" w14:textId="77777777" w:rsidR="009E058B" w:rsidRDefault="009E058B">
            <w:pPr>
              <w:rPr>
                <w:rFonts w:ascii="Verdana" w:hAnsi="Verdana"/>
                <w:b/>
                <w:sz w:val="22"/>
                <w:szCs w:val="22"/>
              </w:rPr>
            </w:pPr>
            <w:r>
              <w:rPr>
                <w:rFonts w:ascii="Verdana" w:hAnsi="Verdana"/>
                <w:b/>
                <w:sz w:val="22"/>
                <w:szCs w:val="22"/>
              </w:rPr>
              <w:t>Grund</w:t>
            </w:r>
          </w:p>
        </w:tc>
        <w:tc>
          <w:tcPr>
            <w:tcW w:w="9217" w:type="dxa"/>
            <w:gridSpan w:val="3"/>
            <w:tcBorders>
              <w:top w:val="single" w:sz="6" w:space="0" w:color="auto"/>
              <w:left w:val="single" w:sz="6" w:space="0" w:color="auto"/>
              <w:bottom w:val="single" w:sz="6" w:space="0" w:color="auto"/>
              <w:right w:val="single" w:sz="24" w:space="0" w:color="auto"/>
            </w:tcBorders>
            <w:vAlign w:val="center"/>
            <w:hideMark/>
          </w:tcPr>
          <w:p w14:paraId="27D2C4C6" w14:textId="77777777" w:rsidR="009E058B" w:rsidRDefault="009E058B">
            <w:pPr>
              <w:rPr>
                <w:rFonts w:ascii="Verdana" w:hAnsi="Verdana" w:cs="Arial"/>
                <w:sz w:val="22"/>
                <w:szCs w:val="22"/>
              </w:rPr>
            </w:pPr>
            <w:r>
              <w:rPr>
                <w:rFonts w:ascii="Verdana" w:hAnsi="Verdana" w:cs="Arial"/>
                <w:sz w:val="22"/>
                <w:szCs w:val="22"/>
              </w:rPr>
              <w:t xml:space="preserve">mangelhaftes oder fehlerhaftes Ausfüllen des ESB </w:t>
            </w:r>
          </w:p>
        </w:tc>
      </w:tr>
      <w:tr w:rsidR="009E058B" w14:paraId="5B17B1B8" w14:textId="77777777" w:rsidTr="009E058B">
        <w:tc>
          <w:tcPr>
            <w:tcW w:w="1418" w:type="dxa"/>
            <w:tcBorders>
              <w:top w:val="single" w:sz="6" w:space="0" w:color="auto"/>
              <w:left w:val="single" w:sz="24" w:space="0" w:color="auto"/>
              <w:bottom w:val="single" w:sz="6" w:space="0" w:color="auto"/>
              <w:right w:val="single" w:sz="6" w:space="0" w:color="auto"/>
            </w:tcBorders>
            <w:vAlign w:val="center"/>
            <w:hideMark/>
          </w:tcPr>
          <w:p w14:paraId="606B9BB3" w14:textId="77777777" w:rsidR="009E058B" w:rsidRDefault="009E058B">
            <w:pPr>
              <w:rPr>
                <w:rFonts w:ascii="Verdana" w:hAnsi="Verdana"/>
                <w:b/>
                <w:sz w:val="22"/>
                <w:szCs w:val="22"/>
              </w:rPr>
            </w:pPr>
            <w:r>
              <w:rPr>
                <w:rFonts w:ascii="Verdana" w:hAnsi="Verdana"/>
                <w:b/>
                <w:sz w:val="22"/>
                <w:szCs w:val="22"/>
              </w:rPr>
              <w:t>§§</w:t>
            </w:r>
          </w:p>
        </w:tc>
        <w:tc>
          <w:tcPr>
            <w:tcW w:w="1984" w:type="dxa"/>
            <w:tcBorders>
              <w:top w:val="single" w:sz="6" w:space="0" w:color="auto"/>
              <w:left w:val="single" w:sz="6" w:space="0" w:color="auto"/>
              <w:bottom w:val="single" w:sz="6" w:space="0" w:color="auto"/>
              <w:right w:val="single" w:sz="6" w:space="0" w:color="auto"/>
            </w:tcBorders>
            <w:vAlign w:val="center"/>
            <w:hideMark/>
          </w:tcPr>
          <w:p w14:paraId="1B410BAE" w14:textId="77777777" w:rsidR="009E058B" w:rsidRDefault="009E058B">
            <w:pPr>
              <w:rPr>
                <w:rFonts w:ascii="Verdana" w:hAnsi="Verdana"/>
                <w:sz w:val="22"/>
                <w:szCs w:val="22"/>
              </w:rPr>
            </w:pPr>
            <w:r>
              <w:rPr>
                <w:rFonts w:ascii="Verdana" w:hAnsi="Verdana"/>
                <w:sz w:val="22"/>
                <w:szCs w:val="22"/>
              </w:rPr>
              <w:t>25:1 Ziff. 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969CA09" w14:textId="77777777" w:rsidR="009E058B" w:rsidRDefault="009E058B">
            <w:pPr>
              <w:jc w:val="right"/>
              <w:rPr>
                <w:rFonts w:ascii="Verdana" w:hAnsi="Verdana"/>
                <w:sz w:val="22"/>
                <w:szCs w:val="22"/>
              </w:rPr>
            </w:pPr>
            <w:r>
              <w:rPr>
                <w:rFonts w:ascii="Verdana" w:hAnsi="Verdana"/>
                <w:b/>
                <w:sz w:val="22"/>
                <w:szCs w:val="22"/>
              </w:rPr>
              <w:t>Beweis</w:t>
            </w:r>
          </w:p>
        </w:tc>
        <w:tc>
          <w:tcPr>
            <w:tcW w:w="5532" w:type="dxa"/>
            <w:tcBorders>
              <w:top w:val="single" w:sz="6" w:space="0" w:color="auto"/>
              <w:left w:val="single" w:sz="6" w:space="0" w:color="auto"/>
              <w:bottom w:val="single" w:sz="6" w:space="0" w:color="auto"/>
              <w:right w:val="single" w:sz="24" w:space="0" w:color="auto"/>
            </w:tcBorders>
            <w:vAlign w:val="center"/>
            <w:hideMark/>
          </w:tcPr>
          <w:p w14:paraId="5A787B1B" w14:textId="77777777" w:rsidR="009E058B" w:rsidRDefault="009E058B">
            <w:pPr>
              <w:rPr>
                <w:rFonts w:ascii="Verdana" w:hAnsi="Verdana"/>
                <w:sz w:val="22"/>
                <w:szCs w:val="22"/>
              </w:rPr>
            </w:pPr>
            <w:r>
              <w:rPr>
                <w:rFonts w:ascii="Verdana" w:hAnsi="Verdana"/>
                <w:sz w:val="22"/>
                <w:szCs w:val="22"/>
              </w:rPr>
              <w:t>sim-Datei</w:t>
            </w:r>
          </w:p>
        </w:tc>
      </w:tr>
      <w:tr w:rsidR="009E058B" w14:paraId="6D2BE262" w14:textId="77777777" w:rsidTr="009E058B">
        <w:tc>
          <w:tcPr>
            <w:tcW w:w="1418" w:type="dxa"/>
            <w:tcBorders>
              <w:top w:val="single" w:sz="6" w:space="0" w:color="auto"/>
              <w:left w:val="single" w:sz="24" w:space="0" w:color="auto"/>
              <w:bottom w:val="single" w:sz="6" w:space="0" w:color="auto"/>
              <w:right w:val="single" w:sz="6" w:space="0" w:color="auto"/>
            </w:tcBorders>
            <w:vAlign w:val="center"/>
            <w:hideMark/>
          </w:tcPr>
          <w:p w14:paraId="3709C3CD" w14:textId="77777777" w:rsidR="009E058B" w:rsidRDefault="009E058B">
            <w:pPr>
              <w:rPr>
                <w:rFonts w:ascii="Verdana" w:hAnsi="Verdana"/>
                <w:b/>
                <w:sz w:val="22"/>
                <w:szCs w:val="22"/>
              </w:rPr>
            </w:pPr>
            <w:r>
              <w:rPr>
                <w:rFonts w:ascii="Verdana" w:hAnsi="Verdana"/>
                <w:b/>
                <w:sz w:val="22"/>
                <w:szCs w:val="22"/>
              </w:rPr>
              <w:t>Geldstrafe</w:t>
            </w:r>
          </w:p>
        </w:tc>
        <w:tc>
          <w:tcPr>
            <w:tcW w:w="1984" w:type="dxa"/>
            <w:tcBorders>
              <w:top w:val="single" w:sz="6" w:space="0" w:color="auto"/>
              <w:left w:val="single" w:sz="6" w:space="0" w:color="auto"/>
              <w:bottom w:val="single" w:sz="6" w:space="0" w:color="auto"/>
              <w:right w:val="single" w:sz="6" w:space="0" w:color="auto"/>
            </w:tcBorders>
            <w:vAlign w:val="center"/>
            <w:hideMark/>
          </w:tcPr>
          <w:p w14:paraId="0CA94ECA" w14:textId="77777777" w:rsidR="009E058B" w:rsidRDefault="009E058B">
            <w:pPr>
              <w:jc w:val="right"/>
              <w:rPr>
                <w:rFonts w:ascii="Verdana" w:hAnsi="Verdana"/>
                <w:sz w:val="22"/>
                <w:szCs w:val="22"/>
              </w:rPr>
            </w:pPr>
            <w:r>
              <w:rPr>
                <w:rFonts w:ascii="Verdana" w:hAnsi="Verdana"/>
                <w:b/>
                <w:szCs w:val="28"/>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56406184" w14:textId="77777777" w:rsidR="009E058B" w:rsidRDefault="009E058B">
            <w:pPr>
              <w:jc w:val="right"/>
              <w:rPr>
                <w:rFonts w:ascii="Verdana" w:hAnsi="Verdana"/>
                <w:sz w:val="22"/>
                <w:szCs w:val="22"/>
              </w:rPr>
            </w:pPr>
            <w:r>
              <w:rPr>
                <w:rFonts w:ascii="Verdana" w:hAnsi="Verdana"/>
                <w:b/>
                <w:sz w:val="22"/>
                <w:szCs w:val="22"/>
              </w:rPr>
              <w:t>Bemerkung:</w:t>
            </w:r>
          </w:p>
        </w:tc>
        <w:tc>
          <w:tcPr>
            <w:tcW w:w="5532" w:type="dxa"/>
            <w:vMerge w:val="restart"/>
            <w:tcBorders>
              <w:top w:val="single" w:sz="6" w:space="0" w:color="auto"/>
              <w:left w:val="single" w:sz="6" w:space="0" w:color="auto"/>
              <w:bottom w:val="single" w:sz="6" w:space="0" w:color="auto"/>
              <w:right w:val="single" w:sz="24" w:space="0" w:color="auto"/>
            </w:tcBorders>
            <w:vAlign w:val="center"/>
            <w:hideMark/>
          </w:tcPr>
          <w:p w14:paraId="7EE9DF63" w14:textId="77777777" w:rsidR="009E058B" w:rsidRDefault="009E058B">
            <w:pPr>
              <w:rPr>
                <w:rFonts w:ascii="Verdana" w:hAnsi="Verdana"/>
                <w:sz w:val="22"/>
                <w:szCs w:val="22"/>
              </w:rPr>
            </w:pPr>
            <w:r>
              <w:rPr>
                <w:rFonts w:ascii="Verdana" w:hAnsi="Verdana"/>
                <w:sz w:val="22"/>
                <w:szCs w:val="22"/>
              </w:rPr>
              <w:t>Zeitnehmer und Sekretär nicht eingetragen</w:t>
            </w:r>
          </w:p>
        </w:tc>
      </w:tr>
      <w:tr w:rsidR="009E058B" w14:paraId="0259BA40" w14:textId="77777777" w:rsidTr="009E058B">
        <w:tc>
          <w:tcPr>
            <w:tcW w:w="1418" w:type="dxa"/>
            <w:tcBorders>
              <w:top w:val="single" w:sz="6" w:space="0" w:color="auto"/>
              <w:left w:val="single" w:sz="24" w:space="0" w:color="auto"/>
              <w:bottom w:val="single" w:sz="6" w:space="0" w:color="auto"/>
              <w:right w:val="single" w:sz="6" w:space="0" w:color="auto"/>
            </w:tcBorders>
            <w:vAlign w:val="center"/>
            <w:hideMark/>
          </w:tcPr>
          <w:p w14:paraId="4798A889" w14:textId="77777777" w:rsidR="009E058B" w:rsidRDefault="009E058B">
            <w:pPr>
              <w:rPr>
                <w:rFonts w:ascii="Verdana" w:hAnsi="Verdana"/>
                <w:b/>
                <w:sz w:val="22"/>
                <w:szCs w:val="22"/>
              </w:rPr>
            </w:pPr>
            <w:r>
              <w:rPr>
                <w:rFonts w:ascii="Verdana" w:hAnsi="Verdana"/>
                <w:b/>
                <w:sz w:val="22"/>
                <w:szCs w:val="22"/>
              </w:rPr>
              <w:t>Gebühr</w:t>
            </w:r>
          </w:p>
        </w:tc>
        <w:tc>
          <w:tcPr>
            <w:tcW w:w="1984" w:type="dxa"/>
            <w:tcBorders>
              <w:top w:val="single" w:sz="6" w:space="0" w:color="auto"/>
              <w:left w:val="single" w:sz="6" w:space="0" w:color="auto"/>
              <w:bottom w:val="single" w:sz="6" w:space="0" w:color="auto"/>
              <w:right w:val="single" w:sz="6" w:space="0" w:color="auto"/>
            </w:tcBorders>
            <w:vAlign w:val="center"/>
            <w:hideMark/>
          </w:tcPr>
          <w:p w14:paraId="46866F01" w14:textId="77777777" w:rsidR="009E058B" w:rsidRDefault="009E058B">
            <w:pPr>
              <w:jc w:val="right"/>
              <w:rPr>
                <w:rFonts w:ascii="Verdana" w:hAnsi="Verdana"/>
                <w:b/>
                <w:sz w:val="22"/>
                <w:szCs w:val="22"/>
              </w:rPr>
            </w:pPr>
            <w:r>
              <w:rPr>
                <w:rFonts w:ascii="Verdana" w:hAnsi="Verdana"/>
                <w:b/>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E5D4E09" w14:textId="77777777" w:rsidR="009E058B" w:rsidRDefault="009E058B">
            <w:pPr>
              <w:rPr>
                <w:rFonts w:ascii="Verdana" w:hAnsi="Verdana"/>
                <w:sz w:val="22"/>
                <w:szCs w:val="22"/>
              </w:rPr>
            </w:pPr>
          </w:p>
        </w:tc>
        <w:tc>
          <w:tcPr>
            <w:tcW w:w="5532" w:type="dxa"/>
            <w:vMerge/>
            <w:tcBorders>
              <w:top w:val="single" w:sz="6" w:space="0" w:color="auto"/>
              <w:left w:val="single" w:sz="6" w:space="0" w:color="auto"/>
              <w:bottom w:val="single" w:sz="6" w:space="0" w:color="auto"/>
              <w:right w:val="single" w:sz="24" w:space="0" w:color="auto"/>
            </w:tcBorders>
            <w:vAlign w:val="center"/>
            <w:hideMark/>
          </w:tcPr>
          <w:p w14:paraId="4C876C7C" w14:textId="77777777" w:rsidR="009E058B" w:rsidRDefault="009E058B">
            <w:pPr>
              <w:rPr>
                <w:rFonts w:ascii="Verdana" w:hAnsi="Verdana"/>
                <w:sz w:val="22"/>
                <w:szCs w:val="22"/>
              </w:rPr>
            </w:pPr>
          </w:p>
        </w:tc>
      </w:tr>
      <w:tr w:rsidR="009E058B" w14:paraId="657C6D69" w14:textId="77777777" w:rsidTr="009E058B">
        <w:tc>
          <w:tcPr>
            <w:tcW w:w="1418" w:type="dxa"/>
            <w:tcBorders>
              <w:top w:val="single" w:sz="6" w:space="0" w:color="auto"/>
              <w:left w:val="single" w:sz="24" w:space="0" w:color="auto"/>
              <w:bottom w:val="single" w:sz="6" w:space="0" w:color="auto"/>
              <w:right w:val="single" w:sz="6" w:space="0" w:color="auto"/>
            </w:tcBorders>
            <w:vAlign w:val="center"/>
            <w:hideMark/>
          </w:tcPr>
          <w:p w14:paraId="474ADDA0" w14:textId="77777777" w:rsidR="009E058B" w:rsidRDefault="009E058B">
            <w:pPr>
              <w:rPr>
                <w:rFonts w:ascii="Verdana" w:hAnsi="Verdana"/>
                <w:b/>
                <w:sz w:val="22"/>
                <w:szCs w:val="22"/>
              </w:rPr>
            </w:pPr>
            <w:r>
              <w:rPr>
                <w:rFonts w:ascii="Verdana" w:hAnsi="Verdana"/>
                <w:b/>
                <w:sz w:val="22"/>
                <w:szCs w:val="22"/>
              </w:rPr>
              <w:t>Summe</w:t>
            </w:r>
          </w:p>
        </w:tc>
        <w:tc>
          <w:tcPr>
            <w:tcW w:w="1984" w:type="dxa"/>
            <w:tcBorders>
              <w:top w:val="single" w:sz="6" w:space="0" w:color="auto"/>
              <w:left w:val="single" w:sz="6" w:space="0" w:color="auto"/>
              <w:bottom w:val="single" w:sz="6" w:space="0" w:color="auto"/>
              <w:right w:val="single" w:sz="6" w:space="0" w:color="auto"/>
            </w:tcBorders>
            <w:vAlign w:val="center"/>
            <w:hideMark/>
          </w:tcPr>
          <w:p w14:paraId="1E251BB2" w14:textId="77777777" w:rsidR="009E058B" w:rsidRDefault="009E058B">
            <w:pPr>
              <w:jc w:val="right"/>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0A43A9B" w14:textId="77777777" w:rsidR="009E058B" w:rsidRDefault="009E058B">
            <w:pPr>
              <w:rPr>
                <w:rFonts w:ascii="Verdana" w:hAnsi="Verdana"/>
                <w:sz w:val="22"/>
                <w:szCs w:val="22"/>
              </w:rPr>
            </w:pPr>
          </w:p>
        </w:tc>
        <w:tc>
          <w:tcPr>
            <w:tcW w:w="5532" w:type="dxa"/>
            <w:vMerge/>
            <w:tcBorders>
              <w:top w:val="single" w:sz="6" w:space="0" w:color="auto"/>
              <w:left w:val="single" w:sz="6" w:space="0" w:color="auto"/>
              <w:bottom w:val="single" w:sz="6" w:space="0" w:color="auto"/>
              <w:right w:val="single" w:sz="24" w:space="0" w:color="auto"/>
            </w:tcBorders>
            <w:vAlign w:val="center"/>
            <w:hideMark/>
          </w:tcPr>
          <w:p w14:paraId="076915F8" w14:textId="77777777" w:rsidR="009E058B" w:rsidRDefault="009E058B">
            <w:pPr>
              <w:rPr>
                <w:rFonts w:ascii="Verdana" w:hAnsi="Verdana"/>
                <w:sz w:val="22"/>
                <w:szCs w:val="22"/>
              </w:rPr>
            </w:pPr>
          </w:p>
        </w:tc>
      </w:tr>
      <w:tr w:rsidR="009E058B" w14:paraId="4B900605" w14:textId="77777777" w:rsidTr="009E058B">
        <w:tc>
          <w:tcPr>
            <w:tcW w:w="1418" w:type="dxa"/>
            <w:tcBorders>
              <w:top w:val="single" w:sz="6" w:space="0" w:color="auto"/>
              <w:left w:val="single" w:sz="24" w:space="0" w:color="auto"/>
              <w:bottom w:val="single" w:sz="24" w:space="0" w:color="auto"/>
              <w:right w:val="single" w:sz="6" w:space="0" w:color="auto"/>
            </w:tcBorders>
            <w:vAlign w:val="center"/>
            <w:hideMark/>
          </w:tcPr>
          <w:p w14:paraId="717E3653" w14:textId="77777777" w:rsidR="009E058B" w:rsidRDefault="009E058B">
            <w:pPr>
              <w:rPr>
                <w:rFonts w:ascii="Verdana" w:hAnsi="Verdana"/>
                <w:b/>
                <w:sz w:val="22"/>
                <w:szCs w:val="22"/>
              </w:rPr>
            </w:pPr>
            <w:r>
              <w:rPr>
                <w:rFonts w:ascii="Verdana" w:hAnsi="Verdana"/>
                <w:b/>
                <w:sz w:val="22"/>
                <w:szCs w:val="22"/>
              </w:rPr>
              <w:t>Haftender</w:t>
            </w:r>
          </w:p>
        </w:tc>
        <w:tc>
          <w:tcPr>
            <w:tcW w:w="9217" w:type="dxa"/>
            <w:gridSpan w:val="3"/>
            <w:tcBorders>
              <w:top w:val="single" w:sz="6" w:space="0" w:color="auto"/>
              <w:left w:val="single" w:sz="6" w:space="0" w:color="auto"/>
              <w:bottom w:val="single" w:sz="24" w:space="0" w:color="auto"/>
              <w:right w:val="single" w:sz="24" w:space="0" w:color="auto"/>
            </w:tcBorders>
            <w:vAlign w:val="center"/>
            <w:hideMark/>
          </w:tcPr>
          <w:p w14:paraId="11F6FE8C" w14:textId="77777777" w:rsidR="009E058B" w:rsidRDefault="009E058B">
            <w:pPr>
              <w:rPr>
                <w:rFonts w:ascii="Verdana" w:hAnsi="Verdana"/>
                <w:b/>
                <w:sz w:val="22"/>
                <w:szCs w:val="22"/>
              </w:rPr>
            </w:pPr>
            <w:r>
              <w:rPr>
                <w:rFonts w:ascii="Verdana" w:hAnsi="Verdana"/>
                <w:b/>
                <w:sz w:val="22"/>
                <w:szCs w:val="22"/>
              </w:rPr>
              <w:t>JSG Wörth/Hagenbach</w:t>
            </w:r>
          </w:p>
        </w:tc>
      </w:tr>
    </w:tbl>
    <w:p w14:paraId="7C42C342" w14:textId="77777777" w:rsidR="00B53F48" w:rsidRPr="00DD4466" w:rsidRDefault="00B53F48" w:rsidP="00B53F48">
      <w:pPr>
        <w:rPr>
          <w:rFonts w:ascii="Verdana" w:hAnsi="Verdana"/>
          <w:sz w:val="24"/>
          <w:szCs w:val="24"/>
        </w:rPr>
      </w:pPr>
    </w:p>
    <w:p w14:paraId="7AA613FB" w14:textId="3FBAC68D" w:rsidR="00EB6E24" w:rsidRDefault="00EB6E24" w:rsidP="007C4127">
      <w:pPr>
        <w:rPr>
          <w:rFonts w:ascii="Verdana" w:hAnsi="Verdana" w:cs="Arial"/>
          <w:i/>
          <w:color w:val="000000"/>
          <w:sz w:val="22"/>
          <w:szCs w:val="22"/>
        </w:rPr>
      </w:pPr>
      <w:r>
        <w:rPr>
          <w:rFonts w:ascii="Verdana" w:hAnsi="Verdana" w:cs="Arial"/>
          <w:i/>
          <w:color w:val="000000"/>
          <w:sz w:val="22"/>
          <w:szCs w:val="22"/>
        </w:rPr>
        <w:t>|</w:t>
      </w:r>
      <w:r w:rsidR="00315794">
        <w:rPr>
          <w:rFonts w:ascii="Verdana" w:hAnsi="Verdana" w:cs="Arial"/>
          <w:i/>
          <w:color w:val="000000"/>
          <w:sz w:val="22"/>
          <w:szCs w:val="22"/>
        </w:rPr>
        <w:t>Stefan</w:t>
      </w:r>
      <w:r>
        <w:rPr>
          <w:rFonts w:ascii="Verdana" w:hAnsi="Verdana" w:cs="Arial"/>
          <w:i/>
          <w:color w:val="000000"/>
          <w:sz w:val="22"/>
          <w:szCs w:val="22"/>
        </w:rPr>
        <w:t xml:space="preserve"> </w:t>
      </w:r>
      <w:r w:rsidR="00315794">
        <w:rPr>
          <w:rFonts w:ascii="Verdana" w:hAnsi="Verdana" w:cs="Arial"/>
          <w:i/>
          <w:color w:val="000000"/>
          <w:sz w:val="22"/>
          <w:szCs w:val="22"/>
        </w:rPr>
        <w:t>Föhl</w:t>
      </w:r>
      <w:r>
        <w:rPr>
          <w:rFonts w:ascii="Verdana" w:hAnsi="Verdana" w:cs="Arial"/>
          <w:i/>
          <w:color w:val="000000"/>
          <w:sz w:val="22"/>
          <w:szCs w:val="22"/>
        </w:rPr>
        <w:t>|</w:t>
      </w:r>
    </w:p>
    <w:p w14:paraId="50597D91" w14:textId="77777777" w:rsidR="00D6464C" w:rsidRPr="00B53F48" w:rsidRDefault="00D6464C" w:rsidP="007C4127">
      <w:pPr>
        <w:rPr>
          <w:rFonts w:ascii="Verdana" w:hAnsi="Verdana"/>
          <w:sz w:val="24"/>
          <w:szCs w:val="24"/>
        </w:rPr>
      </w:pPr>
    </w:p>
    <w:p w14:paraId="04AFF18F" w14:textId="77777777" w:rsidR="004D5018" w:rsidRPr="00B53F48" w:rsidRDefault="004D5018" w:rsidP="007C4127">
      <w:pPr>
        <w:rPr>
          <w:rFonts w:ascii="Verdana" w:hAnsi="Verdana"/>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00440C3E" w14:textId="77777777" w:rsidR="004D5018" w:rsidRPr="00B53F48" w:rsidRDefault="004D5018" w:rsidP="007C4127">
      <w:pPr>
        <w:rPr>
          <w:rFonts w:ascii="Verdana" w:hAnsi="Verdana" w:cs="Arial"/>
          <w:color w:val="000000"/>
          <w:sz w:val="24"/>
          <w:szCs w:val="24"/>
        </w:rPr>
      </w:pPr>
    </w:p>
    <w:p w14:paraId="4D964B9D" w14:textId="77777777" w:rsidR="004D5018" w:rsidRPr="00B53F48" w:rsidRDefault="004D5018" w:rsidP="007C4127">
      <w:pPr>
        <w:rPr>
          <w:rFonts w:ascii="Verdana" w:hAnsi="Verdana" w:cs="Arial"/>
          <w:color w:val="000000"/>
          <w:sz w:val="24"/>
          <w:szCs w:val="24"/>
        </w:rPr>
      </w:pPr>
    </w:p>
    <w:p w14:paraId="19DF9C82" w14:textId="77777777" w:rsidR="004D5018" w:rsidRPr="00B53F48" w:rsidRDefault="004D5018" w:rsidP="007C4127">
      <w:pPr>
        <w:rPr>
          <w:rFonts w:ascii="Verdana" w:hAnsi="Verdana" w:cs="Arial"/>
          <w:color w:val="000000"/>
          <w:sz w:val="24"/>
          <w:szCs w:val="24"/>
        </w:rPr>
      </w:pPr>
    </w:p>
    <w:p w14:paraId="3283DA41" w14:textId="77777777" w:rsidR="004D5018" w:rsidRPr="00B53F48" w:rsidRDefault="004D5018" w:rsidP="007C4127">
      <w:pPr>
        <w:rPr>
          <w:rFonts w:ascii="Verdana" w:hAnsi="Verdana" w:cs="Arial"/>
          <w:color w:val="000000"/>
          <w:sz w:val="24"/>
          <w:szCs w:val="24"/>
        </w:rPr>
      </w:pPr>
    </w:p>
    <w:p w14:paraId="0758BDD8" w14:textId="77777777" w:rsidR="00E70258" w:rsidRPr="00B53F48" w:rsidRDefault="00E70258" w:rsidP="007C4127">
      <w:pPr>
        <w:rPr>
          <w:rFonts w:ascii="Verdana" w:hAnsi="Verdana" w:cs="Arial"/>
          <w:color w:val="000000"/>
          <w:sz w:val="24"/>
          <w:szCs w:val="24"/>
        </w:rPr>
      </w:pPr>
    </w:p>
    <w:p w14:paraId="7277ACDB" w14:textId="77777777" w:rsidR="00E70258" w:rsidRPr="00B53F48" w:rsidRDefault="00E70258" w:rsidP="007C4127">
      <w:pPr>
        <w:rPr>
          <w:rFonts w:ascii="Verdana" w:hAnsi="Verdana" w:cs="Arial"/>
          <w:color w:val="000000"/>
          <w:sz w:val="24"/>
          <w:szCs w:val="24"/>
        </w:rPr>
      </w:pPr>
    </w:p>
    <w:p w14:paraId="742F3FE5" w14:textId="77777777" w:rsidR="00E70258" w:rsidRPr="00B53F48" w:rsidRDefault="00E70258" w:rsidP="007C4127">
      <w:pPr>
        <w:rPr>
          <w:rFonts w:ascii="Verdana" w:hAnsi="Verdana" w:cs="Arial"/>
          <w:color w:val="000000"/>
          <w:sz w:val="24"/>
          <w:szCs w:val="24"/>
        </w:rPr>
      </w:pPr>
    </w:p>
    <w:p w14:paraId="4C2C8AD6" w14:textId="77777777" w:rsidR="00F00F52" w:rsidRDefault="00F00F52" w:rsidP="007C4127">
      <w:pPr>
        <w:jc w:val="center"/>
        <w:outlineLvl w:val="0"/>
        <w:rPr>
          <w:rFonts w:ascii="Verdana" w:hAnsi="Verdana"/>
          <w:b/>
          <w:sz w:val="24"/>
        </w:rPr>
      </w:pPr>
      <w:bookmarkStart w:id="11" w:name="Spielverlegungen"/>
      <w:bookmarkEnd w:id="11"/>
    </w:p>
    <w:p w14:paraId="6E1BDE02" w14:textId="77777777" w:rsidR="00F00F52" w:rsidRDefault="00F00F52" w:rsidP="007C4127">
      <w:pPr>
        <w:jc w:val="center"/>
        <w:outlineLvl w:val="0"/>
        <w:rPr>
          <w:rFonts w:ascii="Verdana" w:hAnsi="Verdana"/>
          <w:b/>
          <w:sz w:val="24"/>
        </w:rPr>
      </w:pPr>
    </w:p>
    <w:p w14:paraId="634A8CC2" w14:textId="77777777" w:rsidR="00F00F52" w:rsidRDefault="00F00F52" w:rsidP="007C4127">
      <w:pPr>
        <w:jc w:val="center"/>
        <w:outlineLvl w:val="0"/>
        <w:rPr>
          <w:rFonts w:ascii="Verdana" w:hAnsi="Verdana"/>
          <w:b/>
          <w:sz w:val="24"/>
        </w:rPr>
      </w:pPr>
    </w:p>
    <w:p w14:paraId="50093FD8" w14:textId="77777777" w:rsidR="00F00F52" w:rsidRDefault="00F00F52" w:rsidP="007C4127">
      <w:pPr>
        <w:jc w:val="center"/>
        <w:outlineLvl w:val="0"/>
        <w:rPr>
          <w:rFonts w:ascii="Verdana" w:hAnsi="Verdana"/>
          <w:b/>
          <w:sz w:val="24"/>
        </w:rPr>
      </w:pPr>
    </w:p>
    <w:p w14:paraId="25A0AD8A" w14:textId="471A1E4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2" w:name="wichtige_Adressen"/>
      <w:bookmarkEnd w:id="12"/>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3" w:name="OLE_LINK1"/>
            <w:bookmarkStart w:id="14"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3"/>
            <w:bookmarkEnd w:id="14"/>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r w:rsidRPr="00173531">
              <w:rPr>
                <w:rFonts w:ascii="Verdana" w:hAnsi="Verdana"/>
                <w:snapToGrid w:val="0"/>
                <w:sz w:val="20"/>
              </w:rPr>
              <w:t>Schraudolphstr.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5"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5"/>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6" w:name="OLE_LINK9"/>
            <w:bookmarkStart w:id="17"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6"/>
            <w:bookmarkEnd w:id="17"/>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8" w:name="Impressum"/>
      <w:bookmarkEnd w:id="18"/>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9"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0"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1"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9E058B" w:rsidRPr="006800D0" w:rsidRDefault="009E058B"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9E058B" w:rsidRPr="002E0BAF" w:rsidRDefault="009E058B"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43"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9E058B" w:rsidRPr="008C4ABF" w:rsidRDefault="009E058B"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ktRgIAAL0EAAAOAAAAZHJzL2Uyb0RvYy54bWysVFtu2zAQ/C/QOxD8ryUZjuMIloPUaYoC&#10;6QNNegCapCwiFJclGUvu6bukZNV9AAWK/hCkdmd29qX1dd9qcpDOKzAVLWY5JdJwEMrsK/rl8e7V&#10;ihIfmBFMg5EVPUpPrzcvX6w7W8o5NKCFdARJjC87W9EmBFtmmeeNbJmfgZUGjTW4lgV8un0mHOuQ&#10;vdXZPM+XWQdOWAdceo9fbwcj3ST+upY8fKxrLwPRFUVtIZ0unbt4Zps1K/eO2UbxUQb7BxUtUwaD&#10;TlS3LDDy7NRvVK3iDjzUYcahzaCuFZcpB8ymyH/J5qFhVqZcsDjeTmXy/4+Wfzh8ckSJis5XV5QY&#10;1mKTHmUfaqkFmcf6dNaX6PZg0TH0r6HHPqdcvb0H/uSJgW3DzF7eOAddI5lAfUVEZmfQgcdHkl33&#10;HgSGYc8BElFfuzYWD8tBkB37dJx6g1IIx4/z1Wp5WaCJo21ZLPLFRQrByhPaOh/eSmhJvFTUYe8T&#10;Ozvc+xDVsPLkEoNpE88o940RaQwCU3q4o2s0J/1R8ig+HLUcoJ9ljUWLsoZKxHGVW+3IgeGgMc6l&#10;CctRnzboHWG10noCjiX8GajDULfJN8JkGuMJmP894oRIUcGECdwqA+5PBOJpijz4n7Ifco6NDP2u&#10;H8dhB+KIjXQw7BPuP14acN8o6XCXKuq/PjMnKdHvDA7DVbFYxOVLj8XF5Rwf7tyyO7cww5GqooGS&#10;4boNaWFjMt7e4NDcqdTPKGpQMorFHUltHvc5LuH5O3n9+OtsvgMAAP//AwBQSwMEFAAGAAgAAAAh&#10;AKCv6hndAAAACQEAAA8AAABkcnMvZG93bnJldi54bWxMj09LxDAUxO+C3yE8wdtu4rot29rXRQRB&#10;vO0f8fraPNtik5Qm7dZvb/akx2GGmd8U+8X0YubRd84iPKwVCLa1051tEM6n19UOhA9kNfXOMsIP&#10;e9iXtzcF5dpd7IHnY2hELLE+J4Q2hCGX0tctG/JrN7CN3pcbDYUox0bqkS6x3PRyo1QqDXU2LrQ0&#10;8EvL9fdxMgjz+1kp5T4OW+LPZLedJ1+9TYj3d8vzE4jAS/gLwxU/okMZmSo3We1Fj5Cq5DFGEVYb&#10;EFdfJVkGokLI0gRkWcj/D8pfAAAA//8DAFBLAQItABQABgAIAAAAIQC2gziS/gAAAOEBAAATAAAA&#10;AAAAAAAAAAAAAAAAAABbQ29udGVudF9UeXBlc10ueG1sUEsBAi0AFAAGAAgAAAAhADj9If/WAAAA&#10;lAEAAAsAAAAAAAAAAAAAAAAALwEAAF9yZWxzLy5yZWxzUEsBAi0AFAAGAAgAAAAhABGq2S1GAgAA&#10;vQQAAA4AAAAAAAAAAAAAAAAALgIAAGRycy9lMm9Eb2MueG1sUEsBAi0AFAAGAAgAAAAhAKCv6hnd&#10;AAAACQEAAA8AAAAAAAAAAAAAAAAAoAQAAGRycy9kb3ducmV2LnhtbFBLBQYAAAAABAAEAPMAAACq&#10;BQAAAAA=&#10;" fillcolor="white [3201]" strokecolor="#f79646 [3209]" strokeweight="2pt">
                <v:textbox style="mso-fit-shape-to-text:t">
                  <w:txbxContent>
                    <w:p w14:paraId="7FB86068" w14:textId="77777777" w:rsidR="009E058B" w:rsidRPr="006800D0" w:rsidRDefault="009E058B"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9E058B" w:rsidRPr="002E0BAF" w:rsidRDefault="009E058B"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45"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9E058B" w:rsidRPr="008C4ABF" w:rsidRDefault="009E058B"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9E058B" w:rsidRPr="005A1CF0" w:rsidRDefault="009E058B"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9E058B" w:rsidRPr="005A1CF0" w:rsidRDefault="009E058B"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9E058B" w:rsidRPr="00C20B90" w:rsidRDefault="009E058B" w:rsidP="005A1CF0">
                            <w:pPr>
                              <w:shd w:val="clear" w:color="auto" w:fill="FFFFFF"/>
                              <w:rPr>
                                <w:rFonts w:ascii="Verdana" w:hAnsi="Verdana"/>
                                <w:sz w:val="10"/>
                              </w:rPr>
                            </w:pPr>
                          </w:p>
                          <w:p w14:paraId="784FE84A" w14:textId="77777777" w:rsidR="009E058B" w:rsidRPr="005A1CF0" w:rsidRDefault="009E058B"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9E058B" w:rsidRPr="005A1CF0" w:rsidRDefault="009E058B"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9E058B" w:rsidRDefault="009E058B"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9E058B" w:rsidRPr="005A1CF0" w:rsidRDefault="009E058B"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9E058B" w:rsidRPr="005A1CF0" w:rsidRDefault="009E058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9E058B" w:rsidRPr="005A1CF0" w:rsidRDefault="009E058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9E058B" w:rsidRDefault="009E058B"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6"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uJSQIAAMQEAAAOAAAAZHJzL2Uyb0RvYy54bWysVNuO0zAQfUfiHyy/06RXulHT1dJlEdJy&#10;Ebt8gGs7jbWOx9huk/L1jJ02Wy4SEuLFsjNzzpy5ZXXdNZocpPMKTEnHo5wSaTgIZXYl/fp492pJ&#10;iQ/MCKbByJIepafX65cvVq0t5ARq0EI6giTGF60taR2CLbLM81o2zI/ASoPGClzDAj7dLhOOtcje&#10;6GyS54usBSesAy69x6+3vZGuE39VSR4+VZWXgeiSoraQTpfObTyz9YoVO8dsrfhJBvsHFQ1TBoMO&#10;VLcsMLJ36jeqRnEHHqow4tBkUFWKy5QDZjPOf8nmoWZWplywON4OZfL/j5Z/PHx2RImSTheUGNZg&#10;jx5lFyqpBZnE8rTWF+j1YNEvdG+gwzanVL29B/7kiYFNzcxO3jgHbS2ZQHnjiMwuoD2PjyTb9gMI&#10;DMP2ARJRV7km1g6rQZAd23QcWoNSCMeP0+VsupjPKeFoG8/y6dVynmKw4gy3zod3EhoSLyV12PtE&#10;zw73PkQ5rDi7xGjaxDPqfWtEGoPAlO7v6BrNKYGo+aQ+HLXsoV9khUVDXZO+FHFc5UY7cmA4aIxz&#10;acLipE8b9I6wSmk9AE81/BmoQ1+4wTfCZBrjAZj/PeKASFHBhAHcKAPuTwTiaYjc+5+z73OOnQzd&#10;tkuTkjzjly2IIzbUQb9W+BvASw3uOyUtrlRJ/bc9c5IS/d7gUFyNZ7O4g+kxm7+e4MNdWraXFmY4&#10;UpU0UNJfNyHtbczJ2xscnjuV2vqs5KQZVyV1+7TWcRcv38nr+eez/gE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C2gziS/gAAAOEBAAATAAAA&#10;AAAAAAAAAAAAAAAAAABbQ29udGVudF9UeXBlc10ueG1sUEsBAi0AFAAGAAgAAAAhADj9If/WAAAA&#10;lAEAAAsAAAAAAAAAAAAAAAAALwEAAF9yZWxzLy5yZWxzUEsBAi0AFAAGAAgAAAAhAGiYO4lJAgAA&#10;xAQAAA4AAAAAAAAAAAAAAAAALgIAAGRycy9lMm9Eb2MueG1sUEsBAi0AFAAGAAgAAAAhAMsb22ra&#10;AAAABQEAAA8AAAAAAAAAAAAAAAAAowQAAGRycy9kb3ducmV2LnhtbFBLBQYAAAAABAAEAPMAAACq&#10;BQAAAAA=&#10;" fillcolor="white [3201]" strokecolor="#f79646 [3209]" strokeweight="2pt">
                <v:textbox style="mso-fit-shape-to-text:t">
                  <w:txbxContent>
                    <w:p w14:paraId="23EFBE4A" w14:textId="77777777" w:rsidR="009E058B" w:rsidRPr="005A1CF0" w:rsidRDefault="009E058B"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9E058B" w:rsidRPr="005A1CF0" w:rsidRDefault="009E058B"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9E058B" w:rsidRPr="00C20B90" w:rsidRDefault="009E058B" w:rsidP="005A1CF0">
                      <w:pPr>
                        <w:shd w:val="clear" w:color="auto" w:fill="FFFFFF"/>
                        <w:rPr>
                          <w:rFonts w:ascii="Verdana" w:hAnsi="Verdana"/>
                          <w:sz w:val="10"/>
                        </w:rPr>
                      </w:pPr>
                    </w:p>
                    <w:p w14:paraId="784FE84A" w14:textId="77777777" w:rsidR="009E058B" w:rsidRPr="005A1CF0" w:rsidRDefault="009E058B"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9E058B" w:rsidRPr="005A1CF0" w:rsidRDefault="009E058B"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9E058B" w:rsidRDefault="009E058B"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9E058B" w:rsidRPr="005A1CF0" w:rsidRDefault="009E058B"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9E058B" w:rsidRPr="005A1CF0" w:rsidRDefault="009E058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9E058B" w:rsidRPr="005A1CF0" w:rsidRDefault="009E058B"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9E058B" w:rsidRDefault="009E058B"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7"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9E058B" w:rsidRPr="00D97EE6" w:rsidRDefault="009E058B"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9E058B" w:rsidRPr="00D97EE6" w:rsidRDefault="009E058B"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9E058B" w:rsidRPr="00D97EE6" w:rsidRDefault="009E058B"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3SAIAAMgEAAAOAAAAZHJzL2Uyb0RvYy54bWysVNuO0zAQfUfiHyy/0zSh3bZR09XSBYS0&#10;XMQuH+A6dhOt4wm226T79YztNFsB2gfEi2Vn5pw5c8v6um8UOQpja9AFTSdTSoTmUNZ6X9AfDx/e&#10;LCmxjumSKdCioCdh6fXm9at11+YigwpUKQxBEm3zri1o5VybJ4nllWiYnUArNBolmIY5fJp9UhrW&#10;IXujkmw6vUo6MGVrgAtr8ettNNJN4JdScPdVSiscUQVFbS6cJpw7fyabNcv3hrVVzQcZ7B9UNKzW&#10;GHSkumWOkYOp/6Bqam7AgnQTDk0CUtZchBwwm3T6Wzb3FWtFyAWLY9uxTPb/0fIvx2+G1GVBs9WK&#10;Es0abNKD6J0UqiSZr0/X2hzd7lt0dP076LHPIVfb3gF/tETDtmJ6L26Mga4SrER9qUcmF9DIYz3J&#10;rvsMJYZhBweBqJem8cXDchBkxz6dxt6gFMJ9yMXbWbqcU8LRtszmizSIS1h+RrfGuo8CGuIvBTXY&#10;+8DOjnfWeTUsP7v4YEr708t9r8swBo7VKt7R1ZuDfi95EO9OSkTodyGxaM+V8OMqtsqQI8NBY5wL&#10;7a5CCTwTenuYrJUagVks4UvAwd9DRRjlETzU/yXwiAiRQbsR3NQazN+il4+xa6g0+p8rEPP2zXT9&#10;ro/Tcp6MHZQn7KmBuFr4K8BLBeaJkg7XqqD254EZQYn6pHEuVuls5vcwPGbzRYYPc2nZXVqY5khV&#10;UEdJvG5d2F2fk4YbnB9Zh9Z6bVHJoBnXJXR8WG2/j5fv4PX8A9r8AgAA//8DAFBLAwQUAAYACAAA&#10;ACEAX3/lHt4AAAALAQAADwAAAGRycy9kb3ducmV2LnhtbEyPQU/DMAyF70j8h8hI3Fi6grq1NJ0G&#10;0iROSGxcdksb01Q0SUm8rfx7zAlutt/T8/fqzexGccaYhuAVLBcZCPRdMIPvFbwfdndrEIm0N3oM&#10;HhV8Y4JNc31V68qEi3/D8556wSE+VVqBJZoqKVNn0em0CBN61j5CdJp4jb00UV843I0yz7JCOj14&#10;/mD1hM8Wu8/9ySl40Pg6GfraHoPNi/bwFHcvFJW6vZm3jyAIZ/ozwy8+o0PDTG04eZPEqGCV3XMX&#10;YqEolyDYUa4KHloFeckX2dTyf4fmBwAA//8DAFBLAQItABQABgAIAAAAIQC2gziS/gAAAOEBAAAT&#10;AAAAAAAAAAAAAAAAAAAAAABbQ29udGVudF9UeXBlc10ueG1sUEsBAi0AFAAGAAgAAAAhADj9If/W&#10;AAAAlAEAAAsAAAAAAAAAAAAAAAAALwEAAF9yZWxzLy5yZWxzUEsBAi0AFAAGAAgAAAAhAOX8kLdI&#10;AgAAyAQAAA4AAAAAAAAAAAAAAAAALgIAAGRycy9lMm9Eb2MueG1sUEsBAi0AFAAGAAgAAAAhAF9/&#10;5R7eAAAACwEAAA8AAAAAAAAAAAAAAAAAogQAAGRycy9kb3ducmV2LnhtbFBLBQYAAAAABAAEAPMA&#10;AACtBQAAAAA=&#10;" fillcolor="#fbcaa2 [1625]" strokecolor="#f68c36 [3049]">
                <v:fill color2="#fdefe3 [505]" rotate="t" angle="180" colors="0 #ffbe86;22938f #ffd0aa;1 #ffebdb" focus="100%" type="gradient"/>
                <v:shadow on="t" color="black" opacity="24903f" origin=",.5" offset="0,.55556mm"/>
                <v:textbox>
                  <w:txbxContent>
                    <w:p w14:paraId="6D4441E7" w14:textId="77777777" w:rsidR="009E058B" w:rsidRPr="00D97EE6" w:rsidRDefault="009E058B"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9E058B" w:rsidRPr="00D97EE6" w:rsidRDefault="009E058B"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9E058B" w:rsidRPr="00D97EE6" w:rsidRDefault="009E058B"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9E058B" w:rsidRPr="005A1CF0" w:rsidRDefault="009E058B"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9E058B" w:rsidRPr="005A1CF0" w:rsidRDefault="009E058B"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9E058B" w:rsidRPr="00C20B90" w:rsidRDefault="009E058B" w:rsidP="00C20B90">
                            <w:pPr>
                              <w:shd w:val="clear" w:color="auto" w:fill="FFFFFF"/>
                              <w:rPr>
                                <w:rFonts w:ascii="Verdana" w:hAnsi="Verdana"/>
                                <w:sz w:val="10"/>
                              </w:rPr>
                            </w:pPr>
                          </w:p>
                          <w:p w14:paraId="69DA1F4C" w14:textId="77777777" w:rsidR="009E058B" w:rsidRPr="005A1CF0" w:rsidRDefault="009E058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9E058B" w:rsidRPr="005A1CF0" w:rsidRDefault="009E058B"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9E058B" w:rsidRPr="005A1CF0" w:rsidRDefault="009E058B"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9E058B" w:rsidRPr="005A1CF0" w:rsidRDefault="009E058B"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9E058B" w:rsidRPr="005A1CF0" w:rsidRDefault="009E058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9E058B" w:rsidRPr="005A1CF0" w:rsidRDefault="009E058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9E058B" w:rsidRPr="005A1CF0" w:rsidRDefault="009E058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9E058B" w:rsidRPr="005A1CF0" w:rsidRDefault="009E058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9E058B" w:rsidRPr="005A1CF0" w:rsidRDefault="009E058B"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8"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BuTA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46QsTmOxBXHEhloY1gp/A3ipwX6jpMOVKqn7umdWUqLeaRyK6yzPww7GR35xNceHPbdszy1M&#10;c6QqqadkuG583NuQkzO3ODz3TWxr0DYoGTXjqsRuj2sddvH8Hb1+/HzW3wEAAP//AwBQSwMEFAAG&#10;AAgAAAAhAMsb22raAAAABQEAAA8AAABkcnMvZG93bnJldi54bWxMj8FqwzAQRO+F/IPYQG+NZDcJ&#10;wbEcSqFQekuakOva2tqm1spYsuP+fdVe2svCMMPM2/ww205MNPjWsYZkpUAQV860XGs4v7887ED4&#10;gGywc0wavsjDoVjc5ZgZd+MjTadQi1jCPkMNTQh9JqWvGrLoV64njt6HGyyGKIdamgFvsdx2MlVq&#10;Ky22HBca7Om5oerzNFoN09tZKeUuxzXSdbNbT6MvX0et75fz0x5EoDn8heEHP6JDEZlKN7LxotMQ&#10;Hwm/N3pbtXkEUWpI0yQBWeTyP33xDQAA//8DAFBLAQItABQABgAIAAAAIQC2gziS/gAAAOEBAAAT&#10;AAAAAAAAAAAAAAAAAAAAAABbQ29udGVudF9UeXBlc10ueG1sUEsBAi0AFAAGAAgAAAAhADj9If/W&#10;AAAAlAEAAAsAAAAAAAAAAAAAAAAALwEAAF9yZWxzLy5yZWxzUEsBAi0AFAAGAAgAAAAhAKUNMG5M&#10;AgAAxAQAAA4AAAAAAAAAAAAAAAAALgIAAGRycy9lMm9Eb2MueG1sUEsBAi0AFAAGAAgAAAAhAMsb&#10;22raAAAABQEAAA8AAAAAAAAAAAAAAAAApgQAAGRycy9kb3ducmV2LnhtbFBLBQYAAAAABAAEAPMA&#10;AACtBQAAAAA=&#10;" fillcolor="white [3201]" strokecolor="#f79646 [3209]" strokeweight="2pt">
                <v:textbox style="mso-fit-shape-to-text:t">
                  <w:txbxContent>
                    <w:p w14:paraId="6A782DED" w14:textId="77777777" w:rsidR="009E058B" w:rsidRPr="005A1CF0" w:rsidRDefault="009E058B"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9E058B" w:rsidRPr="005A1CF0" w:rsidRDefault="009E058B"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9E058B" w:rsidRPr="00C20B90" w:rsidRDefault="009E058B" w:rsidP="00C20B90">
                      <w:pPr>
                        <w:shd w:val="clear" w:color="auto" w:fill="FFFFFF"/>
                        <w:rPr>
                          <w:rFonts w:ascii="Verdana" w:hAnsi="Verdana"/>
                          <w:sz w:val="10"/>
                        </w:rPr>
                      </w:pPr>
                    </w:p>
                    <w:p w14:paraId="69DA1F4C" w14:textId="77777777" w:rsidR="009E058B" w:rsidRPr="005A1CF0" w:rsidRDefault="009E058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9E058B" w:rsidRPr="005A1CF0" w:rsidRDefault="009E058B"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9E058B" w:rsidRPr="005A1CF0" w:rsidRDefault="009E058B"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9E058B" w:rsidRPr="005A1CF0" w:rsidRDefault="009E058B"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9E058B" w:rsidRPr="005A1CF0" w:rsidRDefault="009E058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9E058B" w:rsidRPr="005A1CF0" w:rsidRDefault="009E058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9E058B" w:rsidRPr="005A1CF0" w:rsidRDefault="009E058B"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9E058B" w:rsidRPr="005A1CF0" w:rsidRDefault="009E058B"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9E058B" w:rsidRPr="005A1CF0" w:rsidRDefault="009E058B"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9"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50"/>
      <w:headerReference w:type="first" r:id="rId51"/>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9E058B" w:rsidRDefault="009E058B">
      <w:r>
        <w:separator/>
      </w:r>
    </w:p>
  </w:endnote>
  <w:endnote w:type="continuationSeparator" w:id="0">
    <w:p w14:paraId="43B79E83" w14:textId="77777777" w:rsidR="009E058B" w:rsidRDefault="009E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9E058B" w:rsidRDefault="009E058B">
      <w:r>
        <w:separator/>
      </w:r>
    </w:p>
  </w:footnote>
  <w:footnote w:type="continuationSeparator" w:id="0">
    <w:p w14:paraId="5BFB25F3" w14:textId="77777777" w:rsidR="009E058B" w:rsidRDefault="009E0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9E058B" w:rsidRPr="004755E3" w:rsidRDefault="009E058B"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311" name="Grafik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47B87663" w:rsidR="009E058B" w:rsidRDefault="009E058B"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7F6743">
      <w:rPr>
        <w:rFonts w:ascii="Verdana" w:hAnsi="Verdana"/>
        <w:b/>
        <w:noProof/>
        <w:szCs w:val="28"/>
      </w:rPr>
      <w:t>6</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7F6743">
      <w:rPr>
        <w:rFonts w:ascii="Verdana" w:hAnsi="Verdana"/>
        <w:b/>
        <w:noProof/>
        <w:szCs w:val="28"/>
      </w:rPr>
      <w:t>20</w:t>
    </w:r>
    <w:r>
      <w:rPr>
        <w:rFonts w:ascii="Verdana" w:hAnsi="Verdana"/>
        <w:b/>
        <w:szCs w:val="28"/>
      </w:rPr>
      <w:fldChar w:fldCharType="end"/>
    </w:r>
    <w:r>
      <w:rPr>
        <w:rFonts w:ascii="Verdana" w:hAnsi="Verdana"/>
        <w:szCs w:val="28"/>
      </w:rPr>
      <w:t xml:space="preserve">  -  MB Nr. 50  -  14.12.2017</w:t>
    </w:r>
    <w:r>
      <w:rPr>
        <w:rFonts w:ascii="Verdana" w:hAnsi="Verdana"/>
        <w:szCs w:val="28"/>
      </w:rPr>
      <w:tab/>
    </w:r>
  </w:p>
  <w:p w14:paraId="3FFB5D54" w14:textId="77777777" w:rsidR="009E058B" w:rsidRPr="001611FE" w:rsidRDefault="009E058B">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9E058B" w:rsidRPr="004755E3" w:rsidRDefault="009E058B"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3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9E058B" w:rsidRPr="00236349" w:rsidRDefault="009E058B"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14311E"/>
    <w:multiLevelType w:val="hybridMultilevel"/>
    <w:tmpl w:val="4D2C054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28C6226"/>
    <w:multiLevelType w:val="hybridMultilevel"/>
    <w:tmpl w:val="E5DE23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74B7B3B"/>
    <w:multiLevelType w:val="hybridMultilevel"/>
    <w:tmpl w:val="CF08ED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7FE45E2"/>
    <w:multiLevelType w:val="hybridMultilevel"/>
    <w:tmpl w:val="5392732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9"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31557D"/>
    <w:multiLevelType w:val="hybridMultilevel"/>
    <w:tmpl w:val="F496C21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0"/>
  </w:num>
  <w:num w:numId="3">
    <w:abstractNumId w:val="3"/>
  </w:num>
  <w:num w:numId="4">
    <w:abstractNumId w:val="14"/>
  </w:num>
  <w:num w:numId="5">
    <w:abstractNumId w:val="11"/>
  </w:num>
  <w:num w:numId="6">
    <w:abstractNumId w:val="6"/>
  </w:num>
  <w:num w:numId="7">
    <w:abstractNumId w:val="7"/>
  </w:num>
  <w:num w:numId="8">
    <w:abstractNumId w:val="9"/>
  </w:num>
  <w:num w:numId="9">
    <w:abstractNumId w:val="18"/>
  </w:num>
  <w:num w:numId="10">
    <w:abstractNumId w:val="12"/>
  </w:num>
  <w:num w:numId="11">
    <w:abstractNumId w:val="21"/>
  </w:num>
  <w:num w:numId="12">
    <w:abstractNumId w:val="2"/>
  </w:num>
  <w:num w:numId="13">
    <w:abstractNumId w:val="8"/>
  </w:num>
  <w:num w:numId="14">
    <w:abstractNumId w:val="4"/>
  </w:num>
  <w:num w:numId="15">
    <w:abstractNumId w:val="17"/>
  </w:num>
  <w:num w:numId="16">
    <w:abstractNumId w:val="1"/>
  </w:num>
  <w:num w:numId="17">
    <w:abstractNumId w:val="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40E2"/>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0A96"/>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1C5"/>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7F6743"/>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058B"/>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77CEC"/>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33E3"/>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C4CD3"/>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0F52"/>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2AC"/>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table" w:customStyle="1" w:styleId="Tabellenraster1">
    <w:name w:val="Tabellenraster1"/>
    <w:basedOn w:val="NormaleTabelle"/>
    <w:rsid w:val="00500A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A01C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64579">
      <w:bodyDiv w:val="1"/>
      <w:marLeft w:val="0"/>
      <w:marRight w:val="0"/>
      <w:marTop w:val="0"/>
      <w:marBottom w:val="0"/>
      <w:divBdr>
        <w:top w:val="none" w:sz="0" w:space="0" w:color="auto"/>
        <w:left w:val="none" w:sz="0" w:space="0" w:color="auto"/>
        <w:bottom w:val="none" w:sz="0" w:space="0" w:color="auto"/>
        <w:right w:val="none" w:sz="0" w:space="0" w:color="auto"/>
      </w:divBdr>
    </w:div>
    <w:div w:id="79445707">
      <w:bodyDiv w:val="1"/>
      <w:marLeft w:val="0"/>
      <w:marRight w:val="0"/>
      <w:marTop w:val="0"/>
      <w:marBottom w:val="0"/>
      <w:divBdr>
        <w:top w:val="none" w:sz="0" w:space="0" w:color="auto"/>
        <w:left w:val="none" w:sz="0" w:space="0" w:color="auto"/>
        <w:bottom w:val="none" w:sz="0" w:space="0" w:color="auto"/>
        <w:right w:val="none" w:sz="0" w:space="0" w:color="auto"/>
      </w:divBdr>
    </w:div>
    <w:div w:id="245381503">
      <w:bodyDiv w:val="1"/>
      <w:marLeft w:val="0"/>
      <w:marRight w:val="0"/>
      <w:marTop w:val="0"/>
      <w:marBottom w:val="0"/>
      <w:divBdr>
        <w:top w:val="none" w:sz="0" w:space="0" w:color="auto"/>
        <w:left w:val="none" w:sz="0" w:space="0" w:color="auto"/>
        <w:bottom w:val="none" w:sz="0" w:space="0" w:color="auto"/>
        <w:right w:val="none" w:sz="0" w:space="0" w:color="auto"/>
      </w:divBdr>
    </w:div>
    <w:div w:id="337847492">
      <w:bodyDiv w:val="1"/>
      <w:marLeft w:val="0"/>
      <w:marRight w:val="0"/>
      <w:marTop w:val="0"/>
      <w:marBottom w:val="0"/>
      <w:divBdr>
        <w:top w:val="none" w:sz="0" w:space="0" w:color="auto"/>
        <w:left w:val="none" w:sz="0" w:space="0" w:color="auto"/>
        <w:bottom w:val="none" w:sz="0" w:space="0" w:color="auto"/>
        <w:right w:val="none" w:sz="0" w:space="0" w:color="auto"/>
      </w:divBdr>
    </w:div>
    <w:div w:id="534543505">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121341379">
      <w:bodyDiv w:val="1"/>
      <w:marLeft w:val="0"/>
      <w:marRight w:val="0"/>
      <w:marTop w:val="0"/>
      <w:marBottom w:val="0"/>
      <w:divBdr>
        <w:top w:val="none" w:sz="0" w:space="0" w:color="auto"/>
        <w:left w:val="none" w:sz="0" w:space="0" w:color="auto"/>
        <w:bottom w:val="none" w:sz="0" w:space="0" w:color="auto"/>
        <w:right w:val="none" w:sz="0" w:space="0" w:color="auto"/>
      </w:divBdr>
    </w:div>
    <w:div w:id="1411611397">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2015263711">
      <w:bodyDiv w:val="1"/>
      <w:marLeft w:val="0"/>
      <w:marRight w:val="0"/>
      <w:marTop w:val="0"/>
      <w:marBottom w:val="0"/>
      <w:divBdr>
        <w:top w:val="none" w:sz="0" w:space="0" w:color="auto"/>
        <w:left w:val="none" w:sz="0" w:space="0" w:color="auto"/>
        <w:bottom w:val="none" w:sz="0" w:space="0" w:color="auto"/>
        <w:right w:val="none" w:sz="0" w:space="0" w:color="auto"/>
      </w:divBdr>
    </w:div>
    <w:div w:id="2034257831">
      <w:bodyDiv w:val="1"/>
      <w:marLeft w:val="0"/>
      <w:marRight w:val="0"/>
      <w:marTop w:val="0"/>
      <w:marBottom w:val="0"/>
      <w:divBdr>
        <w:top w:val="none" w:sz="0" w:space="0" w:color="auto"/>
        <w:left w:val="none" w:sz="0" w:space="0" w:color="auto"/>
        <w:bottom w:val="none" w:sz="0" w:space="0" w:color="auto"/>
        <w:right w:val="none" w:sz="0" w:space="0" w:color="auto"/>
      </w:divBdr>
    </w:div>
    <w:div w:id="2102993072">
      <w:bodyDiv w:val="1"/>
      <w:marLeft w:val="0"/>
      <w:marRight w:val="0"/>
      <w:marTop w:val="0"/>
      <w:marBottom w:val="0"/>
      <w:divBdr>
        <w:top w:val="none" w:sz="0" w:space="0" w:color="auto"/>
        <w:left w:val="none" w:sz="0" w:space="0" w:color="auto"/>
        <w:bottom w:val="none" w:sz="0" w:space="0" w:color="auto"/>
        <w:right w:val="none" w:sz="0" w:space="0" w:color="auto"/>
      </w:divBdr>
    </w:div>
    <w:div w:id="21235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png"/><Relationship Id="rId39" Type="http://schemas.openxmlformats.org/officeDocument/2006/relationships/hyperlink" Target="http://www.Newsletter.pfhv.de" TargetMode="Externa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5.jpeg"/><Relationship Id="rId42" Type="http://schemas.openxmlformats.org/officeDocument/2006/relationships/image" Target="media/image30.jpeg"/><Relationship Id="rId47" Type="http://schemas.openxmlformats.org/officeDocument/2006/relationships/hyperlink" Target="mailto:Geschaeftsstelle@pfhv.de"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image" Target="media/image24.emf"/><Relationship Id="rId38" Type="http://schemas.openxmlformats.org/officeDocument/2006/relationships/image" Target="media/image29.jpeg"/><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0.jpeg"/><Relationship Id="rId41"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hyperlink" Target="mailto:MB@pfhv.de" TargetMode="External"/><Relationship Id="rId45" Type="http://schemas.openxmlformats.org/officeDocument/2006/relationships/hyperlink" Target="mailto:Sascha.Fochler@pfhv.de"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2.jpeg"/><Relationship Id="rId44" Type="http://schemas.openxmlformats.org/officeDocument/2006/relationships/image" Target="media/image31.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mailto:Sandra.Hagedorn@pfhv.de" TargetMode="External"/><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image" Target="media/image26.emf"/><Relationship Id="rId43" Type="http://schemas.openxmlformats.org/officeDocument/2006/relationships/hyperlink" Target="mailto:Sascha.Fochler@pfhv.de" TargetMode="External"/><Relationship Id="rId48"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2.jpeg"/></Relationships>
</file>

<file path=word/_rels/header2.xml.rels><?xml version="1.0" encoding="UTF-8" standalone="yes"?>
<Relationships xmlns="http://schemas.openxmlformats.org/package/2006/relationships"><Relationship Id="rId1" Type="http://schemas.openxmlformats.org/officeDocument/2006/relationships/image" Target="media/image3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F4A3781-67C7-4350-B366-AD47DEDB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3167</Words>
  <Characters>21729</Characters>
  <Application>Microsoft Office Word</Application>
  <DocSecurity>0</DocSecurity>
  <Lines>181</Lines>
  <Paragraphs>49</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24847</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9</cp:revision>
  <cp:lastPrinted>2016-09-08T15:46:00Z</cp:lastPrinted>
  <dcterms:created xsi:type="dcterms:W3CDTF">2017-12-13T17:30:00Z</dcterms:created>
  <dcterms:modified xsi:type="dcterms:W3CDTF">2017-12-13T23:43:00Z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